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CC75C6">
      <w:pPr>
        <w:jc w:val="center"/>
        <w:rPr>
          <w:rFonts w:cs="Arial"/>
          <w:b/>
        </w:rPr>
      </w:pPr>
      <w:r w:rsidRPr="001A519A">
        <w:rPr>
          <w:rFonts w:cs="Arial"/>
          <w:b/>
        </w:rPr>
        <w:t>Additional Campaign Information</w:t>
      </w:r>
    </w:p>
    <w:p w14:paraId="76B48B15" w14:textId="6F46588D" w:rsidR="00C10E8B" w:rsidRPr="00CC75C6" w:rsidRDefault="00CC75C6" w:rsidP="00C10E8B">
      <w:pPr>
        <w:jc w:val="center"/>
        <w:rPr>
          <w:rFonts w:cs="Arial"/>
          <w:b/>
        </w:rPr>
      </w:pPr>
      <w:r w:rsidRPr="00CC75C6">
        <w:rPr>
          <w:rFonts w:cs="Arial"/>
          <w:b/>
        </w:rPr>
        <w:t>NRS15640</w:t>
      </w:r>
      <w:r w:rsidR="00C10E8B" w:rsidRPr="00CC75C6">
        <w:rPr>
          <w:rFonts w:cs="Arial"/>
          <w:b/>
        </w:rPr>
        <w:t xml:space="preserve">, </w:t>
      </w:r>
      <w:r w:rsidRPr="00CC75C6">
        <w:rPr>
          <w:rFonts w:cs="Arial"/>
          <w:b/>
        </w:rPr>
        <w:t>Grade V, Access Programme</w:t>
      </w:r>
    </w:p>
    <w:p w14:paraId="05DA744E" w14:textId="2E346515" w:rsidR="00065A9D" w:rsidRPr="00CC75C6" w:rsidRDefault="00CC75C6" w:rsidP="003D19FA">
      <w:pPr>
        <w:jc w:val="center"/>
        <w:rPr>
          <w:rFonts w:cs="Arial"/>
          <w:b/>
        </w:rPr>
      </w:pPr>
      <w:r w:rsidRPr="00CC75C6">
        <w:rPr>
          <w:rFonts w:cs="Arial"/>
          <w:b/>
        </w:rPr>
        <w:t>National Access &amp; Integration</w:t>
      </w:r>
    </w:p>
    <w:p w14:paraId="20E723FC" w14:textId="77777777" w:rsidR="00CC75C6" w:rsidRPr="008F59BA" w:rsidRDefault="00CC75C6"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CC75C6">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1656B1C2"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CC75C6" w:rsidRPr="00CC75C6">
          <w:rPr>
            <w:rFonts w:ascii="Arial" w:hAnsi="Arial"/>
            <w:b/>
            <w:bCs/>
          </w:rPr>
          <w:t>applyadmin@hse.ie</w:t>
        </w:r>
      </w:hyperlink>
      <w:r w:rsidR="00CC75C6">
        <w:rPr>
          <w:rFonts w:ascii="Arial" w:hAnsi="Arial" w:cs="Arial"/>
          <w:b/>
          <w:bCs/>
        </w:rPr>
        <w:t xml:space="preserve"> t</w:t>
      </w:r>
      <w:r w:rsidR="000E18B2" w:rsidRPr="000E18B2">
        <w:rPr>
          <w:rFonts w:ascii="Arial" w:hAnsi="Arial" w:cs="Arial"/>
          <w:b/>
          <w:bCs/>
        </w:rPr>
        <w:t xml:space="preserve">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2EF9527"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C546A8">
        <w:rPr>
          <w:rFonts w:cs="Arial"/>
          <w:b/>
          <w:color w:val="FF0000"/>
        </w:rPr>
        <w:t xml:space="preserve"> </w:t>
      </w:r>
      <w:r w:rsidR="00C546A8" w:rsidRPr="00C546A8">
        <w:rPr>
          <w:rFonts w:cs="Arial"/>
          <w:b/>
        </w:rPr>
        <w:t>Wednesday 11</w:t>
      </w:r>
      <w:r w:rsidR="00C546A8" w:rsidRPr="00C546A8">
        <w:rPr>
          <w:rFonts w:cs="Arial"/>
          <w:b/>
          <w:vertAlign w:val="superscript"/>
        </w:rPr>
        <w:t>th</w:t>
      </w:r>
      <w:r w:rsidR="00C546A8" w:rsidRPr="00C546A8">
        <w:rPr>
          <w:rFonts w:cs="Arial"/>
          <w:b/>
        </w:rPr>
        <w:t xml:space="preserve"> of November 2026</w:t>
      </w:r>
      <w:r w:rsidR="001C6A33" w:rsidRPr="00C546A8">
        <w:rPr>
          <w:rFonts w:cs="Arial"/>
          <w:b/>
        </w:rPr>
        <w:t xml:space="preserve"> at</w:t>
      </w:r>
      <w:r w:rsidR="00BE366C" w:rsidRPr="00C546A8">
        <w:rPr>
          <w:rFonts w:cs="Arial"/>
          <w:b/>
        </w:rPr>
        <w:t xml:space="preserve"> 12</w:t>
      </w:r>
      <w:r w:rsidR="0004529C" w:rsidRPr="00C546A8">
        <w:rPr>
          <w:rFonts w:cs="Arial"/>
          <w:b/>
        </w:rPr>
        <w:t>:00PM</w:t>
      </w:r>
      <w:r w:rsidR="00BE366C" w:rsidRPr="00C546A8">
        <w:rPr>
          <w:rFonts w:cs="Arial"/>
          <w:b/>
        </w:rPr>
        <w:t>.</w:t>
      </w:r>
      <w:r w:rsidR="00C546A8" w:rsidRPr="00C546A8">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84F1175"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CC75C6" w:rsidRPr="00421A15">
          <w:rPr>
            <w:rStyle w:val="Hyperlink"/>
            <w:rFonts w:cs="Arial"/>
          </w:rPr>
          <w:t>applyadmin@hse.ie</w:t>
        </w:r>
      </w:hyperlink>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2703BB4" w14:textId="77777777" w:rsidR="00CC75C6" w:rsidRDefault="00CC75C6" w:rsidP="00CC75C6">
      <w:pPr>
        <w:rPr>
          <w:rFonts w:cs="Arial"/>
          <w:b/>
          <w:bCs/>
          <w:lang w:val="en-GB"/>
        </w:rPr>
      </w:pPr>
    </w:p>
    <w:p w14:paraId="4211BBD4" w14:textId="48EC0B09" w:rsidR="00CC75C6" w:rsidRPr="00B95394" w:rsidRDefault="00CC75C6" w:rsidP="00CC75C6">
      <w:pPr>
        <w:rPr>
          <w:rFonts w:cs="Arial"/>
          <w:b/>
          <w:bCs/>
          <w:iCs/>
          <w:lang w:val="en-GB"/>
        </w:rPr>
      </w:pPr>
      <w:r w:rsidRPr="00B95394">
        <w:rPr>
          <w:rFonts w:cs="Arial"/>
          <w:b/>
          <w:bCs/>
          <w:lang w:val="en-G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3D5F7E58" w14:textId="77777777" w:rsidR="00CC75C6" w:rsidRPr="00B95394" w:rsidRDefault="00CC75C6" w:rsidP="00CC75C6">
      <w:pPr>
        <w:rPr>
          <w:rFonts w:cs="Arial"/>
          <w:b/>
          <w:bCs/>
          <w:iCs/>
          <w:lang w:val="en-GB"/>
        </w:rPr>
      </w:pPr>
    </w:p>
    <w:p w14:paraId="137ED701" w14:textId="77777777" w:rsidR="00CC75C6" w:rsidRPr="00B95394" w:rsidRDefault="00CC75C6" w:rsidP="00CC75C6">
      <w:pPr>
        <w:rPr>
          <w:rFonts w:cs="Arial"/>
          <w:color w:val="0000FF"/>
          <w:u w:val="single"/>
          <w:lang w:val="en-GB"/>
        </w:rPr>
      </w:pPr>
      <w:r w:rsidRPr="00B95394">
        <w:rPr>
          <w:rFonts w:cs="Arial"/>
          <w:b/>
          <w:bCs/>
          <w:i/>
          <w:iCs/>
          <w:shd w:val="clear" w:color="auto" w:fill="FFFFFF"/>
          <w:lang w:val="en-GB"/>
        </w:rPr>
        <w:t xml:space="preserve">* A list of ‘other statutory health agencies’ can be </w:t>
      </w:r>
      <w:r w:rsidRPr="00B95394">
        <w:rPr>
          <w:rFonts w:cs="Arial"/>
          <w:b/>
          <w:bCs/>
          <w:i/>
          <w:iCs/>
          <w:color w:val="000099"/>
          <w:shd w:val="clear" w:color="auto" w:fill="FFFFFF"/>
          <w:lang w:val="en-GB"/>
        </w:rPr>
        <w:t>f</w:t>
      </w:r>
      <w:r w:rsidRPr="00B95394">
        <w:rPr>
          <w:rFonts w:cs="Arial"/>
          <w:b/>
          <w:bCs/>
          <w:i/>
          <w:iCs/>
          <w:shd w:val="clear" w:color="auto" w:fill="FFFFFF"/>
          <w:lang w:val="en-GB"/>
        </w:rPr>
        <w:t>ound</w:t>
      </w:r>
      <w:r w:rsidRPr="00B95394">
        <w:rPr>
          <w:rFonts w:cs="Arial"/>
          <w:b/>
          <w:bCs/>
          <w:i/>
          <w:iCs/>
          <w:color w:val="000099"/>
          <w:shd w:val="clear" w:color="auto" w:fill="FFFFFF"/>
          <w:lang w:val="en-GB"/>
        </w:rPr>
        <w:t>:</w:t>
      </w:r>
      <w:r w:rsidRPr="00B95394">
        <w:rPr>
          <w:rFonts w:cs="Arial"/>
          <w:bCs/>
          <w:i/>
          <w:iCs/>
          <w:color w:val="FF0000"/>
          <w:shd w:val="clear" w:color="auto" w:fill="FFFFFF"/>
          <w:lang w:val="en-GB"/>
        </w:rPr>
        <w:t> </w:t>
      </w:r>
      <w:hyperlink r:id="rId19" w:history="1">
        <w:r w:rsidRPr="00B95394">
          <w:rPr>
            <w:rFonts w:cs="Arial"/>
            <w:color w:val="0000FF"/>
            <w:u w:val="single"/>
            <w:lang w:val="en-GB"/>
          </w:rPr>
          <w:t>https://www.gov.ie/en/organisation-information/9c9c03-bodies-under-the-aegis-of-the-department-of-health/?referrer=http://www.health.gov.ie/about-us/agencies-health-bodies/</w:t>
        </w:r>
      </w:hyperlink>
    </w:p>
    <w:p w14:paraId="040AFD76" w14:textId="77777777" w:rsidR="00CC75C6" w:rsidRPr="004F0A82" w:rsidRDefault="00CC75C6" w:rsidP="00CC75C6">
      <w:pPr>
        <w:tabs>
          <w:tab w:val="left" w:pos="3891"/>
        </w:tabs>
        <w:contextualSpacing/>
        <w:rPr>
          <w:rFonts w:eastAsia="Calibri" w:cs="Arial"/>
          <w:iCs/>
          <w:color w:val="000000"/>
          <w:lang w:eastAsia="en-US"/>
        </w:rPr>
      </w:pPr>
    </w:p>
    <w:p w14:paraId="34AA3EE8" w14:textId="77777777" w:rsidR="00CC75C6" w:rsidRPr="004F0A82" w:rsidRDefault="00CC75C6" w:rsidP="00CC75C6">
      <w:pPr>
        <w:numPr>
          <w:ilvl w:val="0"/>
          <w:numId w:val="28"/>
        </w:numPr>
        <w:rPr>
          <w:rFonts w:cs="Arial"/>
          <w:b/>
          <w:u w:val="single"/>
        </w:rPr>
      </w:pPr>
      <w:r w:rsidRPr="004F0A82">
        <w:rPr>
          <w:rFonts w:cs="Arial"/>
          <w:b/>
          <w:u w:val="single"/>
        </w:rPr>
        <w:t>Professional Qualifications, Experience, etc.</w:t>
      </w:r>
    </w:p>
    <w:p w14:paraId="023C161D" w14:textId="77777777" w:rsidR="00CC75C6" w:rsidRDefault="00CC75C6" w:rsidP="00CC75C6">
      <w:pPr>
        <w:rPr>
          <w:rFonts w:cs="Arial"/>
        </w:rPr>
      </w:pPr>
    </w:p>
    <w:p w14:paraId="5629031E" w14:textId="77777777" w:rsidR="00CC75C6" w:rsidRPr="00B04DA3" w:rsidRDefault="00CC75C6" w:rsidP="00202F85">
      <w:pPr>
        <w:pStyle w:val="ListParagraph"/>
        <w:numPr>
          <w:ilvl w:val="0"/>
          <w:numId w:val="30"/>
        </w:numPr>
        <w:ind w:left="426"/>
        <w:rPr>
          <w:rFonts w:ascii="Arial" w:hAnsi="Arial" w:cs="Arial"/>
        </w:rPr>
      </w:pPr>
      <w:r w:rsidRPr="00B04DA3">
        <w:rPr>
          <w:rFonts w:ascii="Arial" w:hAnsi="Arial" w:cs="Arial"/>
        </w:rPr>
        <w:t>Eligible applicants will be those who on the closing date for the competition:</w:t>
      </w:r>
    </w:p>
    <w:p w14:paraId="7E6972A9" w14:textId="77777777" w:rsidR="00CC75C6" w:rsidRPr="004F0A82" w:rsidRDefault="00CC75C6" w:rsidP="00CC75C6">
      <w:pPr>
        <w:ind w:left="360"/>
        <w:contextualSpacing/>
        <w:rPr>
          <w:rFonts w:cs="Arial"/>
        </w:rPr>
      </w:pPr>
    </w:p>
    <w:p w14:paraId="4D4B6B4D" w14:textId="5D5E1F08" w:rsidR="00CC75C6" w:rsidRPr="00CC75C6" w:rsidRDefault="00CC75C6" w:rsidP="00CC75C6">
      <w:pPr>
        <w:pStyle w:val="ListParagraph"/>
        <w:numPr>
          <w:ilvl w:val="0"/>
          <w:numId w:val="29"/>
        </w:numPr>
        <w:rPr>
          <w:rFonts w:ascii="Arial" w:hAnsi="Arial" w:cs="Arial"/>
        </w:rPr>
      </w:pPr>
      <w:r w:rsidRPr="004F0A82">
        <w:rPr>
          <w:rFonts w:ascii="Arial" w:hAnsi="Arial" w:cs="Arial"/>
        </w:rPr>
        <w:t xml:space="preserve">Have satisfactory experience as a Clerical Officer in the HSE, TUSLA, </w:t>
      </w:r>
      <w:r w:rsidRPr="004F0A82">
        <w:rPr>
          <w:rFonts w:ascii="Arial" w:eastAsia="Calibri" w:hAnsi="Arial" w:cs="Arial"/>
          <w:iCs/>
          <w:color w:val="000000"/>
        </w:rPr>
        <w:t xml:space="preserve">other statutory health agencies, or a body which provides services on behalf of the HSE under Section 38 of the Health Act 2004 </w:t>
      </w:r>
    </w:p>
    <w:p w14:paraId="616046A2" w14:textId="77777777" w:rsidR="00CC75C6" w:rsidRPr="00202F85" w:rsidRDefault="00CC75C6" w:rsidP="00CC75C6">
      <w:pPr>
        <w:pStyle w:val="ListParagraph"/>
        <w:jc w:val="center"/>
        <w:rPr>
          <w:rFonts w:ascii="Arial" w:hAnsi="Arial" w:cs="Arial"/>
          <w:b/>
          <w:bCs/>
        </w:rPr>
      </w:pPr>
      <w:r w:rsidRPr="00202F85">
        <w:rPr>
          <w:rFonts w:ascii="Arial" w:hAnsi="Arial" w:cs="Arial"/>
          <w:b/>
          <w:bCs/>
        </w:rPr>
        <w:t>Or</w:t>
      </w:r>
    </w:p>
    <w:p w14:paraId="458290A4" w14:textId="77777777" w:rsidR="00CC75C6" w:rsidRPr="004F0A82" w:rsidRDefault="00CC75C6" w:rsidP="00CC75C6">
      <w:pPr>
        <w:ind w:left="360"/>
        <w:contextualSpacing/>
        <w:rPr>
          <w:rFonts w:cs="Arial"/>
          <w:u w:val="single"/>
        </w:rPr>
      </w:pPr>
    </w:p>
    <w:p w14:paraId="6AE50400" w14:textId="659E9C49" w:rsidR="00CC75C6" w:rsidRPr="00CC75C6" w:rsidRDefault="00CC75C6" w:rsidP="00CC75C6">
      <w:pPr>
        <w:pStyle w:val="ListParagraph"/>
        <w:numPr>
          <w:ilvl w:val="0"/>
          <w:numId w:val="29"/>
        </w:numPr>
        <w:rPr>
          <w:rFonts w:ascii="Arial" w:hAnsi="Arial" w:cs="Arial"/>
        </w:rPr>
      </w:pPr>
      <w:r w:rsidRPr="004F0A82">
        <w:rPr>
          <w:rFonts w:ascii="Arial" w:hAnsi="Arial" w:cs="Arial"/>
        </w:rPr>
        <w:t>Have obtained a pass (Grade D) in at least five subjects from the approved list of subjects in the Department of Education Leaving Certificate Examination, including Mathematics and English or Irish</w:t>
      </w:r>
      <w:r w:rsidRPr="004F0A82">
        <w:rPr>
          <w:rFonts w:ascii="Arial" w:hAnsi="Arial" w:cs="Arial"/>
          <w:b/>
          <w:vertAlign w:val="superscript"/>
        </w:rPr>
        <w:t>1</w:t>
      </w:r>
      <w:r w:rsidRPr="004F0A82">
        <w:rPr>
          <w:rFonts w:ascii="Arial" w:hAnsi="Arial" w:cs="Arial"/>
        </w:rPr>
        <w:t>.  Candidates should have obtained at least Grade C on higher level papers in three subjects in that examination.</w:t>
      </w:r>
    </w:p>
    <w:p w14:paraId="6ED77254" w14:textId="77777777" w:rsidR="00CC75C6" w:rsidRPr="00202F85" w:rsidRDefault="00CC75C6" w:rsidP="00CC75C6">
      <w:pPr>
        <w:pStyle w:val="ListParagraph"/>
        <w:jc w:val="center"/>
        <w:rPr>
          <w:rFonts w:ascii="Arial" w:hAnsi="Arial" w:cs="Arial"/>
          <w:b/>
          <w:bCs/>
        </w:rPr>
      </w:pPr>
      <w:r w:rsidRPr="00202F85">
        <w:rPr>
          <w:rFonts w:ascii="Arial" w:hAnsi="Arial" w:cs="Arial"/>
          <w:b/>
          <w:bCs/>
        </w:rPr>
        <w:t>Or</w:t>
      </w:r>
    </w:p>
    <w:p w14:paraId="5A49E3F2" w14:textId="77777777" w:rsidR="00CC75C6" w:rsidRPr="004F0A82" w:rsidRDefault="00CC75C6" w:rsidP="00CC75C6">
      <w:pPr>
        <w:ind w:left="360"/>
        <w:contextualSpacing/>
        <w:rPr>
          <w:rFonts w:cs="Arial"/>
          <w:u w:val="single"/>
        </w:rPr>
      </w:pPr>
    </w:p>
    <w:p w14:paraId="5FBA9640" w14:textId="77777777" w:rsidR="00CC75C6" w:rsidRPr="004F0A82" w:rsidRDefault="00CC75C6" w:rsidP="00CC75C6">
      <w:pPr>
        <w:pStyle w:val="ListParagraph"/>
        <w:numPr>
          <w:ilvl w:val="0"/>
          <w:numId w:val="29"/>
        </w:numPr>
        <w:rPr>
          <w:rFonts w:ascii="Arial" w:hAnsi="Arial" w:cs="Arial"/>
        </w:rPr>
      </w:pPr>
      <w:r w:rsidRPr="004F0A82">
        <w:rPr>
          <w:rFonts w:ascii="Arial" w:hAnsi="Arial" w:cs="Arial"/>
        </w:rPr>
        <w:t>Have completed a relevant examination at a comparable standard in any equivalent examination in another jurisdiction</w:t>
      </w:r>
    </w:p>
    <w:p w14:paraId="1422FF34" w14:textId="77777777" w:rsidR="00CC75C6" w:rsidRPr="004F0A82" w:rsidRDefault="00CC75C6" w:rsidP="00CC75C6">
      <w:pPr>
        <w:ind w:left="720"/>
        <w:contextualSpacing/>
        <w:rPr>
          <w:rFonts w:cs="Arial"/>
        </w:rPr>
      </w:pPr>
    </w:p>
    <w:p w14:paraId="1DA51B3A" w14:textId="77777777" w:rsidR="00CC75C6" w:rsidRPr="00202F85" w:rsidRDefault="00CC75C6" w:rsidP="00CC75C6">
      <w:pPr>
        <w:pStyle w:val="ListParagraph"/>
        <w:jc w:val="center"/>
        <w:rPr>
          <w:rFonts w:ascii="Arial" w:hAnsi="Arial" w:cs="Arial"/>
          <w:b/>
          <w:bCs/>
        </w:rPr>
      </w:pPr>
      <w:r w:rsidRPr="00202F85">
        <w:rPr>
          <w:rFonts w:ascii="Arial" w:hAnsi="Arial" w:cs="Arial"/>
          <w:b/>
          <w:bCs/>
        </w:rPr>
        <w:t>Or</w:t>
      </w:r>
    </w:p>
    <w:p w14:paraId="62122F6C" w14:textId="77777777" w:rsidR="00CC75C6" w:rsidRPr="004F0A82" w:rsidRDefault="00CC75C6" w:rsidP="00CC75C6">
      <w:pPr>
        <w:ind w:left="720"/>
        <w:contextualSpacing/>
        <w:rPr>
          <w:rFonts w:cs="Arial"/>
        </w:rPr>
      </w:pPr>
    </w:p>
    <w:p w14:paraId="6EB23AA4" w14:textId="77777777" w:rsidR="00CC75C6" w:rsidRPr="004F0A82" w:rsidRDefault="00CC75C6" w:rsidP="00CC75C6">
      <w:pPr>
        <w:pStyle w:val="ListParagraph"/>
        <w:numPr>
          <w:ilvl w:val="0"/>
          <w:numId w:val="29"/>
        </w:numPr>
        <w:rPr>
          <w:rFonts w:ascii="Arial" w:hAnsi="Arial" w:cs="Arial"/>
        </w:rPr>
      </w:pPr>
      <w:r w:rsidRPr="004F0A82">
        <w:rPr>
          <w:rFonts w:ascii="Arial" w:hAnsi="Arial" w:cs="Arial"/>
        </w:rPr>
        <w:t>Hold a comparable and relevant third level qualification of at least level 6 on the National Qualifications Framework maintained by Qualifications and Quality Ireland, (QQI).</w:t>
      </w:r>
    </w:p>
    <w:p w14:paraId="4680A1CF" w14:textId="77777777" w:rsidR="00CC75C6" w:rsidRPr="004F0A82" w:rsidRDefault="00CC75C6" w:rsidP="00CC75C6">
      <w:pPr>
        <w:ind w:left="720"/>
        <w:contextualSpacing/>
        <w:rPr>
          <w:rFonts w:cs="Arial"/>
        </w:rPr>
      </w:pPr>
    </w:p>
    <w:p w14:paraId="4FCC6255" w14:textId="77777777" w:rsidR="00CC75C6" w:rsidRPr="004F0A82" w:rsidRDefault="00CC75C6" w:rsidP="00202F85">
      <w:pPr>
        <w:shd w:val="clear" w:color="auto" w:fill="FFFFFF"/>
        <w:spacing w:before="45" w:after="120"/>
        <w:rPr>
          <w:rFonts w:cs="Arial"/>
          <w:i/>
        </w:rPr>
      </w:pPr>
      <w:r w:rsidRPr="004F0A82">
        <w:rPr>
          <w:rFonts w:cs="Arial"/>
          <w:i/>
        </w:rPr>
        <w:t>Note</w:t>
      </w:r>
      <w:r w:rsidRPr="004F0A82">
        <w:rPr>
          <w:rFonts w:cs="Arial"/>
          <w:b/>
          <w:i/>
          <w:vertAlign w:val="superscript"/>
        </w:rPr>
        <w:t>1</w:t>
      </w:r>
      <w:r w:rsidRPr="004F0A82">
        <w:rPr>
          <w:rFonts w:cs="Arial"/>
          <w:i/>
        </w:rPr>
        <w:t xml:space="preserve">: </w:t>
      </w:r>
    </w:p>
    <w:p w14:paraId="6EE53270" w14:textId="77777777" w:rsidR="00CC75C6" w:rsidRPr="004F0A82" w:rsidRDefault="00CC75C6" w:rsidP="00202F85">
      <w:pPr>
        <w:shd w:val="clear" w:color="auto" w:fill="FFFFFF"/>
        <w:spacing w:before="45" w:after="120"/>
        <w:rPr>
          <w:rFonts w:cs="Arial"/>
          <w:i/>
        </w:rPr>
      </w:pPr>
      <w:r w:rsidRPr="004F0A82">
        <w:rPr>
          <w:rFonts w:cs="Arial"/>
          <w:i/>
        </w:rPr>
        <w:t xml:space="preserve">Candidates must achieve a pass in Ordinary or </w:t>
      </w:r>
      <w:proofErr w:type="gramStart"/>
      <w:r w:rsidRPr="004F0A82">
        <w:rPr>
          <w:rFonts w:cs="Arial"/>
          <w:i/>
        </w:rPr>
        <w:t>Higher level</w:t>
      </w:r>
      <w:proofErr w:type="gramEnd"/>
      <w:r w:rsidRPr="004F0A82">
        <w:rPr>
          <w:rFonts w:cs="Arial"/>
          <w:i/>
        </w:rPr>
        <w:t xml:space="preserve"> papers. A pass in a foundation level paper is not acceptable.  </w:t>
      </w:r>
    </w:p>
    <w:p w14:paraId="69CCF18A" w14:textId="77777777" w:rsidR="00CC75C6" w:rsidRPr="004F0A82" w:rsidRDefault="00CC75C6" w:rsidP="00202F85">
      <w:pPr>
        <w:shd w:val="clear" w:color="auto" w:fill="FFFFFF"/>
        <w:spacing w:before="45" w:after="120"/>
        <w:rPr>
          <w:rFonts w:cs="Arial"/>
          <w:i/>
        </w:rPr>
      </w:pPr>
      <w:r w:rsidRPr="004F0A82">
        <w:rPr>
          <w:rFonts w:cs="Arial"/>
          <w:i/>
        </w:rPr>
        <w:t xml:space="preserve">Candidates must have achieved these grades on the Leaving Certificate Established programme or the Leaving Certificate Vocational programme.  </w:t>
      </w:r>
    </w:p>
    <w:p w14:paraId="765B28E6" w14:textId="77777777" w:rsidR="00CC75C6" w:rsidRPr="004F0A82" w:rsidRDefault="00CC75C6" w:rsidP="00202F85">
      <w:pPr>
        <w:shd w:val="clear" w:color="auto" w:fill="FFFFFF"/>
        <w:spacing w:before="45" w:after="120"/>
        <w:rPr>
          <w:rFonts w:cs="Arial"/>
          <w:i/>
        </w:rPr>
      </w:pPr>
      <w:r w:rsidRPr="004F0A82">
        <w:rPr>
          <w:rFonts w:cs="Arial"/>
          <w:i/>
        </w:rPr>
        <w:t>The Leaving Certification Applied Programme does not fulfil the eligibility criteria.</w:t>
      </w:r>
    </w:p>
    <w:p w14:paraId="223D03BB" w14:textId="77777777" w:rsidR="00CC75C6" w:rsidRPr="004F0A82" w:rsidRDefault="00CC75C6" w:rsidP="00CC75C6">
      <w:pPr>
        <w:tabs>
          <w:tab w:val="left" w:pos="1680"/>
        </w:tabs>
        <w:ind w:left="1418"/>
        <w:rPr>
          <w:rFonts w:cs="Arial"/>
          <w:b/>
          <w:bCs/>
        </w:rPr>
      </w:pPr>
      <w:r w:rsidRPr="004F0A82">
        <w:rPr>
          <w:rFonts w:cs="Arial"/>
        </w:rPr>
        <w:tab/>
      </w:r>
      <w:r w:rsidRPr="004F0A82">
        <w:rPr>
          <w:rFonts w:cs="Arial"/>
        </w:rPr>
        <w:tab/>
      </w:r>
      <w:r w:rsidRPr="004F0A82">
        <w:rPr>
          <w:rFonts w:cs="Arial"/>
        </w:rPr>
        <w:tab/>
      </w:r>
      <w:r w:rsidRPr="004F0A82">
        <w:rPr>
          <w:rFonts w:cs="Arial"/>
        </w:rPr>
        <w:tab/>
      </w:r>
      <w:r w:rsidRPr="004F0A82">
        <w:rPr>
          <w:rFonts w:cs="Arial"/>
        </w:rPr>
        <w:tab/>
      </w:r>
    </w:p>
    <w:p w14:paraId="19C4E04C" w14:textId="77777777" w:rsidR="00CC75C6" w:rsidRDefault="00CC75C6" w:rsidP="00202F85">
      <w:pPr>
        <w:jc w:val="center"/>
        <w:rPr>
          <w:rFonts w:cs="Arial"/>
          <w:b/>
          <w:bCs/>
        </w:rPr>
      </w:pPr>
      <w:r w:rsidRPr="004F0A82">
        <w:rPr>
          <w:rFonts w:cs="Arial"/>
          <w:b/>
          <w:bCs/>
        </w:rPr>
        <w:t>And</w:t>
      </w:r>
    </w:p>
    <w:p w14:paraId="30DD8267" w14:textId="77777777" w:rsidR="00CC75C6" w:rsidRPr="004F0A82" w:rsidRDefault="00CC75C6" w:rsidP="00CC75C6">
      <w:pPr>
        <w:rPr>
          <w:rFonts w:cs="Arial"/>
          <w:b/>
          <w:bCs/>
        </w:rPr>
      </w:pPr>
    </w:p>
    <w:p w14:paraId="3CE06523" w14:textId="77777777" w:rsidR="00CC75C6" w:rsidRPr="004F0A82" w:rsidRDefault="00CC75C6" w:rsidP="00202F85">
      <w:pPr>
        <w:pStyle w:val="ListParagraph"/>
        <w:numPr>
          <w:ilvl w:val="0"/>
          <w:numId w:val="30"/>
        </w:numPr>
        <w:ind w:left="426" w:hanging="349"/>
        <w:rPr>
          <w:rFonts w:ascii="Arial" w:hAnsi="Arial" w:cs="Arial"/>
        </w:rPr>
      </w:pPr>
      <w:r w:rsidRPr="004F0A82">
        <w:rPr>
          <w:rFonts w:ascii="Arial" w:hAnsi="Arial" w:cs="Arial"/>
        </w:rPr>
        <w:t xml:space="preserve">Candidates must possess the requisite knowledge and ability, including a high standard of suitability, for the proper discharge of the office. </w:t>
      </w:r>
    </w:p>
    <w:p w14:paraId="0794C0A4" w14:textId="77777777" w:rsidR="00CC75C6" w:rsidRPr="004F0A82" w:rsidRDefault="00CC75C6" w:rsidP="00CC75C6">
      <w:pPr>
        <w:rPr>
          <w:rFonts w:cs="Arial"/>
        </w:rPr>
      </w:pPr>
    </w:p>
    <w:p w14:paraId="70AF0DA5" w14:textId="77777777" w:rsidR="00CC75C6" w:rsidRPr="004F0A82" w:rsidRDefault="00CC75C6" w:rsidP="00CC75C6">
      <w:pPr>
        <w:rPr>
          <w:rFonts w:cs="Arial"/>
          <w:b/>
          <w:u w:val="single"/>
        </w:rPr>
      </w:pPr>
      <w:r w:rsidRPr="004F0A82">
        <w:rPr>
          <w:rFonts w:cs="Arial"/>
          <w:b/>
          <w:u w:val="single"/>
        </w:rPr>
        <w:t>Health</w:t>
      </w:r>
    </w:p>
    <w:p w14:paraId="06AB6A62" w14:textId="77777777" w:rsidR="00CC75C6" w:rsidRPr="004F0A82" w:rsidRDefault="00CC75C6" w:rsidP="00CC75C6">
      <w:pPr>
        <w:rPr>
          <w:rFonts w:cs="Arial"/>
        </w:rPr>
      </w:pPr>
      <w:r w:rsidRPr="004F0A82">
        <w:rPr>
          <w:rFonts w:cs="Arial"/>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791CD364" w14:textId="77777777" w:rsidR="00CC75C6" w:rsidRPr="004F0A82" w:rsidRDefault="00CC75C6" w:rsidP="00CC75C6">
      <w:pPr>
        <w:rPr>
          <w:rFonts w:cs="Arial"/>
        </w:rPr>
      </w:pPr>
    </w:p>
    <w:p w14:paraId="61E6A075" w14:textId="77777777" w:rsidR="00CC75C6" w:rsidRPr="004F0A82" w:rsidRDefault="00CC75C6" w:rsidP="00CC75C6">
      <w:pPr>
        <w:rPr>
          <w:rFonts w:cs="Arial"/>
          <w:b/>
          <w:u w:val="single"/>
        </w:rPr>
      </w:pPr>
      <w:r w:rsidRPr="004F0A82">
        <w:rPr>
          <w:rFonts w:cs="Arial"/>
          <w:b/>
          <w:u w:val="single"/>
        </w:rPr>
        <w:t>Character</w:t>
      </w:r>
    </w:p>
    <w:p w14:paraId="67A68F87" w14:textId="77777777" w:rsidR="00CC75C6" w:rsidRPr="004F0A82" w:rsidRDefault="00CC75C6" w:rsidP="00CC75C6">
      <w:pPr>
        <w:rPr>
          <w:rFonts w:cs="Arial"/>
        </w:rPr>
      </w:pPr>
      <w:r w:rsidRPr="004F0A82">
        <w:rPr>
          <w:rFonts w:cs="Arial"/>
        </w:rPr>
        <w:t>Candidates for and any person holding the office must be of good character.</w:t>
      </w:r>
    </w:p>
    <w:p w14:paraId="3CCA7C39" w14:textId="77777777" w:rsidR="00F46E24" w:rsidRDefault="00F46E24" w:rsidP="006B269C">
      <w:pPr>
        <w:rPr>
          <w:rFonts w:cs="Arial"/>
        </w:rPr>
      </w:pPr>
    </w:p>
    <w:p w14:paraId="2CBA9880" w14:textId="77777777" w:rsidR="00202F85" w:rsidRDefault="00202F85" w:rsidP="006B269C">
      <w:pPr>
        <w:rPr>
          <w:rFonts w:cs="Arial"/>
        </w:rPr>
      </w:pPr>
    </w:p>
    <w:p w14:paraId="7BCC27A2" w14:textId="77777777" w:rsidR="00202F85" w:rsidRDefault="00202F85" w:rsidP="006B269C">
      <w:pPr>
        <w:rPr>
          <w:rFonts w:cs="Arial"/>
        </w:rPr>
      </w:pPr>
    </w:p>
    <w:p w14:paraId="0444FFE8" w14:textId="77777777" w:rsidR="00202F85" w:rsidRDefault="00202F85" w:rsidP="006B269C">
      <w:pPr>
        <w:rPr>
          <w:rFonts w:cs="Arial"/>
        </w:rPr>
      </w:pPr>
    </w:p>
    <w:p w14:paraId="0F87986C" w14:textId="77777777" w:rsidR="00202F85" w:rsidRDefault="00202F85" w:rsidP="006B269C">
      <w:pPr>
        <w:rPr>
          <w:rFonts w:cs="Arial"/>
        </w:rPr>
      </w:pPr>
    </w:p>
    <w:p w14:paraId="757E4BA7" w14:textId="77777777" w:rsidR="00202F85" w:rsidRDefault="00202F85" w:rsidP="006B269C">
      <w:pPr>
        <w:rPr>
          <w:rFonts w:cs="Arial"/>
        </w:rPr>
      </w:pPr>
    </w:p>
    <w:p w14:paraId="0F2DF08D" w14:textId="77777777" w:rsidR="00202F85" w:rsidRDefault="00202F85" w:rsidP="006B269C">
      <w:pPr>
        <w:rPr>
          <w:rFonts w:cs="Arial"/>
        </w:rPr>
      </w:pPr>
    </w:p>
    <w:p w14:paraId="64A9107A" w14:textId="77777777" w:rsidR="00202F85" w:rsidRDefault="00202F85" w:rsidP="006B269C">
      <w:pPr>
        <w:rPr>
          <w:rFonts w:cs="Arial"/>
        </w:rPr>
      </w:pPr>
    </w:p>
    <w:p w14:paraId="61547A07" w14:textId="77777777" w:rsidR="00202F85" w:rsidRDefault="00202F85" w:rsidP="006B269C">
      <w:pPr>
        <w:rPr>
          <w:rFonts w:cs="Arial"/>
        </w:rPr>
      </w:pPr>
    </w:p>
    <w:p w14:paraId="4E8F5AD3" w14:textId="77777777" w:rsidR="00202F85" w:rsidRDefault="00202F85" w:rsidP="006B269C">
      <w:pPr>
        <w:rPr>
          <w:rFonts w:cs="Arial"/>
        </w:rPr>
      </w:pPr>
    </w:p>
    <w:p w14:paraId="3FAF2E8C" w14:textId="77777777" w:rsidR="00202F85" w:rsidRDefault="00202F85" w:rsidP="006B269C">
      <w:pPr>
        <w:rPr>
          <w:rFonts w:cs="Arial"/>
        </w:rPr>
      </w:pPr>
    </w:p>
    <w:p w14:paraId="20B32600" w14:textId="77777777" w:rsidR="00202F85" w:rsidRDefault="00202F85" w:rsidP="006B269C">
      <w:pPr>
        <w:rPr>
          <w:rFonts w:cs="Arial"/>
          <w:b/>
          <w:bCs/>
          <w:iCs/>
          <w:color w:val="FF0000"/>
        </w:rPr>
      </w:pPr>
    </w:p>
    <w:p w14:paraId="3F0C6F93" w14:textId="5B4D835A" w:rsidR="00F46E24" w:rsidRDefault="00202F85" w:rsidP="006B269C">
      <w:pPr>
        <w:rPr>
          <w:rFonts w:cs="Arial"/>
          <w:b/>
          <w:bCs/>
          <w:iCs/>
          <w:color w:val="FF0000"/>
        </w:rPr>
      </w:pPr>
      <w:r w:rsidRPr="00AE130B">
        <w:rPr>
          <w:rFonts w:cs="Arial"/>
          <w:b/>
          <w:bCs/>
        </w:rPr>
        <w:lastRenderedPageBreak/>
        <w:t>Post Specific Requirements</w:t>
      </w:r>
    </w:p>
    <w:p w14:paraId="5B211E36" w14:textId="77777777" w:rsidR="00F46E24" w:rsidRDefault="00F46E24" w:rsidP="006B269C">
      <w:pPr>
        <w:rPr>
          <w:rFonts w:cs="Arial"/>
          <w:b/>
          <w:bCs/>
          <w:iCs/>
          <w:color w:val="FF0000"/>
        </w:rPr>
      </w:pPr>
    </w:p>
    <w:p w14:paraId="13025C2E" w14:textId="77777777" w:rsidR="00202F85" w:rsidRPr="00B8283B" w:rsidRDefault="00202F85" w:rsidP="00202F85">
      <w:pPr>
        <w:pStyle w:val="ListParagraph"/>
        <w:numPr>
          <w:ilvl w:val="0"/>
          <w:numId w:val="31"/>
        </w:numPr>
        <w:rPr>
          <w:rFonts w:ascii="Arial" w:hAnsi="Arial" w:cs="Arial"/>
        </w:rPr>
      </w:pPr>
      <w:r w:rsidRPr="00FF16FC">
        <w:rPr>
          <w:rFonts w:ascii="Arial" w:hAnsi="Arial" w:cs="Arial"/>
        </w:rPr>
        <w:t>Experience working in a busy office environment which has involved working with senior management and multiple stakeholders, as relevant to this role.</w:t>
      </w:r>
    </w:p>
    <w:p w14:paraId="5C9704C9" w14:textId="77777777" w:rsidR="00202F85" w:rsidRPr="00FF16FC" w:rsidRDefault="00202F85" w:rsidP="00202F85">
      <w:pPr>
        <w:rPr>
          <w:rFonts w:cs="Arial"/>
        </w:rPr>
      </w:pPr>
    </w:p>
    <w:p w14:paraId="289F7614" w14:textId="77777777" w:rsidR="00202F85" w:rsidRPr="00FF16FC" w:rsidRDefault="00202F85" w:rsidP="00202F85">
      <w:pPr>
        <w:pStyle w:val="ListParagraph"/>
        <w:numPr>
          <w:ilvl w:val="0"/>
          <w:numId w:val="31"/>
        </w:numPr>
        <w:spacing w:after="120"/>
        <w:contextualSpacing w:val="0"/>
        <w:rPr>
          <w:rFonts w:ascii="Arial" w:hAnsi="Arial" w:cs="Arial"/>
          <w:lang w:eastAsia="en-IE"/>
        </w:rPr>
      </w:pPr>
      <w:r w:rsidRPr="00FF16FC">
        <w:rPr>
          <w:rFonts w:ascii="Arial" w:hAnsi="Arial" w:cs="Arial"/>
          <w:lang w:eastAsia="en-IE"/>
        </w:rPr>
        <w:t xml:space="preserve">Experience in professional writing, which has included some or </w:t>
      </w:r>
      <w:proofErr w:type="gramStart"/>
      <w:r w:rsidRPr="00FF16FC">
        <w:rPr>
          <w:rFonts w:ascii="Arial" w:hAnsi="Arial" w:cs="Arial"/>
          <w:lang w:eastAsia="en-IE"/>
        </w:rPr>
        <w:t>all of</w:t>
      </w:r>
      <w:proofErr w:type="gramEnd"/>
      <w:r w:rsidRPr="00FF16FC">
        <w:rPr>
          <w:rFonts w:ascii="Arial" w:hAnsi="Arial" w:cs="Arial"/>
          <w:lang w:eastAsia="en-IE"/>
        </w:rPr>
        <w:t xml:space="preserve"> the following; dealing with correspondence, email communications, reports, diary management, preparation of meeting documentation and supporting responses to Parliamentary Questions / Freedom of Information requests, as relevant to this role.</w:t>
      </w:r>
    </w:p>
    <w:p w14:paraId="088195B1" w14:textId="77777777" w:rsidR="00202F85" w:rsidRPr="00FF16FC" w:rsidRDefault="00202F85" w:rsidP="00202F85">
      <w:pPr>
        <w:pStyle w:val="ListParagraph"/>
        <w:rPr>
          <w:rFonts w:ascii="Arial" w:hAnsi="Arial" w:cs="Arial"/>
          <w:lang w:eastAsia="en-IE"/>
        </w:rPr>
      </w:pPr>
    </w:p>
    <w:p w14:paraId="6E585228" w14:textId="77777777" w:rsidR="00202F85" w:rsidRPr="00FF16FC" w:rsidRDefault="00202F85" w:rsidP="00202F85">
      <w:pPr>
        <w:pStyle w:val="ListParagraph"/>
        <w:numPr>
          <w:ilvl w:val="0"/>
          <w:numId w:val="31"/>
        </w:numPr>
        <w:rPr>
          <w:rFonts w:ascii="Arial" w:hAnsi="Arial" w:cs="Arial"/>
          <w:lang w:eastAsia="en-GB"/>
        </w:rPr>
      </w:pPr>
      <w:r>
        <w:rPr>
          <w:rFonts w:ascii="Arial" w:hAnsi="Arial" w:cs="Arial"/>
          <w:lang w:eastAsia="en-GB"/>
        </w:rPr>
        <w:t>E</w:t>
      </w:r>
      <w:r w:rsidRPr="00FF16FC">
        <w:rPr>
          <w:rFonts w:ascii="Arial" w:hAnsi="Arial" w:cs="Arial"/>
          <w:lang w:eastAsia="en-GB"/>
        </w:rPr>
        <w:t>xperience of interrogating data and presenting information in a variety of formats e.g. presentations and reports</w:t>
      </w: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1AEDF808" w14:textId="77777777" w:rsidR="00202F85" w:rsidRDefault="00202F85" w:rsidP="006B269C">
      <w:pPr>
        <w:rPr>
          <w:rFonts w:cs="Arial"/>
          <w:b/>
          <w:bCs/>
          <w:iCs/>
          <w:color w:val="FF0000"/>
        </w:rPr>
      </w:pPr>
    </w:p>
    <w:p w14:paraId="5B5B915C" w14:textId="77777777" w:rsidR="00202F85" w:rsidRDefault="00202F85" w:rsidP="006B269C">
      <w:pPr>
        <w:rPr>
          <w:rFonts w:cs="Arial"/>
          <w:b/>
          <w:bCs/>
          <w:iCs/>
          <w:color w:val="FF0000"/>
        </w:rPr>
      </w:pPr>
    </w:p>
    <w:p w14:paraId="6E0453B2" w14:textId="77777777" w:rsidR="00202F85" w:rsidRDefault="00202F85" w:rsidP="006B269C">
      <w:pPr>
        <w:rPr>
          <w:rFonts w:cs="Arial"/>
          <w:b/>
          <w:bCs/>
          <w:iCs/>
          <w:color w:val="FF0000"/>
        </w:rPr>
      </w:pPr>
    </w:p>
    <w:p w14:paraId="5A9B0B1A" w14:textId="77777777" w:rsidR="00202F85" w:rsidRDefault="00202F85" w:rsidP="006B269C">
      <w:pPr>
        <w:rPr>
          <w:rFonts w:cs="Arial"/>
          <w:b/>
          <w:bCs/>
          <w:iCs/>
          <w:color w:val="FF0000"/>
        </w:rPr>
      </w:pPr>
    </w:p>
    <w:p w14:paraId="3F950355" w14:textId="77777777" w:rsidR="00202F85" w:rsidRDefault="00202F85" w:rsidP="006B269C">
      <w:pPr>
        <w:rPr>
          <w:rFonts w:cs="Arial"/>
          <w:b/>
          <w:bCs/>
          <w:iCs/>
          <w:color w:val="FF0000"/>
        </w:rPr>
      </w:pPr>
    </w:p>
    <w:p w14:paraId="6E1344D0" w14:textId="77777777" w:rsidR="00202F85" w:rsidRDefault="00202F85" w:rsidP="006B269C">
      <w:pPr>
        <w:rPr>
          <w:rFonts w:cs="Arial"/>
          <w:b/>
          <w:bCs/>
          <w:iCs/>
          <w:color w:val="FF0000"/>
        </w:rPr>
      </w:pPr>
    </w:p>
    <w:p w14:paraId="67E136EC" w14:textId="77777777" w:rsidR="00202F85" w:rsidRDefault="00202F85" w:rsidP="006B269C">
      <w:pPr>
        <w:rPr>
          <w:rFonts w:cs="Arial"/>
          <w:b/>
          <w:bCs/>
          <w:iCs/>
          <w:color w:val="FF0000"/>
        </w:rPr>
      </w:pPr>
    </w:p>
    <w:p w14:paraId="4317B359" w14:textId="77777777" w:rsidR="00202F85" w:rsidRDefault="00202F85" w:rsidP="006B269C">
      <w:pPr>
        <w:rPr>
          <w:rFonts w:cs="Arial"/>
          <w:b/>
          <w:bCs/>
          <w:iCs/>
          <w:color w:val="FF0000"/>
        </w:rPr>
      </w:pPr>
    </w:p>
    <w:p w14:paraId="12C98A05" w14:textId="77777777" w:rsidR="00202F85" w:rsidRDefault="00202F85" w:rsidP="006B269C">
      <w:pPr>
        <w:rPr>
          <w:rFonts w:cs="Arial"/>
          <w:b/>
          <w:bCs/>
          <w:iCs/>
          <w:color w:val="FF0000"/>
        </w:rPr>
      </w:pPr>
    </w:p>
    <w:p w14:paraId="6E5D393A" w14:textId="77777777" w:rsidR="00202F85" w:rsidRDefault="00202F85" w:rsidP="006B269C">
      <w:pPr>
        <w:rPr>
          <w:rFonts w:cs="Arial"/>
          <w:b/>
          <w:bCs/>
          <w:iCs/>
          <w:color w:val="FF0000"/>
        </w:rPr>
      </w:pPr>
    </w:p>
    <w:p w14:paraId="29ED2F8B" w14:textId="77777777" w:rsidR="00202F85" w:rsidRDefault="00202F85" w:rsidP="006B269C">
      <w:pPr>
        <w:rPr>
          <w:rFonts w:cs="Arial"/>
          <w:b/>
          <w:bCs/>
          <w:iCs/>
          <w:color w:val="FF0000"/>
        </w:rPr>
      </w:pPr>
    </w:p>
    <w:p w14:paraId="0AC6D812" w14:textId="77777777" w:rsidR="00202F85" w:rsidRDefault="00202F85" w:rsidP="006B269C">
      <w:pPr>
        <w:rPr>
          <w:rFonts w:cs="Arial"/>
          <w:b/>
          <w:bCs/>
          <w:iCs/>
          <w:color w:val="FF0000"/>
        </w:rPr>
      </w:pPr>
    </w:p>
    <w:p w14:paraId="2286C677" w14:textId="77777777" w:rsidR="00202F85" w:rsidRDefault="00202F85" w:rsidP="006B269C">
      <w:pPr>
        <w:rPr>
          <w:rFonts w:cs="Arial"/>
          <w:b/>
          <w:bCs/>
          <w:iCs/>
          <w:color w:val="FF0000"/>
        </w:rPr>
      </w:pPr>
    </w:p>
    <w:p w14:paraId="57880038" w14:textId="77777777" w:rsidR="00202F85" w:rsidRDefault="00202F85" w:rsidP="006B269C">
      <w:pPr>
        <w:rPr>
          <w:rFonts w:cs="Arial"/>
          <w:b/>
          <w:bCs/>
          <w:iCs/>
          <w:color w:val="FF0000"/>
        </w:rPr>
      </w:pPr>
    </w:p>
    <w:p w14:paraId="3F424F25" w14:textId="77777777" w:rsidR="00202F85" w:rsidRDefault="00202F85" w:rsidP="006B269C">
      <w:pPr>
        <w:rPr>
          <w:rFonts w:cs="Arial"/>
          <w:b/>
          <w:bCs/>
          <w:iCs/>
          <w:color w:val="FF0000"/>
        </w:rPr>
      </w:pPr>
    </w:p>
    <w:p w14:paraId="3CE22B6C" w14:textId="77777777" w:rsidR="00202F85" w:rsidRDefault="00202F85" w:rsidP="006B269C">
      <w:pPr>
        <w:rPr>
          <w:rFonts w:cs="Arial"/>
          <w:b/>
          <w:bCs/>
          <w:iCs/>
          <w:color w:val="FF0000"/>
        </w:rPr>
      </w:pPr>
    </w:p>
    <w:p w14:paraId="2050320F" w14:textId="77777777" w:rsidR="00202F85" w:rsidRDefault="00202F85" w:rsidP="006B269C">
      <w:pPr>
        <w:rPr>
          <w:rFonts w:cs="Arial"/>
          <w:b/>
          <w:bCs/>
          <w:iCs/>
          <w:color w:val="FF0000"/>
        </w:rPr>
      </w:pPr>
    </w:p>
    <w:p w14:paraId="0CA19CC9" w14:textId="77777777" w:rsidR="00202F85" w:rsidRDefault="00202F85" w:rsidP="006B269C">
      <w:pPr>
        <w:rPr>
          <w:rFonts w:cs="Arial"/>
          <w:b/>
          <w:bCs/>
          <w:iCs/>
          <w:color w:val="FF0000"/>
        </w:rPr>
      </w:pPr>
    </w:p>
    <w:p w14:paraId="75708E38" w14:textId="77777777" w:rsidR="00202F85" w:rsidRDefault="00202F85" w:rsidP="006B269C">
      <w:pPr>
        <w:rPr>
          <w:rFonts w:cs="Arial"/>
          <w:b/>
          <w:bCs/>
          <w:iCs/>
          <w:color w:val="FF0000"/>
        </w:rPr>
      </w:pPr>
    </w:p>
    <w:p w14:paraId="5B6287BB" w14:textId="77777777" w:rsidR="00202F85" w:rsidRDefault="00202F85" w:rsidP="006B269C">
      <w:pPr>
        <w:rPr>
          <w:rFonts w:cs="Arial"/>
          <w:b/>
          <w:bCs/>
          <w:iCs/>
          <w:color w:val="FF0000"/>
        </w:rPr>
      </w:pPr>
    </w:p>
    <w:p w14:paraId="430D299E" w14:textId="77777777" w:rsidR="00202F85" w:rsidRDefault="00202F85" w:rsidP="006B269C">
      <w:pPr>
        <w:rPr>
          <w:rFonts w:cs="Arial"/>
          <w:b/>
          <w:bCs/>
          <w:iCs/>
          <w:color w:val="FF0000"/>
        </w:rPr>
      </w:pPr>
    </w:p>
    <w:p w14:paraId="556CC3F0" w14:textId="77777777" w:rsidR="00202F85" w:rsidRDefault="00202F85" w:rsidP="006B269C">
      <w:pPr>
        <w:rPr>
          <w:rFonts w:cs="Arial"/>
          <w:b/>
          <w:bCs/>
          <w:iCs/>
          <w:color w:val="FF0000"/>
        </w:rPr>
      </w:pPr>
    </w:p>
    <w:p w14:paraId="1659E426" w14:textId="77777777" w:rsidR="00202F85" w:rsidRDefault="00202F85" w:rsidP="006B269C">
      <w:pPr>
        <w:rPr>
          <w:rFonts w:cs="Arial"/>
          <w:b/>
          <w:bCs/>
          <w:iCs/>
          <w:color w:val="FF0000"/>
        </w:rPr>
      </w:pPr>
    </w:p>
    <w:p w14:paraId="3338FEFB" w14:textId="77777777" w:rsidR="00202F85" w:rsidRDefault="00202F85" w:rsidP="006B269C">
      <w:pPr>
        <w:rPr>
          <w:rFonts w:cs="Arial"/>
          <w:b/>
          <w:bCs/>
          <w:iCs/>
          <w:color w:val="FF0000"/>
        </w:rPr>
      </w:pPr>
    </w:p>
    <w:p w14:paraId="4843D5FD" w14:textId="77777777" w:rsidR="00202F85" w:rsidRDefault="00202F85" w:rsidP="006B269C">
      <w:pPr>
        <w:rPr>
          <w:rFonts w:cs="Arial"/>
          <w:b/>
          <w:bCs/>
          <w:iCs/>
          <w:color w:val="FF0000"/>
        </w:rPr>
      </w:pPr>
    </w:p>
    <w:p w14:paraId="41DBEDC0" w14:textId="77777777" w:rsidR="00202F85" w:rsidRDefault="00202F85" w:rsidP="006B269C">
      <w:pPr>
        <w:rPr>
          <w:rFonts w:cs="Arial"/>
          <w:b/>
          <w:bCs/>
          <w:iCs/>
          <w:color w:val="FF0000"/>
        </w:rPr>
      </w:pPr>
    </w:p>
    <w:p w14:paraId="0D0F4FB4" w14:textId="77777777" w:rsidR="00202F85" w:rsidRDefault="00202F85" w:rsidP="006B269C">
      <w:pPr>
        <w:rPr>
          <w:rFonts w:cs="Arial"/>
          <w:b/>
          <w:bCs/>
          <w:iCs/>
          <w:color w:val="FF0000"/>
        </w:rPr>
      </w:pPr>
    </w:p>
    <w:p w14:paraId="5D1B4670" w14:textId="77777777" w:rsidR="00202F85" w:rsidRDefault="00202F85" w:rsidP="006B269C">
      <w:pPr>
        <w:rPr>
          <w:rFonts w:cs="Arial"/>
          <w:b/>
          <w:bCs/>
          <w:iCs/>
          <w:color w:val="FF0000"/>
        </w:rPr>
      </w:pPr>
    </w:p>
    <w:p w14:paraId="53C9488A" w14:textId="77777777" w:rsidR="00202F85" w:rsidRDefault="00202F85" w:rsidP="006B269C">
      <w:pPr>
        <w:rPr>
          <w:rFonts w:cs="Arial"/>
          <w:b/>
          <w:bCs/>
          <w:iCs/>
          <w:color w:val="FF0000"/>
        </w:rPr>
      </w:pPr>
    </w:p>
    <w:p w14:paraId="0CF4A59D" w14:textId="77777777" w:rsidR="00202F85" w:rsidRDefault="00202F85" w:rsidP="006B269C">
      <w:pPr>
        <w:rPr>
          <w:rFonts w:cs="Arial"/>
          <w:b/>
          <w:bCs/>
          <w:iCs/>
          <w:color w:val="FF0000"/>
        </w:rPr>
      </w:pPr>
    </w:p>
    <w:p w14:paraId="3D618B8A" w14:textId="77777777" w:rsidR="00202F85" w:rsidRDefault="00202F85" w:rsidP="006B269C">
      <w:pPr>
        <w:rPr>
          <w:rFonts w:cs="Arial"/>
          <w:b/>
          <w:bCs/>
          <w:iCs/>
          <w:color w:val="FF0000"/>
        </w:rPr>
      </w:pPr>
    </w:p>
    <w:p w14:paraId="572FB7B4" w14:textId="77777777" w:rsidR="00202F85" w:rsidRDefault="00202F85" w:rsidP="006B269C">
      <w:pPr>
        <w:rPr>
          <w:rFonts w:cs="Arial"/>
          <w:b/>
          <w:bCs/>
          <w:iCs/>
          <w:color w:val="FF0000"/>
        </w:rPr>
      </w:pPr>
    </w:p>
    <w:p w14:paraId="18A2086B" w14:textId="77777777" w:rsidR="00202F85" w:rsidRDefault="00202F85" w:rsidP="006B269C">
      <w:pPr>
        <w:rPr>
          <w:rFonts w:cs="Arial"/>
          <w:b/>
          <w:bCs/>
          <w:iCs/>
          <w:color w:val="FF0000"/>
        </w:rPr>
      </w:pPr>
    </w:p>
    <w:p w14:paraId="2BBA4C28" w14:textId="77777777" w:rsidR="00202F85" w:rsidRDefault="00202F85" w:rsidP="006B269C">
      <w:pPr>
        <w:rPr>
          <w:rFonts w:cs="Arial"/>
          <w:b/>
          <w:bCs/>
          <w:iCs/>
          <w:color w:val="FF0000"/>
        </w:rPr>
      </w:pPr>
    </w:p>
    <w:p w14:paraId="4C09E45D" w14:textId="77777777" w:rsidR="00202F85" w:rsidRDefault="00202F85" w:rsidP="006B269C">
      <w:pPr>
        <w:rPr>
          <w:rFonts w:cs="Arial"/>
          <w:b/>
          <w:bCs/>
          <w:iCs/>
          <w:color w:val="FF0000"/>
        </w:rPr>
      </w:pPr>
    </w:p>
    <w:p w14:paraId="08E52AC9" w14:textId="77777777" w:rsidR="00202F85" w:rsidRDefault="00202F85" w:rsidP="006B269C">
      <w:pPr>
        <w:rPr>
          <w:rFonts w:cs="Arial"/>
          <w:b/>
          <w:bCs/>
          <w:iCs/>
          <w:color w:val="FF0000"/>
        </w:rPr>
      </w:pPr>
    </w:p>
    <w:p w14:paraId="583A0D41" w14:textId="77777777" w:rsidR="00202F85" w:rsidRDefault="00202F85" w:rsidP="006B269C">
      <w:pPr>
        <w:rPr>
          <w:rFonts w:cs="Arial"/>
          <w:b/>
          <w:bCs/>
          <w:iCs/>
          <w:color w:val="FF0000"/>
        </w:rPr>
      </w:pPr>
    </w:p>
    <w:p w14:paraId="2248F409" w14:textId="77777777" w:rsidR="00202F85" w:rsidRDefault="00202F85" w:rsidP="006B269C">
      <w:pPr>
        <w:rPr>
          <w:rFonts w:cs="Arial"/>
          <w:b/>
          <w:bCs/>
          <w:iCs/>
          <w:color w:val="FF0000"/>
        </w:rPr>
      </w:pPr>
    </w:p>
    <w:p w14:paraId="5D8AA69A" w14:textId="77777777" w:rsidR="00202F85" w:rsidRDefault="00202F85" w:rsidP="006B269C">
      <w:pPr>
        <w:rPr>
          <w:rFonts w:cs="Arial"/>
          <w:b/>
          <w:bCs/>
          <w:iCs/>
          <w:color w:val="FF0000"/>
        </w:rPr>
      </w:pPr>
    </w:p>
    <w:p w14:paraId="774E82FA" w14:textId="77777777" w:rsidR="00202F85" w:rsidRDefault="00202F85" w:rsidP="006B269C">
      <w:pPr>
        <w:rPr>
          <w:rFonts w:cs="Arial"/>
          <w:b/>
          <w:bCs/>
          <w:iCs/>
          <w:color w:val="FF0000"/>
        </w:rPr>
      </w:pPr>
    </w:p>
    <w:p w14:paraId="1B79FB9E" w14:textId="77777777" w:rsidR="00202F85" w:rsidRDefault="00202F85" w:rsidP="006B269C">
      <w:pPr>
        <w:rPr>
          <w:rFonts w:cs="Arial"/>
          <w:b/>
          <w:bCs/>
          <w:iCs/>
          <w:color w:val="FF0000"/>
        </w:rPr>
      </w:pPr>
    </w:p>
    <w:p w14:paraId="463B5935" w14:textId="77777777" w:rsidR="00202F85" w:rsidRDefault="00202F85" w:rsidP="006B269C">
      <w:pPr>
        <w:rPr>
          <w:rFonts w:cs="Arial"/>
          <w:b/>
          <w:bCs/>
          <w:iCs/>
          <w:color w:val="FF0000"/>
        </w:rPr>
      </w:pPr>
    </w:p>
    <w:p w14:paraId="643EE831" w14:textId="77777777" w:rsidR="00202F85" w:rsidRDefault="00202F85" w:rsidP="006B269C">
      <w:pPr>
        <w:rPr>
          <w:rFonts w:cs="Arial"/>
          <w:b/>
          <w:bCs/>
          <w:iCs/>
          <w:color w:val="FF0000"/>
        </w:rPr>
      </w:pPr>
    </w:p>
    <w:p w14:paraId="305ECF63" w14:textId="77777777" w:rsidR="00202F85" w:rsidRDefault="00202F85" w:rsidP="006B269C">
      <w:pPr>
        <w:rPr>
          <w:rFonts w:cs="Arial"/>
          <w:b/>
          <w:bCs/>
          <w:iCs/>
          <w:color w:val="FF0000"/>
        </w:rPr>
      </w:pPr>
    </w:p>
    <w:p w14:paraId="7A440CD5" w14:textId="77777777" w:rsidR="00202F85" w:rsidRDefault="00202F85" w:rsidP="006B269C">
      <w:pPr>
        <w:rPr>
          <w:rFonts w:cs="Arial"/>
          <w:b/>
          <w:bCs/>
          <w:iCs/>
          <w:color w:val="FF0000"/>
        </w:rPr>
      </w:pPr>
    </w:p>
    <w:p w14:paraId="552CF60C" w14:textId="77777777" w:rsidR="00202F85" w:rsidRDefault="00202F85" w:rsidP="006B269C">
      <w:pPr>
        <w:rPr>
          <w:rFonts w:cs="Arial"/>
          <w:b/>
          <w:bCs/>
          <w:iCs/>
          <w:color w:val="FF0000"/>
        </w:rPr>
      </w:pPr>
    </w:p>
    <w:p w14:paraId="7666B335" w14:textId="77777777" w:rsidR="00202F85" w:rsidRDefault="00202F85" w:rsidP="006B269C">
      <w:pPr>
        <w:rPr>
          <w:rFonts w:cs="Arial"/>
          <w:b/>
          <w:bCs/>
          <w:iCs/>
          <w:color w:val="FF0000"/>
        </w:rPr>
      </w:pPr>
    </w:p>
    <w:p w14:paraId="638E6F25" w14:textId="77777777" w:rsidR="00202F85" w:rsidRDefault="00202F85"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20"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1"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2"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3"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6A4ACEFB" w:rsidR="006158B7" w:rsidRPr="008F59BA" w:rsidRDefault="006158B7" w:rsidP="00202F85">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24846C92" w:rsidR="00DC73B4" w:rsidRPr="00202F85"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4"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202F85" w:rsidSect="00340515">
      <w:footerReference w:type="default" r:id="rId25"/>
      <w:footerReference w:type="first" r:id="rId26"/>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AA30" w14:textId="77777777" w:rsidR="003C70AC" w:rsidRDefault="003C70AC">
      <w:r>
        <w:separator/>
      </w:r>
    </w:p>
  </w:endnote>
  <w:endnote w:type="continuationSeparator" w:id="0">
    <w:p w14:paraId="45C2A6DA" w14:textId="77777777" w:rsidR="003C70AC" w:rsidRDefault="003C7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7AA344CB" w:rsidR="00CA4FC3" w:rsidRDefault="00CC75C6" w:rsidP="00BE366C">
    <w:pPr>
      <w:pStyle w:val="Footer"/>
      <w:tabs>
        <w:tab w:val="left" w:pos="1290"/>
      </w:tabs>
      <w:rPr>
        <w:rFonts w:ascii="Arial" w:hAnsi="Arial" w:cs="Arial"/>
        <w:sz w:val="20"/>
      </w:rPr>
    </w:pPr>
    <w:r w:rsidRPr="00CC75C6">
      <w:rPr>
        <w:rFonts w:ascii="Arial" w:hAnsi="Arial" w:cs="Arial"/>
        <w:iCs/>
        <w:sz w:val="20"/>
        <w:lang w:eastAsia="en-GB"/>
      </w:rPr>
      <w:t>NRS15640, Grade V, Access Programme</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6D161" w14:textId="77777777" w:rsidR="003C70AC" w:rsidRDefault="003C70AC">
      <w:r>
        <w:separator/>
      </w:r>
    </w:p>
  </w:footnote>
  <w:footnote w:type="continuationSeparator" w:id="0">
    <w:p w14:paraId="5661391B" w14:textId="77777777" w:rsidR="003C70AC" w:rsidRDefault="003C70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24741D7"/>
    <w:multiLevelType w:val="hybridMultilevel"/>
    <w:tmpl w:val="23525FE6"/>
    <w:lvl w:ilvl="0" w:tplc="3D461650">
      <w:start w:val="1"/>
      <w:numFmt w:val="lowerRoman"/>
      <w:lvlText w:val="(%1)"/>
      <w:lvlJc w:val="left"/>
      <w:pPr>
        <w:ind w:left="502" w:hanging="360"/>
      </w:pPr>
      <w:rPr>
        <w:b w:val="0"/>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1336D8"/>
    <w:multiLevelType w:val="hybridMultilevel"/>
    <w:tmpl w:val="FBDAA40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0AB709F"/>
    <w:multiLevelType w:val="hybridMultilevel"/>
    <w:tmpl w:val="CA442E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9"/>
  </w:num>
  <w:num w:numId="3" w16cid:durableId="328869080">
    <w:abstractNumId w:val="8"/>
  </w:num>
  <w:num w:numId="4" w16cid:durableId="2081321826">
    <w:abstractNumId w:val="1"/>
  </w:num>
  <w:num w:numId="5" w16cid:durableId="1795252363">
    <w:abstractNumId w:val="22"/>
  </w:num>
  <w:num w:numId="6" w16cid:durableId="2081250230">
    <w:abstractNumId w:val="24"/>
  </w:num>
  <w:num w:numId="7" w16cid:durableId="668560520">
    <w:abstractNumId w:val="10"/>
  </w:num>
  <w:num w:numId="8" w16cid:durableId="764158499">
    <w:abstractNumId w:val="21"/>
  </w:num>
  <w:num w:numId="9" w16cid:durableId="1449422676">
    <w:abstractNumId w:val="3"/>
  </w:num>
  <w:num w:numId="10" w16cid:durableId="502091270">
    <w:abstractNumId w:val="11"/>
  </w:num>
  <w:num w:numId="11" w16cid:durableId="686441559">
    <w:abstractNumId w:val="7"/>
  </w:num>
  <w:num w:numId="12" w16cid:durableId="1437750008">
    <w:abstractNumId w:val="23"/>
  </w:num>
  <w:num w:numId="13" w16cid:durableId="2131627107">
    <w:abstractNumId w:val="20"/>
  </w:num>
  <w:num w:numId="14" w16cid:durableId="883716070">
    <w:abstractNumId w:val="27"/>
  </w:num>
  <w:num w:numId="15" w16cid:durableId="881793532">
    <w:abstractNumId w:val="6"/>
  </w:num>
  <w:num w:numId="16" w16cid:durableId="1713074244">
    <w:abstractNumId w:val="17"/>
  </w:num>
  <w:num w:numId="17" w16cid:durableId="992441674">
    <w:abstractNumId w:val="13"/>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6"/>
  </w:num>
  <w:num w:numId="20" w16cid:durableId="1350982865">
    <w:abstractNumId w:val="14"/>
  </w:num>
  <w:num w:numId="21" w16cid:durableId="762452976">
    <w:abstractNumId w:val="25"/>
  </w:num>
  <w:num w:numId="22" w16cid:durableId="947809349">
    <w:abstractNumId w:val="1"/>
  </w:num>
  <w:num w:numId="23" w16cid:durableId="1017928415">
    <w:abstractNumId w:val="0"/>
  </w:num>
  <w:num w:numId="24" w16cid:durableId="2241947">
    <w:abstractNumId w:val="4"/>
  </w:num>
  <w:num w:numId="25" w16cid:durableId="227038150">
    <w:abstractNumId w:val="9"/>
  </w:num>
  <w:num w:numId="26" w16cid:durableId="2075156175">
    <w:abstractNumId w:val="22"/>
  </w:num>
  <w:num w:numId="27" w16cid:durableId="634869914">
    <w:abstractNumId w:val="2"/>
  </w:num>
  <w:num w:numId="28" w16cid:durableId="1156188943">
    <w:abstractNumId w:val="15"/>
  </w:num>
  <w:num w:numId="29" w16cid:durableId="754326412">
    <w:abstractNumId w:val="5"/>
  </w:num>
  <w:num w:numId="30" w16cid:durableId="2060662950">
    <w:abstractNumId w:val="12"/>
  </w:num>
  <w:num w:numId="31" w16cid:durableId="300500800">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2F85"/>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C70AC"/>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546A8"/>
    <w:rsid w:val="00C6767F"/>
    <w:rsid w:val="00C732DF"/>
    <w:rsid w:val="00C74A6F"/>
    <w:rsid w:val="00C831C2"/>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C75C6"/>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4880"/>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478E"/>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CC7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browse/working/finding-job"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acro.police.u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hyperlink" Target="mailto:asknrs@hse.ie" TargetMode="Externa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https://www.fbi.gov/services/cjis/identity-history-summary-checks"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gov.ie/en/organisation-information/9c9c03-bodies-under-the-aegis-of-the-department-of-health/?referrer=http://www.health.gov.ie/about-us/agencies-health-bodie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www.afp.gov.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13</Pages>
  <Words>5707</Words>
  <Characters>32535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38166</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30</cp:revision>
  <cp:lastPrinted>2020-03-25T10:41:00Z</cp:lastPrinted>
  <dcterms:created xsi:type="dcterms:W3CDTF">2023-03-22T09:01:00Z</dcterms:created>
  <dcterms:modified xsi:type="dcterms:W3CDTF">2026-10-23T09:13:00Z</dcterms:modified>
</cp:coreProperties>
</file>