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A50CCB">
      <w:pPr>
        <w:jc w:val="center"/>
        <w:rPr>
          <w:rFonts w:cs="Arial"/>
          <w:b/>
        </w:rPr>
      </w:pPr>
      <w:r w:rsidRPr="001A519A">
        <w:rPr>
          <w:rFonts w:cs="Arial"/>
          <w:b/>
        </w:rPr>
        <w:t>Additional Campaign Information</w:t>
      </w:r>
    </w:p>
    <w:p w14:paraId="76B48B15" w14:textId="0010C0E0" w:rsidR="00C10E8B" w:rsidRPr="00A50CCB" w:rsidRDefault="00A50CCB" w:rsidP="00C10E8B">
      <w:pPr>
        <w:jc w:val="center"/>
        <w:rPr>
          <w:rFonts w:cs="Arial"/>
          <w:b/>
        </w:rPr>
      </w:pPr>
      <w:r w:rsidRPr="00A50CCB">
        <w:rPr>
          <w:rFonts w:cs="Arial"/>
          <w:b/>
        </w:rPr>
        <w:t>NRS15645</w:t>
      </w:r>
      <w:r w:rsidR="00C10E8B" w:rsidRPr="00A50CCB">
        <w:rPr>
          <w:rFonts w:cs="Arial"/>
          <w:b/>
        </w:rPr>
        <w:t xml:space="preserve">, </w:t>
      </w:r>
      <w:r w:rsidRPr="00A50CCB">
        <w:rPr>
          <w:rFonts w:cs="Arial"/>
          <w:b/>
        </w:rPr>
        <w:t>Grade V, Project Support</w:t>
      </w:r>
    </w:p>
    <w:p w14:paraId="05DA744E" w14:textId="062903BA" w:rsidR="00065A9D" w:rsidRPr="00A50CCB" w:rsidRDefault="00A50CCB" w:rsidP="003D19FA">
      <w:pPr>
        <w:jc w:val="center"/>
        <w:rPr>
          <w:rFonts w:cs="Arial"/>
          <w:b/>
        </w:rPr>
      </w:pPr>
      <w:r w:rsidRPr="00A50CCB">
        <w:rPr>
          <w:rFonts w:cs="Arial"/>
          <w:b/>
        </w:rPr>
        <w:t>Planning &amp; Performance</w:t>
      </w:r>
    </w:p>
    <w:p w14:paraId="5913DF83" w14:textId="77777777" w:rsidR="00A50CCB" w:rsidRPr="008F59BA" w:rsidRDefault="00A50CCB"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A50CCB">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2434D04C"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A50CCB" w:rsidRPr="00D96A19">
          <w:rPr>
            <w:rStyle w:val="Hyperlink"/>
            <w:rFonts w:ascii="Arial" w:hAnsi="Arial" w:cs="Arial"/>
            <w:b/>
            <w:bCs/>
          </w:rPr>
          <w:t>applyadmin@hse.ie</w:t>
        </w:r>
      </w:hyperlink>
      <w:r w:rsidR="000E18B2" w:rsidRPr="00A50CCB">
        <w:rPr>
          <w:rFonts w:ascii="Arial" w:hAnsi="Arial" w:cs="Arial"/>
          <w:b/>
          <w:bCs/>
        </w:rPr>
        <w:t xml:space="preserve"> to verify</w:t>
      </w:r>
      <w:r w:rsidR="000E18B2" w:rsidRPr="000E18B2">
        <w:rPr>
          <w:rFonts w:ascii="Arial" w:hAnsi="Arial" w:cs="Arial"/>
          <w:b/>
          <w:bCs/>
        </w:rPr>
        <w:t xml:space="preserve">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A402B6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3F5314" w:rsidRPr="003F5314">
        <w:rPr>
          <w:rFonts w:cs="Arial"/>
          <w:b/>
          <w:color w:val="000000" w:themeColor="text1"/>
        </w:rPr>
        <w:t>Thursday 05</w:t>
      </w:r>
      <w:r w:rsidR="003F5314" w:rsidRPr="003F5314">
        <w:rPr>
          <w:rFonts w:cs="Arial"/>
          <w:b/>
          <w:color w:val="000000" w:themeColor="text1"/>
          <w:vertAlign w:val="superscript"/>
        </w:rPr>
        <w:t>th</w:t>
      </w:r>
      <w:r w:rsidR="003F5314" w:rsidRPr="003F5314">
        <w:rPr>
          <w:rFonts w:cs="Arial"/>
          <w:b/>
          <w:color w:val="000000" w:themeColor="text1"/>
        </w:rPr>
        <w:t xml:space="preserve"> of November 2026</w:t>
      </w:r>
      <w:r w:rsidR="001C6A33" w:rsidRPr="003F5314">
        <w:rPr>
          <w:rFonts w:cs="Arial"/>
          <w:b/>
          <w:color w:val="000000" w:themeColor="text1"/>
        </w:rPr>
        <w:t xml:space="preserve"> at</w:t>
      </w:r>
      <w:r w:rsidR="00BE366C" w:rsidRPr="003F5314">
        <w:rPr>
          <w:rFonts w:cs="Arial"/>
          <w:b/>
          <w:color w:val="000000" w:themeColor="text1"/>
        </w:rPr>
        <w:t xml:space="preserve"> 12</w:t>
      </w:r>
      <w:r w:rsidR="0004529C" w:rsidRPr="003F5314">
        <w:rPr>
          <w:rFonts w:cs="Arial"/>
          <w:b/>
          <w:color w:val="000000" w:themeColor="text1"/>
        </w:rPr>
        <w:t>:00PM</w:t>
      </w:r>
      <w:r w:rsidR="00BE366C" w:rsidRPr="003F5314">
        <w:rPr>
          <w:rFonts w:cs="Arial"/>
          <w:b/>
          <w:color w:val="000000" w:themeColor="text1"/>
        </w:rPr>
        <w:t>.</w:t>
      </w:r>
      <w:r w:rsidR="003F5314" w:rsidRPr="003F5314">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AABBF3B" w:rsidR="003722EB" w:rsidRDefault="00E47641" w:rsidP="00A50CCB">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A3AEACD" w:rsidR="00F65A22" w:rsidRPr="00A50CCB"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2F930E8"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A50CCB" w:rsidRPr="00E644EF">
          <w:rPr>
            <w:rStyle w:val="Hyperlink"/>
            <w:bCs/>
          </w:rPr>
          <w:t>applyadmin@hse.ie</w:t>
        </w:r>
      </w:hyperlink>
      <w:r w:rsidR="00A50CCB">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031298B6" w14:textId="77777777" w:rsidR="00A50CCB" w:rsidRDefault="00A50CCB" w:rsidP="00A50CCB">
      <w:pPr>
        <w:pStyle w:val="TableParagraph"/>
        <w:ind w:right="77"/>
        <w:rPr>
          <w:b/>
          <w:i/>
          <w:iCs/>
          <w:sz w:val="20"/>
        </w:rPr>
      </w:pPr>
    </w:p>
    <w:p w14:paraId="5680818C" w14:textId="62B98AE7" w:rsidR="00A50CCB" w:rsidRPr="00156C16" w:rsidRDefault="00A50CCB" w:rsidP="00A50CCB">
      <w:pPr>
        <w:pStyle w:val="TableParagraph"/>
        <w:ind w:right="77"/>
        <w:rPr>
          <w:b/>
          <w:i/>
          <w:iCs/>
          <w:sz w:val="20"/>
        </w:rPr>
      </w:pPr>
      <w:r w:rsidRPr="00156C16">
        <w:rPr>
          <w:b/>
          <w:i/>
          <w:iCs/>
          <w:sz w:val="20"/>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1AF6B4D9" w14:textId="77777777" w:rsidR="00A50CCB" w:rsidRPr="00407309" w:rsidRDefault="00A50CCB" w:rsidP="00A50CCB">
      <w:pPr>
        <w:pStyle w:val="TableParagraph"/>
        <w:rPr>
          <w:b/>
          <w:sz w:val="17"/>
        </w:rPr>
      </w:pPr>
    </w:p>
    <w:p w14:paraId="0584AC45" w14:textId="77777777" w:rsidR="00A50CCB" w:rsidRPr="00407309" w:rsidRDefault="00A50CCB" w:rsidP="00A50CCB">
      <w:pPr>
        <w:pStyle w:val="TableParagraph"/>
        <w:numPr>
          <w:ilvl w:val="0"/>
          <w:numId w:val="28"/>
        </w:numPr>
        <w:tabs>
          <w:tab w:val="left" w:pos="548"/>
        </w:tabs>
        <w:ind w:left="548"/>
        <w:rPr>
          <w:b/>
          <w:sz w:val="20"/>
        </w:rPr>
      </w:pPr>
      <w:r w:rsidRPr="00407309">
        <w:rPr>
          <w:b/>
          <w:sz w:val="20"/>
        </w:rPr>
        <w:t>Eligible applicants will be those who on the closing date for the</w:t>
      </w:r>
      <w:r w:rsidRPr="00407309">
        <w:rPr>
          <w:b/>
          <w:spacing w:val="27"/>
          <w:sz w:val="20"/>
        </w:rPr>
        <w:t xml:space="preserve"> </w:t>
      </w:r>
      <w:r w:rsidRPr="00407309">
        <w:rPr>
          <w:b/>
          <w:sz w:val="20"/>
        </w:rPr>
        <w:t>competition:</w:t>
      </w:r>
    </w:p>
    <w:p w14:paraId="4DD198D3" w14:textId="77777777" w:rsidR="00A50CCB" w:rsidRPr="00407309" w:rsidRDefault="00A50CCB" w:rsidP="00A50CCB">
      <w:pPr>
        <w:pStyle w:val="TableParagraph"/>
        <w:rPr>
          <w:b/>
          <w:sz w:val="20"/>
        </w:rPr>
      </w:pPr>
    </w:p>
    <w:p w14:paraId="7CE0B49C" w14:textId="77777777" w:rsidR="00A50CCB" w:rsidRPr="00407309" w:rsidRDefault="00A50CCB" w:rsidP="00A50CCB">
      <w:pPr>
        <w:pStyle w:val="TableParagraph"/>
        <w:numPr>
          <w:ilvl w:val="0"/>
          <w:numId w:val="29"/>
        </w:numPr>
        <w:ind w:left="973" w:right="100"/>
        <w:rPr>
          <w:sz w:val="20"/>
        </w:rPr>
      </w:pPr>
      <w:r w:rsidRPr="00407309">
        <w:rPr>
          <w:sz w:val="20"/>
        </w:rPr>
        <w:t>Have</w:t>
      </w:r>
      <w:r w:rsidRPr="00407309">
        <w:rPr>
          <w:spacing w:val="-13"/>
          <w:sz w:val="20"/>
        </w:rPr>
        <w:t xml:space="preserve"> </w:t>
      </w:r>
      <w:r w:rsidRPr="00407309">
        <w:rPr>
          <w:sz w:val="20"/>
        </w:rPr>
        <w:t>satisfactory</w:t>
      </w:r>
      <w:r w:rsidRPr="00407309">
        <w:rPr>
          <w:spacing w:val="-13"/>
          <w:sz w:val="20"/>
        </w:rPr>
        <w:t xml:space="preserve"> </w:t>
      </w:r>
      <w:r w:rsidRPr="00407309">
        <w:rPr>
          <w:sz w:val="20"/>
        </w:rPr>
        <w:t>experience</w:t>
      </w:r>
      <w:r w:rsidRPr="00407309">
        <w:rPr>
          <w:spacing w:val="-12"/>
          <w:sz w:val="20"/>
        </w:rPr>
        <w:t xml:space="preserve"> </w:t>
      </w:r>
      <w:r w:rsidRPr="00407309">
        <w:rPr>
          <w:sz w:val="20"/>
        </w:rPr>
        <w:t>as</w:t>
      </w:r>
      <w:r w:rsidRPr="00407309">
        <w:rPr>
          <w:spacing w:val="-11"/>
          <w:sz w:val="20"/>
        </w:rPr>
        <w:t xml:space="preserve"> </w:t>
      </w:r>
      <w:r w:rsidRPr="00407309">
        <w:rPr>
          <w:sz w:val="20"/>
        </w:rPr>
        <w:t>a</w:t>
      </w:r>
      <w:r w:rsidRPr="00407309">
        <w:rPr>
          <w:spacing w:val="-12"/>
          <w:sz w:val="20"/>
        </w:rPr>
        <w:t xml:space="preserve"> </w:t>
      </w:r>
      <w:r w:rsidRPr="00407309">
        <w:rPr>
          <w:sz w:val="20"/>
        </w:rPr>
        <w:t>Clerical</w:t>
      </w:r>
      <w:r w:rsidRPr="00407309">
        <w:rPr>
          <w:spacing w:val="-11"/>
          <w:sz w:val="20"/>
        </w:rPr>
        <w:t xml:space="preserve"> </w:t>
      </w:r>
      <w:r w:rsidRPr="00407309">
        <w:rPr>
          <w:sz w:val="20"/>
        </w:rPr>
        <w:t>Officer</w:t>
      </w:r>
      <w:r w:rsidRPr="00407309">
        <w:rPr>
          <w:spacing w:val="-11"/>
          <w:sz w:val="20"/>
        </w:rPr>
        <w:t xml:space="preserve"> </w:t>
      </w:r>
      <w:r w:rsidRPr="00407309">
        <w:rPr>
          <w:sz w:val="20"/>
        </w:rPr>
        <w:t>in</w:t>
      </w:r>
      <w:r w:rsidRPr="00407309">
        <w:rPr>
          <w:spacing w:val="-12"/>
          <w:sz w:val="20"/>
        </w:rPr>
        <w:t xml:space="preserve"> </w:t>
      </w:r>
      <w:r w:rsidRPr="00407309">
        <w:rPr>
          <w:sz w:val="20"/>
        </w:rPr>
        <w:t>the</w:t>
      </w:r>
      <w:r w:rsidRPr="00407309">
        <w:rPr>
          <w:spacing w:val="-10"/>
          <w:sz w:val="20"/>
        </w:rPr>
        <w:t xml:space="preserve"> </w:t>
      </w:r>
      <w:r w:rsidRPr="00407309">
        <w:rPr>
          <w:sz w:val="20"/>
        </w:rPr>
        <w:t>HSE,</w:t>
      </w:r>
      <w:r w:rsidRPr="00407309">
        <w:rPr>
          <w:spacing w:val="-12"/>
          <w:sz w:val="20"/>
        </w:rPr>
        <w:t xml:space="preserve"> </w:t>
      </w:r>
      <w:r w:rsidRPr="00407309">
        <w:rPr>
          <w:sz w:val="20"/>
        </w:rPr>
        <w:t>TUSLA,</w:t>
      </w:r>
      <w:r w:rsidRPr="00407309">
        <w:rPr>
          <w:spacing w:val="-10"/>
          <w:sz w:val="20"/>
        </w:rPr>
        <w:t xml:space="preserve"> </w:t>
      </w:r>
      <w:r w:rsidRPr="00407309">
        <w:rPr>
          <w:sz w:val="20"/>
        </w:rPr>
        <w:t>other</w:t>
      </w:r>
      <w:r w:rsidRPr="00407309">
        <w:rPr>
          <w:spacing w:val="-11"/>
          <w:sz w:val="20"/>
        </w:rPr>
        <w:t xml:space="preserve"> </w:t>
      </w:r>
      <w:r w:rsidRPr="00407309">
        <w:rPr>
          <w:sz w:val="20"/>
        </w:rPr>
        <w:t>statutory health agencies, or a body which provides services on behalf of the HSE under Section 38 of the Health Act</w:t>
      </w:r>
      <w:r w:rsidRPr="00407309">
        <w:rPr>
          <w:spacing w:val="-3"/>
          <w:sz w:val="20"/>
        </w:rPr>
        <w:t xml:space="preserve"> </w:t>
      </w:r>
      <w:r w:rsidRPr="00407309">
        <w:rPr>
          <w:sz w:val="20"/>
        </w:rPr>
        <w:t>2004</w:t>
      </w:r>
    </w:p>
    <w:p w14:paraId="537DBC55" w14:textId="77777777" w:rsidR="00A50CCB" w:rsidRPr="00407309" w:rsidRDefault="00A50CCB" w:rsidP="00A50CCB">
      <w:pPr>
        <w:pStyle w:val="TableParagraph"/>
        <w:ind w:left="2160" w:right="3638" w:firstLine="720"/>
        <w:jc w:val="center"/>
        <w:rPr>
          <w:b/>
          <w:sz w:val="20"/>
        </w:rPr>
      </w:pPr>
      <w:r w:rsidRPr="00407309">
        <w:rPr>
          <w:b/>
          <w:sz w:val="20"/>
        </w:rPr>
        <w:t>Or</w:t>
      </w:r>
    </w:p>
    <w:p w14:paraId="19AEE5DE" w14:textId="77777777" w:rsidR="00A50CCB" w:rsidRPr="00407309" w:rsidRDefault="00A50CCB" w:rsidP="00A50CCB">
      <w:pPr>
        <w:pStyle w:val="TableParagraph"/>
        <w:ind w:left="973" w:right="3638"/>
        <w:rPr>
          <w:b/>
          <w:sz w:val="20"/>
        </w:rPr>
      </w:pPr>
    </w:p>
    <w:p w14:paraId="65B53915" w14:textId="77777777" w:rsidR="00A50CCB" w:rsidRDefault="00A50CCB" w:rsidP="00A50CCB">
      <w:pPr>
        <w:pStyle w:val="TableParagraph"/>
        <w:numPr>
          <w:ilvl w:val="0"/>
          <w:numId w:val="29"/>
        </w:numPr>
        <w:ind w:left="973" w:right="99"/>
        <w:rPr>
          <w:sz w:val="20"/>
        </w:rPr>
      </w:pPr>
      <w:r w:rsidRPr="00407309">
        <w:rPr>
          <w:sz w:val="20"/>
        </w:rPr>
        <w:t>Have obtained a pass (Grade D) in at least five subjects from the approved list of subjects in the Department of Education Leaving Certificate Examination, including Mathematics</w:t>
      </w:r>
      <w:r w:rsidRPr="00407309">
        <w:rPr>
          <w:spacing w:val="-14"/>
          <w:sz w:val="20"/>
        </w:rPr>
        <w:t xml:space="preserve"> </w:t>
      </w:r>
      <w:r w:rsidRPr="00407309">
        <w:rPr>
          <w:sz w:val="20"/>
        </w:rPr>
        <w:t>and</w:t>
      </w:r>
      <w:r w:rsidRPr="00407309">
        <w:rPr>
          <w:spacing w:val="-13"/>
          <w:sz w:val="20"/>
        </w:rPr>
        <w:t xml:space="preserve"> </w:t>
      </w:r>
      <w:r w:rsidRPr="00407309">
        <w:rPr>
          <w:sz w:val="20"/>
        </w:rPr>
        <w:t>English</w:t>
      </w:r>
      <w:r w:rsidRPr="00407309">
        <w:rPr>
          <w:spacing w:val="-13"/>
          <w:sz w:val="20"/>
        </w:rPr>
        <w:t xml:space="preserve"> </w:t>
      </w:r>
      <w:r w:rsidRPr="00407309">
        <w:rPr>
          <w:sz w:val="20"/>
        </w:rPr>
        <w:t>or</w:t>
      </w:r>
      <w:r w:rsidRPr="00407309">
        <w:rPr>
          <w:spacing w:val="-11"/>
          <w:sz w:val="20"/>
        </w:rPr>
        <w:t xml:space="preserve"> </w:t>
      </w:r>
      <w:r w:rsidRPr="00407309">
        <w:rPr>
          <w:sz w:val="20"/>
        </w:rPr>
        <w:t>Irish1.</w:t>
      </w:r>
      <w:r w:rsidRPr="00407309">
        <w:rPr>
          <w:spacing w:val="29"/>
          <w:sz w:val="20"/>
        </w:rPr>
        <w:t xml:space="preserve"> </w:t>
      </w:r>
      <w:r w:rsidRPr="00407309">
        <w:rPr>
          <w:sz w:val="20"/>
        </w:rPr>
        <w:t>Candidates</w:t>
      </w:r>
      <w:r w:rsidRPr="00407309">
        <w:rPr>
          <w:spacing w:val="-14"/>
          <w:sz w:val="20"/>
        </w:rPr>
        <w:t xml:space="preserve"> </w:t>
      </w:r>
      <w:r w:rsidRPr="00407309">
        <w:rPr>
          <w:sz w:val="20"/>
        </w:rPr>
        <w:t>should</w:t>
      </w:r>
      <w:r w:rsidRPr="00407309">
        <w:rPr>
          <w:spacing w:val="-11"/>
          <w:sz w:val="20"/>
        </w:rPr>
        <w:t xml:space="preserve"> </w:t>
      </w:r>
      <w:r w:rsidRPr="00407309">
        <w:rPr>
          <w:sz w:val="20"/>
        </w:rPr>
        <w:t>have</w:t>
      </w:r>
      <w:r w:rsidRPr="00407309">
        <w:rPr>
          <w:spacing w:val="-14"/>
          <w:sz w:val="20"/>
        </w:rPr>
        <w:t xml:space="preserve"> </w:t>
      </w:r>
      <w:r w:rsidRPr="00407309">
        <w:rPr>
          <w:sz w:val="20"/>
        </w:rPr>
        <w:t>obtained</w:t>
      </w:r>
      <w:r w:rsidRPr="00407309">
        <w:rPr>
          <w:spacing w:val="-15"/>
          <w:sz w:val="20"/>
        </w:rPr>
        <w:t xml:space="preserve"> </w:t>
      </w:r>
      <w:r w:rsidRPr="00407309">
        <w:rPr>
          <w:sz w:val="20"/>
        </w:rPr>
        <w:t>at</w:t>
      </w:r>
      <w:r w:rsidRPr="00407309">
        <w:rPr>
          <w:spacing w:val="-15"/>
          <w:sz w:val="20"/>
        </w:rPr>
        <w:t xml:space="preserve"> </w:t>
      </w:r>
      <w:r w:rsidRPr="00407309">
        <w:rPr>
          <w:sz w:val="20"/>
        </w:rPr>
        <w:t>least</w:t>
      </w:r>
      <w:r w:rsidRPr="00407309">
        <w:rPr>
          <w:spacing w:val="-14"/>
          <w:sz w:val="20"/>
        </w:rPr>
        <w:t xml:space="preserve"> </w:t>
      </w:r>
      <w:r w:rsidRPr="00407309">
        <w:rPr>
          <w:sz w:val="20"/>
        </w:rPr>
        <w:t>Grade C on higher level papers in three subjects in that examination.</w:t>
      </w:r>
    </w:p>
    <w:p w14:paraId="48C52337" w14:textId="77777777" w:rsidR="00A50CCB" w:rsidRPr="00407309" w:rsidRDefault="00A50CCB" w:rsidP="00A50CCB">
      <w:pPr>
        <w:pStyle w:val="TableParagraph"/>
        <w:ind w:left="973" w:right="99"/>
        <w:rPr>
          <w:sz w:val="20"/>
        </w:rPr>
      </w:pPr>
    </w:p>
    <w:p w14:paraId="7FE491B5" w14:textId="77777777" w:rsidR="00A50CCB" w:rsidRPr="00407309" w:rsidRDefault="00A50CCB" w:rsidP="00A50CCB">
      <w:pPr>
        <w:pStyle w:val="TableParagraph"/>
        <w:ind w:left="2160" w:right="3638" w:firstLine="720"/>
        <w:jc w:val="center"/>
        <w:rPr>
          <w:b/>
          <w:sz w:val="20"/>
        </w:rPr>
      </w:pPr>
      <w:r w:rsidRPr="00407309">
        <w:rPr>
          <w:b/>
          <w:sz w:val="20"/>
        </w:rPr>
        <w:t>Or</w:t>
      </w:r>
    </w:p>
    <w:p w14:paraId="7EB6C490" w14:textId="77777777" w:rsidR="00A50CCB" w:rsidRPr="00407309" w:rsidRDefault="00A50CCB" w:rsidP="00A50CCB">
      <w:pPr>
        <w:pStyle w:val="TableParagraph"/>
        <w:ind w:left="973" w:right="3638"/>
        <w:rPr>
          <w:b/>
          <w:sz w:val="20"/>
        </w:rPr>
      </w:pPr>
    </w:p>
    <w:p w14:paraId="449FB33C" w14:textId="62F9734F" w:rsidR="00A50CCB" w:rsidRDefault="00A50CCB" w:rsidP="00A50CCB">
      <w:pPr>
        <w:pStyle w:val="TableParagraph"/>
        <w:numPr>
          <w:ilvl w:val="0"/>
          <w:numId w:val="29"/>
        </w:numPr>
        <w:ind w:left="973" w:right="973"/>
        <w:rPr>
          <w:sz w:val="20"/>
        </w:rPr>
      </w:pPr>
      <w:r w:rsidRPr="00407309">
        <w:rPr>
          <w:sz w:val="20"/>
        </w:rPr>
        <w:t>Have completed a relevant examination at a comparable standard in any equivalent examination in another jurisdiction.</w:t>
      </w:r>
    </w:p>
    <w:p w14:paraId="4AD0713C" w14:textId="77777777" w:rsidR="00A50CCB" w:rsidRPr="00407309" w:rsidRDefault="00A50CCB" w:rsidP="00A50CCB">
      <w:pPr>
        <w:pStyle w:val="TableParagraph"/>
        <w:ind w:left="973" w:right="973"/>
        <w:rPr>
          <w:sz w:val="20"/>
        </w:rPr>
      </w:pPr>
    </w:p>
    <w:p w14:paraId="3DABE66E" w14:textId="0B49DE36" w:rsidR="00A50CCB" w:rsidRPr="00407309" w:rsidRDefault="00A50CCB" w:rsidP="00A50CCB">
      <w:pPr>
        <w:pStyle w:val="TableParagraph"/>
        <w:ind w:left="2160" w:right="3638" w:firstLine="720"/>
        <w:jc w:val="center"/>
        <w:rPr>
          <w:b/>
          <w:sz w:val="20"/>
        </w:rPr>
      </w:pPr>
      <w:r w:rsidRPr="00407309">
        <w:rPr>
          <w:b/>
          <w:sz w:val="20"/>
        </w:rPr>
        <w:t>Or</w:t>
      </w:r>
    </w:p>
    <w:p w14:paraId="06B3D771" w14:textId="77777777" w:rsidR="00A50CCB" w:rsidRPr="00407309" w:rsidRDefault="00A50CCB" w:rsidP="00A50CCB">
      <w:pPr>
        <w:pStyle w:val="TableParagraph"/>
        <w:ind w:left="973" w:right="3638"/>
        <w:rPr>
          <w:b/>
          <w:sz w:val="20"/>
        </w:rPr>
      </w:pPr>
    </w:p>
    <w:p w14:paraId="3C5CB67C" w14:textId="77777777" w:rsidR="00A50CCB" w:rsidRPr="00407309" w:rsidRDefault="00A50CCB" w:rsidP="00A50CCB">
      <w:pPr>
        <w:pStyle w:val="TableParagraph"/>
        <w:numPr>
          <w:ilvl w:val="0"/>
          <w:numId w:val="29"/>
        </w:numPr>
        <w:ind w:left="973" w:right="77"/>
        <w:rPr>
          <w:sz w:val="20"/>
        </w:rPr>
      </w:pPr>
      <w:r w:rsidRPr="00407309">
        <w:rPr>
          <w:sz w:val="20"/>
        </w:rPr>
        <w:t>Hold a comparable and relevant third level qualification of at least level 6 on the National Qualifications Framework maintained by Qualifications and Quality Ireland, (QQI).</w:t>
      </w:r>
    </w:p>
    <w:p w14:paraId="4BD181DF" w14:textId="77777777" w:rsidR="00A50CCB" w:rsidRPr="00407309" w:rsidRDefault="00A50CCB" w:rsidP="00A50CCB">
      <w:pPr>
        <w:pStyle w:val="TableParagraph"/>
        <w:ind w:left="973"/>
        <w:rPr>
          <w:b/>
          <w:sz w:val="20"/>
        </w:rPr>
      </w:pPr>
    </w:p>
    <w:p w14:paraId="3F702526" w14:textId="77777777" w:rsidR="00A50CCB" w:rsidRPr="00407309" w:rsidRDefault="00A50CCB" w:rsidP="00A50CCB">
      <w:pPr>
        <w:pStyle w:val="TableParagraph"/>
        <w:ind w:left="108" w:right="103"/>
        <w:rPr>
          <w:i/>
          <w:sz w:val="20"/>
        </w:rPr>
      </w:pPr>
      <w:r w:rsidRPr="00407309">
        <w:rPr>
          <w:i/>
          <w:sz w:val="20"/>
        </w:rPr>
        <w:t xml:space="preserve">Note1: Candidates must achieve a pass in Ordinary or </w:t>
      </w:r>
      <w:proofErr w:type="gramStart"/>
      <w:r w:rsidRPr="00407309">
        <w:rPr>
          <w:i/>
          <w:sz w:val="20"/>
        </w:rPr>
        <w:t>Higher level</w:t>
      </w:r>
      <w:proofErr w:type="gramEnd"/>
      <w:r w:rsidRPr="00407309">
        <w:rPr>
          <w:i/>
          <w:sz w:val="20"/>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4C4DF42D" w14:textId="77777777" w:rsidR="00A50CCB" w:rsidRPr="00407309" w:rsidRDefault="00A50CCB" w:rsidP="00A50CCB">
      <w:pPr>
        <w:pStyle w:val="TableParagraph"/>
        <w:ind w:left="108" w:right="103"/>
        <w:rPr>
          <w:sz w:val="20"/>
        </w:rPr>
      </w:pPr>
    </w:p>
    <w:p w14:paraId="659D463A" w14:textId="77777777" w:rsidR="00A50CCB" w:rsidRPr="00407309" w:rsidRDefault="00A50CCB" w:rsidP="00A50CCB">
      <w:pPr>
        <w:pStyle w:val="TableParagraph"/>
        <w:ind w:left="2160" w:right="3619" w:firstLine="720"/>
        <w:jc w:val="center"/>
        <w:rPr>
          <w:b/>
          <w:sz w:val="20"/>
        </w:rPr>
      </w:pPr>
      <w:r w:rsidRPr="00407309">
        <w:rPr>
          <w:b/>
          <w:w w:val="95"/>
          <w:sz w:val="20"/>
        </w:rPr>
        <w:t>And</w:t>
      </w:r>
    </w:p>
    <w:p w14:paraId="5D9BFDC7" w14:textId="77777777" w:rsidR="00A50CCB" w:rsidRPr="00407309" w:rsidRDefault="00A50CCB" w:rsidP="00A50CCB">
      <w:pPr>
        <w:pStyle w:val="TableParagraph"/>
        <w:rPr>
          <w:b/>
          <w:sz w:val="20"/>
        </w:rPr>
      </w:pPr>
    </w:p>
    <w:p w14:paraId="4463ABE9" w14:textId="77777777" w:rsidR="00A50CCB" w:rsidRPr="00407309" w:rsidRDefault="00A50CCB" w:rsidP="00A50CCB">
      <w:pPr>
        <w:pStyle w:val="TableParagraph"/>
        <w:numPr>
          <w:ilvl w:val="0"/>
          <w:numId w:val="28"/>
        </w:numPr>
        <w:tabs>
          <w:tab w:val="left" w:pos="829"/>
        </w:tabs>
        <w:ind w:right="510"/>
        <w:rPr>
          <w:sz w:val="20"/>
        </w:rPr>
      </w:pPr>
      <w:r w:rsidRPr="00407309">
        <w:rPr>
          <w:sz w:val="20"/>
        </w:rPr>
        <w:t>Candidates must possess the requisite knowledge and ability, including a high standard of suitability, for the proper discharge of the office.</w:t>
      </w:r>
    </w:p>
    <w:p w14:paraId="3EC6E3B5" w14:textId="77777777" w:rsidR="00A50CCB" w:rsidRPr="00407309" w:rsidRDefault="00A50CCB" w:rsidP="00A50CCB">
      <w:pPr>
        <w:pStyle w:val="TableParagraph"/>
        <w:rPr>
          <w:b/>
          <w:sz w:val="17"/>
        </w:rPr>
      </w:pPr>
    </w:p>
    <w:p w14:paraId="6F1A7D54" w14:textId="77777777" w:rsidR="00A50CCB" w:rsidRPr="00407309" w:rsidRDefault="00A50CCB" w:rsidP="00A50CCB">
      <w:pPr>
        <w:pStyle w:val="TableParagraph"/>
        <w:ind w:left="108"/>
        <w:rPr>
          <w:b/>
          <w:sz w:val="20"/>
        </w:rPr>
      </w:pPr>
      <w:r w:rsidRPr="00407309">
        <w:rPr>
          <w:b/>
          <w:sz w:val="20"/>
        </w:rPr>
        <w:t>Health</w:t>
      </w:r>
    </w:p>
    <w:p w14:paraId="6646F2E7" w14:textId="77777777" w:rsidR="00A50CCB" w:rsidRPr="00407309" w:rsidRDefault="00A50CCB" w:rsidP="00A50CCB">
      <w:pPr>
        <w:pStyle w:val="TableParagraph"/>
        <w:ind w:left="108" w:right="100"/>
        <w:rPr>
          <w:sz w:val="20"/>
        </w:rPr>
      </w:pPr>
      <w:r w:rsidRPr="00407309">
        <w:rPr>
          <w:sz w:val="20"/>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4AE17DA1" w14:textId="77777777" w:rsidR="00A50CCB" w:rsidRPr="00407309" w:rsidRDefault="00A50CCB" w:rsidP="00A50CCB">
      <w:pPr>
        <w:pStyle w:val="TableParagraph"/>
        <w:rPr>
          <w:b/>
          <w:sz w:val="19"/>
        </w:rPr>
      </w:pPr>
    </w:p>
    <w:p w14:paraId="479D710A" w14:textId="77777777" w:rsidR="00A50CCB" w:rsidRPr="00407309" w:rsidRDefault="00A50CCB" w:rsidP="00A50CCB">
      <w:pPr>
        <w:pStyle w:val="TableParagraph"/>
        <w:ind w:left="108"/>
        <w:rPr>
          <w:b/>
          <w:sz w:val="20"/>
        </w:rPr>
      </w:pPr>
      <w:r w:rsidRPr="00407309">
        <w:rPr>
          <w:b/>
          <w:sz w:val="20"/>
        </w:rPr>
        <w:t>Character</w:t>
      </w:r>
    </w:p>
    <w:p w14:paraId="7E066784" w14:textId="77777777" w:rsidR="00A50CCB" w:rsidRPr="00407309" w:rsidRDefault="00A50CCB" w:rsidP="00A50CCB">
      <w:pPr>
        <w:pStyle w:val="TableParagraph"/>
        <w:ind w:left="108"/>
        <w:rPr>
          <w:sz w:val="20"/>
        </w:rPr>
      </w:pPr>
      <w:r w:rsidRPr="00407309">
        <w:rPr>
          <w:sz w:val="20"/>
        </w:rPr>
        <w:t>Candidates for and any person holding the office must be of good character.</w:t>
      </w: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3DAC8D5D" w14:textId="77777777" w:rsidR="00A50CCB" w:rsidRPr="00407309" w:rsidRDefault="00A50CCB" w:rsidP="00A50CCB">
      <w:pPr>
        <w:rPr>
          <w:rFonts w:cs="Arial"/>
          <w:b/>
          <w:bCs/>
        </w:rPr>
      </w:pPr>
      <w:r w:rsidRPr="00407309">
        <w:rPr>
          <w:rFonts w:cs="Arial"/>
          <w:b/>
          <w:bCs/>
        </w:rPr>
        <w:t>Post specific requirements</w:t>
      </w:r>
    </w:p>
    <w:p w14:paraId="464D6C84" w14:textId="77777777" w:rsidR="00A50CCB" w:rsidRPr="00BA55F0" w:rsidRDefault="00A50CCB" w:rsidP="00A50CCB">
      <w:pPr>
        <w:pStyle w:val="ListParagraph"/>
        <w:widowControl w:val="0"/>
        <w:numPr>
          <w:ilvl w:val="0"/>
          <w:numId w:val="30"/>
        </w:numPr>
        <w:autoSpaceDE w:val="0"/>
        <w:autoSpaceDN w:val="0"/>
        <w:ind w:left="406"/>
        <w:rPr>
          <w:rFonts w:ascii="Arial" w:eastAsiaTheme="minorHAnsi" w:hAnsi="Arial" w:cs="Arial"/>
          <w:lang w:eastAsia="en-IE"/>
        </w:rPr>
      </w:pPr>
      <w:r w:rsidRPr="00BA55F0">
        <w:rPr>
          <w:rFonts w:ascii="Arial" w:eastAsiaTheme="minorHAnsi" w:hAnsi="Arial" w:cs="Arial"/>
          <w:lang w:eastAsia="en-IE"/>
        </w:rPr>
        <w:t>Significant administrative experience working in a busy office environment, and working collaboratively with multiple internal and external stakeholders, as relevant to this role.</w:t>
      </w:r>
    </w:p>
    <w:p w14:paraId="2348DC98" w14:textId="77777777" w:rsidR="00A50CCB" w:rsidRPr="00BA55F0" w:rsidRDefault="00A50CCB" w:rsidP="00A50CCB">
      <w:pPr>
        <w:ind w:left="406"/>
        <w:rPr>
          <w:rFonts w:eastAsiaTheme="minorHAnsi" w:cs="Arial"/>
        </w:rPr>
      </w:pPr>
      <w:r w:rsidRPr="00BA55F0">
        <w:rPr>
          <w:rFonts w:eastAsiaTheme="minorHAnsi" w:cs="Arial"/>
        </w:rPr>
        <w:t> </w:t>
      </w:r>
    </w:p>
    <w:p w14:paraId="3D43887D" w14:textId="77777777" w:rsidR="00A50CCB" w:rsidRPr="00BA55F0" w:rsidRDefault="00A50CCB" w:rsidP="00A50CCB">
      <w:pPr>
        <w:pStyle w:val="ListParagraph"/>
        <w:widowControl w:val="0"/>
        <w:numPr>
          <w:ilvl w:val="0"/>
          <w:numId w:val="30"/>
        </w:numPr>
        <w:autoSpaceDE w:val="0"/>
        <w:autoSpaceDN w:val="0"/>
        <w:ind w:left="406"/>
        <w:rPr>
          <w:rFonts w:ascii="Arial" w:eastAsiaTheme="minorHAnsi" w:hAnsi="Arial" w:cs="Arial"/>
          <w:lang w:eastAsia="en-IE"/>
        </w:rPr>
      </w:pPr>
      <w:r w:rsidRPr="00BA55F0">
        <w:rPr>
          <w:rFonts w:ascii="Arial" w:eastAsiaTheme="minorHAnsi" w:hAnsi="Arial" w:cs="Arial"/>
          <w:lang w:eastAsia="en-IE"/>
        </w:rPr>
        <w:t>Experience in managing competing demands and delivering multiple concurrent pieces of work within a required timeframe.</w:t>
      </w:r>
    </w:p>
    <w:p w14:paraId="62D7F202" w14:textId="77777777" w:rsidR="00A50CCB" w:rsidRPr="00BA55F0" w:rsidRDefault="00A50CCB" w:rsidP="00A50CCB">
      <w:pPr>
        <w:ind w:left="406" w:firstLine="60"/>
        <w:rPr>
          <w:rFonts w:eastAsiaTheme="minorHAnsi" w:cs="Arial"/>
        </w:rPr>
      </w:pPr>
    </w:p>
    <w:p w14:paraId="11AA4353" w14:textId="0E50BB4C" w:rsidR="00F46E24" w:rsidRPr="00A50CCB" w:rsidRDefault="00A50CCB" w:rsidP="006B269C">
      <w:pPr>
        <w:pStyle w:val="ListParagraph"/>
        <w:widowControl w:val="0"/>
        <w:numPr>
          <w:ilvl w:val="0"/>
          <w:numId w:val="30"/>
        </w:numPr>
        <w:autoSpaceDE w:val="0"/>
        <w:autoSpaceDN w:val="0"/>
        <w:ind w:left="406"/>
        <w:rPr>
          <w:rFonts w:ascii="Arial" w:eastAsiaTheme="minorHAnsi" w:hAnsi="Arial" w:cs="Arial"/>
          <w:lang w:eastAsia="en-IE"/>
        </w:rPr>
      </w:pPr>
      <w:r w:rsidRPr="00BA55F0">
        <w:rPr>
          <w:rFonts w:ascii="Arial" w:eastAsiaTheme="minorHAnsi" w:hAnsi="Arial" w:cs="Arial"/>
          <w:lang w:eastAsia="en-IE"/>
        </w:rPr>
        <w:t>Experience in providing diary management and in professional writing to include dealing with correspondence and email communications, the preparation of documents and reports, as relevant to the role.</w:t>
      </w: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A2E01AA"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6202B34B" w:rsidR="006158B7" w:rsidRPr="008F59BA" w:rsidRDefault="006158B7" w:rsidP="00A50CCB">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1F440804" w:rsidR="00DC73B4" w:rsidRPr="00A50CCB" w:rsidRDefault="00DC73B4" w:rsidP="00A50CCB">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A50CCB"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F794" w14:textId="77777777" w:rsidR="00312796" w:rsidRDefault="00312796">
      <w:r>
        <w:separator/>
      </w:r>
    </w:p>
  </w:endnote>
  <w:endnote w:type="continuationSeparator" w:id="0">
    <w:p w14:paraId="13328F3D" w14:textId="77777777" w:rsidR="00312796" w:rsidRDefault="0031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1188843" w:rsidR="00CA4FC3" w:rsidRPr="00A50CCB" w:rsidRDefault="00A50CCB" w:rsidP="00A50CCB">
    <w:pPr>
      <w:pStyle w:val="Footer"/>
      <w:tabs>
        <w:tab w:val="left" w:pos="1290"/>
      </w:tabs>
      <w:rPr>
        <w:rFonts w:ascii="Arial" w:hAnsi="Arial" w:cs="Arial"/>
        <w:iCs/>
        <w:sz w:val="20"/>
        <w:lang w:eastAsia="en-GB"/>
      </w:rPr>
    </w:pPr>
    <w:r w:rsidRPr="00A50CCB">
      <w:rPr>
        <w:rFonts w:ascii="Arial" w:hAnsi="Arial" w:cs="Arial"/>
        <w:iCs/>
        <w:sz w:val="20"/>
        <w:lang w:eastAsia="en-GB"/>
      </w:rPr>
      <w:t>NRS15645, Grade V, Project Support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BB4E1" w14:textId="77777777" w:rsidR="00312796" w:rsidRDefault="00312796">
      <w:r>
        <w:separator/>
      </w:r>
    </w:p>
  </w:footnote>
  <w:footnote w:type="continuationSeparator" w:id="0">
    <w:p w14:paraId="0830BF56" w14:textId="77777777" w:rsidR="00312796" w:rsidRDefault="00312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660E"/>
    <w:multiLevelType w:val="hybridMultilevel"/>
    <w:tmpl w:val="B4DCF7F8"/>
    <w:lvl w:ilvl="0" w:tplc="A54E453C">
      <w:start w:val="1"/>
      <w:numFmt w:val="lowerLetter"/>
      <w:lvlText w:val="(%1)"/>
      <w:lvlJc w:val="left"/>
      <w:pPr>
        <w:ind w:left="828" w:hanging="360"/>
      </w:pPr>
      <w:rPr>
        <w:rFonts w:ascii="Arial" w:eastAsia="Arial" w:hAnsi="Arial" w:cs="Arial" w:hint="default"/>
        <w:b/>
        <w:bCs/>
        <w:w w:val="99"/>
        <w:sz w:val="20"/>
        <w:szCs w:val="20"/>
        <w:lang w:val="en-IE" w:eastAsia="en-IE" w:bidi="en-IE"/>
      </w:rPr>
    </w:lvl>
    <w:lvl w:ilvl="1" w:tplc="A20C4FDA">
      <w:numFmt w:val="bullet"/>
      <w:lvlText w:val="•"/>
      <w:lvlJc w:val="left"/>
      <w:pPr>
        <w:ind w:left="1562" w:hanging="360"/>
      </w:pPr>
      <w:rPr>
        <w:rFonts w:hint="default"/>
        <w:lang w:val="en-IE" w:eastAsia="en-IE" w:bidi="en-IE"/>
      </w:rPr>
    </w:lvl>
    <w:lvl w:ilvl="2" w:tplc="F2427144">
      <w:numFmt w:val="bullet"/>
      <w:lvlText w:val="•"/>
      <w:lvlJc w:val="left"/>
      <w:pPr>
        <w:ind w:left="2305" w:hanging="360"/>
      </w:pPr>
      <w:rPr>
        <w:rFonts w:hint="default"/>
        <w:lang w:val="en-IE" w:eastAsia="en-IE" w:bidi="en-IE"/>
      </w:rPr>
    </w:lvl>
    <w:lvl w:ilvl="3" w:tplc="A2AC0A42">
      <w:numFmt w:val="bullet"/>
      <w:lvlText w:val="•"/>
      <w:lvlJc w:val="left"/>
      <w:pPr>
        <w:ind w:left="3048" w:hanging="360"/>
      </w:pPr>
      <w:rPr>
        <w:rFonts w:hint="default"/>
        <w:lang w:val="en-IE" w:eastAsia="en-IE" w:bidi="en-IE"/>
      </w:rPr>
    </w:lvl>
    <w:lvl w:ilvl="4" w:tplc="F21E2840">
      <w:numFmt w:val="bullet"/>
      <w:lvlText w:val="•"/>
      <w:lvlJc w:val="left"/>
      <w:pPr>
        <w:ind w:left="3790" w:hanging="360"/>
      </w:pPr>
      <w:rPr>
        <w:rFonts w:hint="default"/>
        <w:lang w:val="en-IE" w:eastAsia="en-IE" w:bidi="en-IE"/>
      </w:rPr>
    </w:lvl>
    <w:lvl w:ilvl="5" w:tplc="A71A2F1E">
      <w:numFmt w:val="bullet"/>
      <w:lvlText w:val="•"/>
      <w:lvlJc w:val="left"/>
      <w:pPr>
        <w:ind w:left="4533" w:hanging="360"/>
      </w:pPr>
      <w:rPr>
        <w:rFonts w:hint="default"/>
        <w:lang w:val="en-IE" w:eastAsia="en-IE" w:bidi="en-IE"/>
      </w:rPr>
    </w:lvl>
    <w:lvl w:ilvl="6" w:tplc="EA2C1E78">
      <w:numFmt w:val="bullet"/>
      <w:lvlText w:val="•"/>
      <w:lvlJc w:val="left"/>
      <w:pPr>
        <w:ind w:left="5276" w:hanging="360"/>
      </w:pPr>
      <w:rPr>
        <w:rFonts w:hint="default"/>
        <w:lang w:val="en-IE" w:eastAsia="en-IE" w:bidi="en-IE"/>
      </w:rPr>
    </w:lvl>
    <w:lvl w:ilvl="7" w:tplc="6BC61BF8">
      <w:numFmt w:val="bullet"/>
      <w:lvlText w:val="•"/>
      <w:lvlJc w:val="left"/>
      <w:pPr>
        <w:ind w:left="6018" w:hanging="360"/>
      </w:pPr>
      <w:rPr>
        <w:rFonts w:hint="default"/>
        <w:lang w:val="en-IE" w:eastAsia="en-IE" w:bidi="en-IE"/>
      </w:rPr>
    </w:lvl>
    <w:lvl w:ilvl="8" w:tplc="74AA0118">
      <w:numFmt w:val="bullet"/>
      <w:lvlText w:val="•"/>
      <w:lvlJc w:val="left"/>
      <w:pPr>
        <w:ind w:left="6761" w:hanging="360"/>
      </w:pPr>
      <w:rPr>
        <w:rFonts w:hint="default"/>
        <w:lang w:val="en-IE" w:eastAsia="en-IE" w:bidi="en-IE"/>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4D4806"/>
    <w:multiLevelType w:val="hybridMultilevel"/>
    <w:tmpl w:val="E91EB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0624E8"/>
    <w:multiLevelType w:val="hybridMultilevel"/>
    <w:tmpl w:val="46FA641C"/>
    <w:lvl w:ilvl="0" w:tplc="3D461650">
      <w:start w:val="1"/>
      <w:numFmt w:val="lowerRoman"/>
      <w:lvlText w:val="(%1)"/>
      <w:lvlJc w:val="left"/>
      <w:pPr>
        <w:ind w:left="1548" w:hanging="360"/>
      </w:pPr>
      <w:rPr>
        <w:rFonts w:hint="default"/>
        <w:b w:val="0"/>
      </w:rPr>
    </w:lvl>
    <w:lvl w:ilvl="1" w:tplc="18090019" w:tentative="1">
      <w:start w:val="1"/>
      <w:numFmt w:val="lowerLetter"/>
      <w:lvlText w:val="%2."/>
      <w:lvlJc w:val="left"/>
      <w:pPr>
        <w:ind w:left="2268" w:hanging="360"/>
      </w:pPr>
    </w:lvl>
    <w:lvl w:ilvl="2" w:tplc="1809001B" w:tentative="1">
      <w:start w:val="1"/>
      <w:numFmt w:val="lowerRoman"/>
      <w:lvlText w:val="%3."/>
      <w:lvlJc w:val="right"/>
      <w:pPr>
        <w:ind w:left="2988" w:hanging="180"/>
      </w:pPr>
    </w:lvl>
    <w:lvl w:ilvl="3" w:tplc="1809000F" w:tentative="1">
      <w:start w:val="1"/>
      <w:numFmt w:val="decimal"/>
      <w:lvlText w:val="%4."/>
      <w:lvlJc w:val="left"/>
      <w:pPr>
        <w:ind w:left="3708" w:hanging="360"/>
      </w:pPr>
    </w:lvl>
    <w:lvl w:ilvl="4" w:tplc="18090019" w:tentative="1">
      <w:start w:val="1"/>
      <w:numFmt w:val="lowerLetter"/>
      <w:lvlText w:val="%5."/>
      <w:lvlJc w:val="left"/>
      <w:pPr>
        <w:ind w:left="4428" w:hanging="360"/>
      </w:pPr>
    </w:lvl>
    <w:lvl w:ilvl="5" w:tplc="1809001B" w:tentative="1">
      <w:start w:val="1"/>
      <w:numFmt w:val="lowerRoman"/>
      <w:lvlText w:val="%6."/>
      <w:lvlJc w:val="right"/>
      <w:pPr>
        <w:ind w:left="5148" w:hanging="180"/>
      </w:pPr>
    </w:lvl>
    <w:lvl w:ilvl="6" w:tplc="1809000F" w:tentative="1">
      <w:start w:val="1"/>
      <w:numFmt w:val="decimal"/>
      <w:lvlText w:val="%7."/>
      <w:lvlJc w:val="left"/>
      <w:pPr>
        <w:ind w:left="5868" w:hanging="360"/>
      </w:pPr>
    </w:lvl>
    <w:lvl w:ilvl="7" w:tplc="18090019" w:tentative="1">
      <w:start w:val="1"/>
      <w:numFmt w:val="lowerLetter"/>
      <w:lvlText w:val="%8."/>
      <w:lvlJc w:val="left"/>
      <w:pPr>
        <w:ind w:left="6588" w:hanging="360"/>
      </w:pPr>
    </w:lvl>
    <w:lvl w:ilvl="8" w:tplc="1809001B" w:tentative="1">
      <w:start w:val="1"/>
      <w:numFmt w:val="lowerRoman"/>
      <w:lvlText w:val="%9."/>
      <w:lvlJc w:val="right"/>
      <w:pPr>
        <w:ind w:left="7308" w:hanging="180"/>
      </w:p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7"/>
  </w:num>
  <w:num w:numId="3" w16cid:durableId="328869080">
    <w:abstractNumId w:val="9"/>
  </w:num>
  <w:num w:numId="4" w16cid:durableId="2081321826">
    <w:abstractNumId w:val="2"/>
  </w:num>
  <w:num w:numId="5" w16cid:durableId="1795252363">
    <w:abstractNumId w:val="20"/>
  </w:num>
  <w:num w:numId="6" w16cid:durableId="2081250230">
    <w:abstractNumId w:val="23"/>
  </w:num>
  <w:num w:numId="7" w16cid:durableId="668560520">
    <w:abstractNumId w:val="11"/>
  </w:num>
  <w:num w:numId="8" w16cid:durableId="764158499">
    <w:abstractNumId w:val="19"/>
  </w:num>
  <w:num w:numId="9" w16cid:durableId="1449422676">
    <w:abstractNumId w:val="4"/>
  </w:num>
  <w:num w:numId="10" w16cid:durableId="502091270">
    <w:abstractNumId w:val="12"/>
  </w:num>
  <w:num w:numId="11" w16cid:durableId="686441559">
    <w:abstractNumId w:val="7"/>
  </w:num>
  <w:num w:numId="12" w16cid:durableId="1437750008">
    <w:abstractNumId w:val="22"/>
  </w:num>
  <w:num w:numId="13" w16cid:durableId="2131627107">
    <w:abstractNumId w:val="18"/>
  </w:num>
  <w:num w:numId="14" w16cid:durableId="883716070">
    <w:abstractNumId w:val="26"/>
  </w:num>
  <w:num w:numId="15" w16cid:durableId="881793532">
    <w:abstractNumId w:val="6"/>
  </w:num>
  <w:num w:numId="16" w16cid:durableId="1713074244">
    <w:abstractNumId w:val="16"/>
  </w:num>
  <w:num w:numId="17" w16cid:durableId="992441674">
    <w:abstractNumId w:val="13"/>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4"/>
  </w:num>
  <w:num w:numId="22" w16cid:durableId="947809349">
    <w:abstractNumId w:val="2"/>
  </w:num>
  <w:num w:numId="23" w16cid:durableId="1017928415">
    <w:abstractNumId w:val="1"/>
  </w:num>
  <w:num w:numId="24" w16cid:durableId="2241947">
    <w:abstractNumId w:val="5"/>
  </w:num>
  <w:num w:numId="25" w16cid:durableId="227038150">
    <w:abstractNumId w:val="10"/>
  </w:num>
  <w:num w:numId="26" w16cid:durableId="2075156175">
    <w:abstractNumId w:val="20"/>
  </w:num>
  <w:num w:numId="27" w16cid:durableId="634869914">
    <w:abstractNumId w:val="3"/>
  </w:num>
  <w:num w:numId="28" w16cid:durableId="519197222">
    <w:abstractNumId w:val="0"/>
  </w:num>
  <w:num w:numId="29" w16cid:durableId="1882748644">
    <w:abstractNumId w:val="21"/>
  </w:num>
  <w:num w:numId="30" w16cid:durableId="200975205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12796"/>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3F5314"/>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178"/>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21F8"/>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0CCB"/>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3AB3"/>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A50CCB"/>
    <w:rPr>
      <w:color w:val="605E5C"/>
      <w:shd w:val="clear" w:color="auto" w:fill="E1DFDD"/>
    </w:rPr>
  </w:style>
  <w:style w:type="paragraph" w:customStyle="1" w:styleId="TableParagraph">
    <w:name w:val="Table Paragraph"/>
    <w:basedOn w:val="Normal"/>
    <w:uiPriority w:val="1"/>
    <w:qFormat/>
    <w:rsid w:val="00A50CCB"/>
    <w:pPr>
      <w:widowControl w:val="0"/>
      <w:autoSpaceDE w:val="0"/>
      <w:autoSpaceDN w:val="0"/>
    </w:pPr>
    <w:rPr>
      <w:rFonts w:eastAsia="Arial" w:cs="Arial"/>
      <w:sz w:val="22"/>
      <w:szCs w:val="22"/>
      <w:lang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12</Pages>
  <Words>5614</Words>
  <Characters>32006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37545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2026-10-16T08:26:00Z</dcterms:modified>
</cp:coreProperties>
</file>