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92A5E" w14:textId="2AEEC422" w:rsidR="00543F98" w:rsidRPr="00407309" w:rsidRDefault="004E1733" w:rsidP="00156C16">
      <w:pPr>
        <w:ind w:left="-1260"/>
        <w:jc w:val="right"/>
        <w:rPr>
          <w:rFonts w:ascii="Arial" w:hAnsi="Arial" w:cs="Arial"/>
          <w:b/>
        </w:rPr>
      </w:pPr>
      <w:r w:rsidRPr="00407309">
        <w:rPr>
          <w:rFonts w:ascii="Arial" w:hAnsi="Arial" w:cs="Arial"/>
          <w:noProof/>
          <w:lang w:val="en-IE" w:eastAsia="en-IE"/>
        </w:rPr>
        <w:drawing>
          <wp:anchor distT="0" distB="0" distL="114300" distR="114300" simplePos="0" relativeHeight="251659264" behindDoc="0" locked="0" layoutInCell="1" allowOverlap="1" wp14:anchorId="3BFA67A7" wp14:editId="6A9BB5D2">
            <wp:simplePos x="0" y="0"/>
            <wp:positionH relativeFrom="margin">
              <wp:align>left</wp:align>
            </wp:positionH>
            <wp:positionV relativeFrom="margin">
              <wp:posOffset>-485306</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F4EA7" w:rsidRPr="00407309">
        <w:rPr>
          <w:rFonts w:ascii="Arial" w:hAnsi="Arial" w:cs="Arial"/>
          <w:b/>
        </w:rPr>
        <w:t xml:space="preserve">Grade V, </w:t>
      </w:r>
      <w:r w:rsidR="00156C16" w:rsidRPr="00156C16">
        <w:rPr>
          <w:rFonts w:ascii="Arial" w:hAnsi="Arial" w:cs="Arial"/>
          <w:b/>
        </w:rPr>
        <w:t>Project Support</w:t>
      </w:r>
    </w:p>
    <w:p w14:paraId="228B00E9" w14:textId="77777777" w:rsidR="00543F98" w:rsidRPr="00407309" w:rsidRDefault="00543F98" w:rsidP="00156C16">
      <w:pPr>
        <w:ind w:left="-1260"/>
        <w:jc w:val="right"/>
        <w:rPr>
          <w:rFonts w:ascii="Arial" w:hAnsi="Arial" w:cs="Arial"/>
          <w:b/>
        </w:rPr>
      </w:pPr>
      <w:r w:rsidRPr="00407309">
        <w:rPr>
          <w:rFonts w:ascii="Arial" w:hAnsi="Arial" w:cs="Arial"/>
          <w:b/>
        </w:rPr>
        <w:t>Job Specification &amp; Terms and Conditions</w:t>
      </w:r>
    </w:p>
    <w:p w14:paraId="49AEBD4A" w14:textId="77777777" w:rsidR="00543F98" w:rsidRPr="00407309" w:rsidRDefault="00543F98" w:rsidP="00156C16">
      <w:pPr>
        <w:jc w:val="both"/>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3"/>
        <w:gridCol w:w="7315"/>
      </w:tblGrid>
      <w:tr w:rsidR="00543F98" w:rsidRPr="00407309" w14:paraId="4807B6F6" w14:textId="77777777" w:rsidTr="0BCB4E4B">
        <w:tc>
          <w:tcPr>
            <w:tcW w:w="1201" w:type="pct"/>
          </w:tcPr>
          <w:p w14:paraId="4FA0A722" w14:textId="3FCA861B" w:rsidR="00543F98" w:rsidRPr="00407309" w:rsidRDefault="00FC59B9" w:rsidP="00156C16">
            <w:pPr>
              <w:rPr>
                <w:rFonts w:ascii="Arial" w:hAnsi="Arial" w:cs="Arial"/>
                <w:b/>
                <w:bCs/>
              </w:rPr>
            </w:pPr>
            <w:r w:rsidRPr="00407309">
              <w:rPr>
                <w:rFonts w:ascii="Arial" w:hAnsi="Arial" w:cs="Arial"/>
                <w:b/>
                <w:bCs/>
              </w:rPr>
              <w:t>Job title, grade code</w:t>
            </w:r>
          </w:p>
        </w:tc>
        <w:tc>
          <w:tcPr>
            <w:tcW w:w="3799" w:type="pct"/>
          </w:tcPr>
          <w:p w14:paraId="136EBD34" w14:textId="362A71C9" w:rsidR="004E1733" w:rsidRPr="00156C16" w:rsidRDefault="004E1733" w:rsidP="00156C16">
            <w:pPr>
              <w:pStyle w:val="Heading7"/>
              <w:rPr>
                <w:rFonts w:cs="Arial"/>
                <w:b w:val="0"/>
                <w:sz w:val="20"/>
              </w:rPr>
            </w:pPr>
            <w:r w:rsidRPr="00407309">
              <w:rPr>
                <w:rFonts w:cs="Arial"/>
                <w:b w:val="0"/>
                <w:sz w:val="20"/>
              </w:rPr>
              <w:t xml:space="preserve">Grade V, </w:t>
            </w:r>
            <w:r w:rsidR="005B742F">
              <w:rPr>
                <w:rFonts w:cs="Arial"/>
                <w:b w:val="0"/>
                <w:sz w:val="20"/>
              </w:rPr>
              <w:t>Project Support</w:t>
            </w:r>
          </w:p>
          <w:p w14:paraId="6138A8BA" w14:textId="6BC55972" w:rsidR="00E23FD8" w:rsidRPr="00407309" w:rsidRDefault="00E23FD8" w:rsidP="00156C16">
            <w:pPr>
              <w:pStyle w:val="Heading7"/>
              <w:rPr>
                <w:rFonts w:cs="Arial"/>
                <w:b w:val="0"/>
                <w:i/>
                <w:sz w:val="20"/>
              </w:rPr>
            </w:pPr>
            <w:r w:rsidRPr="00407309">
              <w:rPr>
                <w:rFonts w:cs="Arial"/>
                <w:b w:val="0"/>
                <w:i/>
                <w:sz w:val="20"/>
              </w:rPr>
              <w:t>(Grade Code</w:t>
            </w:r>
            <w:r w:rsidR="007F0BB1" w:rsidRPr="00407309">
              <w:rPr>
                <w:rFonts w:cs="Arial"/>
                <w:b w:val="0"/>
                <w:i/>
                <w:sz w:val="20"/>
              </w:rPr>
              <w:t xml:space="preserve">: </w:t>
            </w:r>
            <w:r w:rsidR="003F4EA7" w:rsidRPr="00407309">
              <w:rPr>
                <w:rFonts w:cs="Arial"/>
                <w:b w:val="0"/>
                <w:i/>
                <w:sz w:val="20"/>
              </w:rPr>
              <w:t>0566</w:t>
            </w:r>
            <w:r w:rsidRPr="00407309">
              <w:rPr>
                <w:rFonts w:cs="Arial"/>
                <w:b w:val="0"/>
                <w:i/>
                <w:sz w:val="20"/>
              </w:rPr>
              <w:t>)</w:t>
            </w:r>
          </w:p>
          <w:p w14:paraId="1A2CE988" w14:textId="36F0C6BA" w:rsidR="00543F98" w:rsidRPr="00407309" w:rsidRDefault="00A66600" w:rsidP="00156C16">
            <w:pPr>
              <w:tabs>
                <w:tab w:val="left" w:pos="6634"/>
              </w:tabs>
              <w:rPr>
                <w:rFonts w:ascii="Arial" w:hAnsi="Arial" w:cs="Arial"/>
                <w:lang w:eastAsia="en-US"/>
              </w:rPr>
            </w:pPr>
            <w:r w:rsidRPr="00407309">
              <w:rPr>
                <w:rFonts w:ascii="Arial" w:hAnsi="Arial" w:cs="Arial"/>
                <w:lang w:eastAsia="en-US"/>
              </w:rPr>
              <w:tab/>
            </w:r>
          </w:p>
        </w:tc>
      </w:tr>
      <w:tr w:rsidR="00792F91" w:rsidRPr="00407309" w14:paraId="6531EE8E" w14:textId="77777777" w:rsidTr="0BCB4E4B">
        <w:tc>
          <w:tcPr>
            <w:tcW w:w="1201" w:type="pct"/>
          </w:tcPr>
          <w:p w14:paraId="6B02C9D1" w14:textId="4B4BB322" w:rsidR="00792F91" w:rsidRPr="00407309" w:rsidRDefault="00FC59B9" w:rsidP="00156C16">
            <w:pPr>
              <w:rPr>
                <w:rFonts w:ascii="Arial" w:hAnsi="Arial" w:cs="Arial"/>
                <w:b/>
                <w:bCs/>
              </w:rPr>
            </w:pPr>
            <w:r w:rsidRPr="00407309">
              <w:rPr>
                <w:rFonts w:ascii="Arial" w:hAnsi="Arial" w:cs="Arial"/>
                <w:b/>
                <w:bCs/>
              </w:rPr>
              <w:t>Campaign reference</w:t>
            </w:r>
          </w:p>
        </w:tc>
        <w:tc>
          <w:tcPr>
            <w:tcW w:w="3799" w:type="pct"/>
          </w:tcPr>
          <w:p w14:paraId="0EB8A77D" w14:textId="77777777" w:rsidR="00792F91" w:rsidRDefault="00156C16" w:rsidP="00156C16">
            <w:pPr>
              <w:rPr>
                <w:rFonts w:ascii="Arial" w:hAnsi="Arial" w:cs="Arial"/>
                <w:spacing w:val="-3"/>
                <w:lang w:eastAsia="en-US"/>
              </w:rPr>
            </w:pPr>
            <w:r w:rsidRPr="00156C16">
              <w:rPr>
                <w:rFonts w:ascii="Arial" w:hAnsi="Arial" w:cs="Arial"/>
                <w:spacing w:val="-3"/>
                <w:lang w:eastAsia="en-US"/>
              </w:rPr>
              <w:t xml:space="preserve">NRS15645 </w:t>
            </w:r>
          </w:p>
          <w:p w14:paraId="14323542" w14:textId="4476D393" w:rsidR="00156C16" w:rsidRPr="00407309" w:rsidRDefault="00156C16" w:rsidP="00156C16">
            <w:pPr>
              <w:rPr>
                <w:rFonts w:ascii="Arial" w:hAnsi="Arial" w:cs="Arial"/>
                <w:bCs/>
                <w:iCs/>
              </w:rPr>
            </w:pPr>
          </w:p>
        </w:tc>
      </w:tr>
      <w:tr w:rsidR="00792F91" w:rsidRPr="00407309" w14:paraId="4B833EEA" w14:textId="77777777" w:rsidTr="0BCB4E4B">
        <w:tc>
          <w:tcPr>
            <w:tcW w:w="1201" w:type="pct"/>
          </w:tcPr>
          <w:p w14:paraId="3C4299A2" w14:textId="2912FEDD" w:rsidR="00792F91" w:rsidRPr="00407309" w:rsidRDefault="00FC59B9" w:rsidP="00156C16">
            <w:pPr>
              <w:rPr>
                <w:rFonts w:ascii="Arial" w:hAnsi="Arial" w:cs="Arial"/>
                <w:b/>
                <w:bCs/>
              </w:rPr>
            </w:pPr>
            <w:r w:rsidRPr="00407309">
              <w:rPr>
                <w:rFonts w:ascii="Arial" w:hAnsi="Arial" w:cs="Arial"/>
                <w:b/>
                <w:bCs/>
              </w:rPr>
              <w:t>Closing date</w:t>
            </w:r>
          </w:p>
        </w:tc>
        <w:tc>
          <w:tcPr>
            <w:tcW w:w="3799" w:type="pct"/>
          </w:tcPr>
          <w:p w14:paraId="1DC28C0B" w14:textId="3790A7E8" w:rsidR="00792F91" w:rsidRPr="00407309" w:rsidRDefault="008D3001" w:rsidP="00156C16">
            <w:pPr>
              <w:rPr>
                <w:rFonts w:ascii="Arial" w:hAnsi="Arial" w:cs="Arial"/>
                <w:bCs/>
                <w:iCs/>
                <w:color w:val="000099"/>
              </w:rPr>
            </w:pPr>
            <w:r>
              <w:rPr>
                <w:rFonts w:ascii="Arial" w:hAnsi="Arial" w:cs="Arial"/>
                <w:bCs/>
                <w:iCs/>
              </w:rPr>
              <w:t>Thursday 05</w:t>
            </w:r>
            <w:r w:rsidRPr="008D3001">
              <w:rPr>
                <w:rFonts w:ascii="Arial" w:hAnsi="Arial" w:cs="Arial"/>
                <w:bCs/>
                <w:iCs/>
                <w:vertAlign w:val="superscript"/>
              </w:rPr>
              <w:t>th</w:t>
            </w:r>
            <w:r>
              <w:rPr>
                <w:rFonts w:ascii="Arial" w:hAnsi="Arial" w:cs="Arial"/>
                <w:bCs/>
                <w:iCs/>
              </w:rPr>
              <w:t xml:space="preserve"> of November 2026 at 1</w:t>
            </w:r>
            <w:r w:rsidR="00312260">
              <w:rPr>
                <w:rFonts w:ascii="Arial" w:hAnsi="Arial" w:cs="Arial"/>
                <w:bCs/>
                <w:iCs/>
              </w:rPr>
              <w:t>2PM</w:t>
            </w:r>
          </w:p>
        </w:tc>
      </w:tr>
      <w:tr w:rsidR="00792F91" w:rsidRPr="00407309" w14:paraId="2FCE4883" w14:textId="77777777" w:rsidTr="0BCB4E4B">
        <w:tc>
          <w:tcPr>
            <w:tcW w:w="1201" w:type="pct"/>
          </w:tcPr>
          <w:p w14:paraId="05116456" w14:textId="110D70F4" w:rsidR="00792F91" w:rsidRPr="00407309" w:rsidRDefault="00FC59B9" w:rsidP="00156C16">
            <w:pPr>
              <w:rPr>
                <w:rFonts w:ascii="Arial" w:hAnsi="Arial" w:cs="Arial"/>
                <w:b/>
                <w:bCs/>
              </w:rPr>
            </w:pPr>
            <w:r w:rsidRPr="00407309">
              <w:rPr>
                <w:rFonts w:ascii="Arial" w:hAnsi="Arial" w:cs="Arial"/>
                <w:b/>
                <w:bCs/>
              </w:rPr>
              <w:t>Proposed interview date (s)</w:t>
            </w:r>
          </w:p>
        </w:tc>
        <w:tc>
          <w:tcPr>
            <w:tcW w:w="3799" w:type="pct"/>
          </w:tcPr>
          <w:p w14:paraId="1D297E1D" w14:textId="3C1BDA44" w:rsidR="00792F91" w:rsidRPr="00407309" w:rsidRDefault="00986ECA" w:rsidP="00156C16">
            <w:pPr>
              <w:pStyle w:val="Heading7"/>
              <w:rPr>
                <w:rFonts w:cs="Arial"/>
                <w:b w:val="0"/>
                <w:sz w:val="20"/>
              </w:rPr>
            </w:pPr>
            <w:r w:rsidRPr="00407309">
              <w:rPr>
                <w:rFonts w:cs="Arial"/>
                <w:b w:val="0"/>
                <w:sz w:val="20"/>
              </w:rPr>
              <w:t>Candidates will normally be given at least two weeks' notice of interview. The timescale may be reduced in exceptional circumstances.</w:t>
            </w:r>
          </w:p>
          <w:p w14:paraId="0742FC1B" w14:textId="357679C0" w:rsidR="00111739" w:rsidRPr="00407309" w:rsidRDefault="00111739" w:rsidP="00156C16">
            <w:pPr>
              <w:rPr>
                <w:rFonts w:ascii="Arial" w:hAnsi="Arial" w:cs="Arial"/>
                <w:bCs/>
                <w:iCs/>
                <w:color w:val="000099"/>
              </w:rPr>
            </w:pPr>
          </w:p>
        </w:tc>
      </w:tr>
      <w:tr w:rsidR="00792F91" w:rsidRPr="00407309" w14:paraId="6F292485" w14:textId="77777777" w:rsidTr="0BCB4E4B">
        <w:tc>
          <w:tcPr>
            <w:tcW w:w="1201" w:type="pct"/>
          </w:tcPr>
          <w:p w14:paraId="17C0A5FB" w14:textId="2AC4DAA6" w:rsidR="00792F91" w:rsidRPr="00407309" w:rsidRDefault="00FC59B9" w:rsidP="00156C16">
            <w:pPr>
              <w:rPr>
                <w:rFonts w:ascii="Arial" w:hAnsi="Arial" w:cs="Arial"/>
                <w:b/>
                <w:bCs/>
              </w:rPr>
            </w:pPr>
            <w:r w:rsidRPr="00407309">
              <w:rPr>
                <w:rFonts w:ascii="Arial" w:hAnsi="Arial" w:cs="Arial"/>
                <w:b/>
                <w:bCs/>
              </w:rPr>
              <w:t>Taking up appointment</w:t>
            </w:r>
          </w:p>
        </w:tc>
        <w:tc>
          <w:tcPr>
            <w:tcW w:w="3799" w:type="pct"/>
          </w:tcPr>
          <w:p w14:paraId="54AC403C" w14:textId="77777777" w:rsidR="00792F91" w:rsidRPr="00407309" w:rsidRDefault="00792F91" w:rsidP="00156C16">
            <w:pPr>
              <w:rPr>
                <w:rFonts w:ascii="Arial" w:hAnsi="Arial" w:cs="Arial"/>
                <w:iCs/>
              </w:rPr>
            </w:pPr>
            <w:r w:rsidRPr="00407309">
              <w:rPr>
                <w:rFonts w:ascii="Arial" w:hAnsi="Arial" w:cs="Arial"/>
                <w:iCs/>
              </w:rPr>
              <w:t>A start date will be indicated at job offer stage.</w:t>
            </w:r>
          </w:p>
        </w:tc>
      </w:tr>
      <w:tr w:rsidR="001B332F" w:rsidRPr="00407309" w14:paraId="00B58942" w14:textId="77777777" w:rsidTr="0BCB4E4B">
        <w:tc>
          <w:tcPr>
            <w:tcW w:w="1201" w:type="pct"/>
          </w:tcPr>
          <w:p w14:paraId="186B03A5" w14:textId="211AB6A9" w:rsidR="001B332F" w:rsidRPr="00407309" w:rsidRDefault="001B332F" w:rsidP="00156C16">
            <w:pPr>
              <w:rPr>
                <w:rFonts w:ascii="Arial" w:hAnsi="Arial" w:cs="Arial"/>
                <w:b/>
                <w:bCs/>
              </w:rPr>
            </w:pPr>
            <w:r w:rsidRPr="00407309">
              <w:rPr>
                <w:rFonts w:ascii="Arial" w:hAnsi="Arial" w:cs="Arial"/>
                <w:b/>
                <w:bCs/>
              </w:rPr>
              <w:t>Location of post</w:t>
            </w:r>
          </w:p>
        </w:tc>
        <w:tc>
          <w:tcPr>
            <w:tcW w:w="3799" w:type="pct"/>
          </w:tcPr>
          <w:p w14:paraId="39A59551" w14:textId="3117F0CD" w:rsidR="00A661A6" w:rsidRPr="00407309" w:rsidRDefault="00A661A6" w:rsidP="00156C16">
            <w:pPr>
              <w:rPr>
                <w:rFonts w:ascii="Arial" w:hAnsi="Arial" w:cs="Arial"/>
                <w:b/>
                <w:bCs/>
              </w:rPr>
            </w:pPr>
            <w:r w:rsidRPr="00407309">
              <w:rPr>
                <w:rFonts w:ascii="Arial" w:hAnsi="Arial" w:cs="Arial"/>
                <w:b/>
                <w:bCs/>
              </w:rPr>
              <w:t>Planning &amp; Performance</w:t>
            </w:r>
          </w:p>
          <w:p w14:paraId="54C4B37F" w14:textId="77777777" w:rsidR="00A661A6" w:rsidRPr="00407309" w:rsidRDefault="00A661A6" w:rsidP="00156C16">
            <w:pPr>
              <w:rPr>
                <w:rFonts w:ascii="Arial" w:hAnsi="Arial" w:cs="Arial"/>
              </w:rPr>
            </w:pPr>
          </w:p>
          <w:p w14:paraId="33E9DB8C" w14:textId="205E17D3" w:rsidR="001B332F" w:rsidRPr="00407309" w:rsidRDefault="001B332F" w:rsidP="00156C16">
            <w:pPr>
              <w:rPr>
                <w:rFonts w:ascii="Arial" w:eastAsia="Aptos" w:hAnsi="Arial" w:cs="Arial"/>
                <w:lang w:val="en-IE" w:eastAsia="en-IE"/>
                <w14:ligatures w14:val="standardContextual"/>
              </w:rPr>
            </w:pPr>
            <w:r w:rsidRPr="00407309">
              <w:rPr>
                <w:rFonts w:ascii="Arial" w:hAnsi="Arial" w:cs="Arial"/>
              </w:rPr>
              <w:t>There is currently one permanent whole-time vacancy available</w:t>
            </w:r>
            <w:r w:rsidR="00032AC4" w:rsidRPr="00407309">
              <w:rPr>
                <w:rFonts w:ascii="Arial" w:hAnsi="Arial" w:cs="Arial"/>
              </w:rPr>
              <w:t xml:space="preserve"> in Dr. Steevens’ Hospital, Steevens’ Lane, Dublin 8.</w:t>
            </w:r>
            <w:r w:rsidRPr="00407309">
              <w:rPr>
                <w:rFonts w:ascii="Arial" w:eastAsia="Aptos" w:hAnsi="Arial" w:cs="Arial"/>
                <w:lang w:val="en-IE" w:eastAsia="en-IE"/>
                <w14:ligatures w14:val="standardContextual"/>
              </w:rPr>
              <w:t xml:space="preserve"> </w:t>
            </w:r>
          </w:p>
          <w:p w14:paraId="445592B9" w14:textId="77777777" w:rsidR="00A661A6" w:rsidRPr="00407309" w:rsidRDefault="00A661A6" w:rsidP="00156C16">
            <w:pPr>
              <w:rPr>
                <w:rFonts w:ascii="Arial" w:hAnsi="Arial" w:cs="Arial"/>
                <w:b/>
                <w:bCs/>
                <w:color w:val="3A3A3A"/>
                <w:lang w:val="en-IE" w:eastAsia="en-IE"/>
              </w:rPr>
            </w:pPr>
          </w:p>
          <w:p w14:paraId="14DB1F5B" w14:textId="77777777" w:rsidR="00A661A6" w:rsidRPr="00407309" w:rsidRDefault="00A661A6" w:rsidP="00156C16">
            <w:pPr>
              <w:rPr>
                <w:rFonts w:ascii="Arial" w:hAnsi="Arial" w:cs="Arial"/>
                <w:iCs/>
                <w:color w:val="000000" w:themeColor="text1"/>
                <w:lang w:val="en-IE" w:eastAsia="en-IE"/>
              </w:rPr>
            </w:pPr>
            <w:r w:rsidRPr="00407309">
              <w:rPr>
                <w:rFonts w:ascii="Arial" w:hAnsi="Arial" w:cs="Arial"/>
                <w:iCs/>
              </w:rPr>
              <w:t xml:space="preserve">The Assistant National Director, Planning is open to engagement as regards the expected level of on-site attendance at above base, in the context of the requirements of this role and the HSE’s Blended Working Policy. The post holder as part of their role will be required to attend meetings </w:t>
            </w:r>
            <w:r w:rsidRPr="00407309">
              <w:rPr>
                <w:rFonts w:ascii="Arial" w:hAnsi="Arial" w:cs="Arial"/>
                <w:iCs/>
                <w:color w:val="000000" w:themeColor="text1"/>
              </w:rPr>
              <w:t>nationally.</w:t>
            </w:r>
          </w:p>
          <w:p w14:paraId="2D986832" w14:textId="77777777" w:rsidR="001B332F" w:rsidRPr="00407309" w:rsidRDefault="001B332F" w:rsidP="00156C16">
            <w:pPr>
              <w:rPr>
                <w:rFonts w:ascii="Arial" w:hAnsi="Arial" w:cs="Arial"/>
              </w:rPr>
            </w:pPr>
          </w:p>
          <w:p w14:paraId="4AE213F0" w14:textId="219B2451" w:rsidR="001B332F" w:rsidRPr="00407309" w:rsidRDefault="300FBC20" w:rsidP="00156C16">
            <w:pPr>
              <w:rPr>
                <w:rFonts w:ascii="Arial" w:hAnsi="Arial" w:cs="Arial"/>
              </w:rPr>
            </w:pPr>
            <w:r w:rsidRPr="0BCB4E4B">
              <w:rPr>
                <w:rFonts w:ascii="Arial" w:hAnsi="Arial" w:cs="Arial"/>
              </w:rPr>
              <w:t xml:space="preserve">A panel may be formed </w:t>
            </w:r>
            <w:proofErr w:type="gramStart"/>
            <w:r w:rsidRPr="0BCB4E4B">
              <w:rPr>
                <w:rFonts w:ascii="Arial" w:hAnsi="Arial" w:cs="Arial"/>
              </w:rPr>
              <w:t>as a result of</w:t>
            </w:r>
            <w:proofErr w:type="gramEnd"/>
            <w:r w:rsidRPr="0BCB4E4B">
              <w:rPr>
                <w:rFonts w:ascii="Arial" w:hAnsi="Arial" w:cs="Arial"/>
              </w:rPr>
              <w:t xml:space="preserve"> this campaign for </w:t>
            </w:r>
            <w:r w:rsidRPr="0BCB4E4B">
              <w:rPr>
                <w:rFonts w:ascii="Arial" w:hAnsi="Arial" w:cs="Arial"/>
                <w:b/>
                <w:bCs/>
              </w:rPr>
              <w:t xml:space="preserve">Grade V, </w:t>
            </w:r>
            <w:r w:rsidR="58089B9A" w:rsidRPr="0BCB4E4B">
              <w:rPr>
                <w:rFonts w:ascii="Arial" w:hAnsi="Arial" w:cs="Arial"/>
                <w:b/>
                <w:bCs/>
              </w:rPr>
              <w:t xml:space="preserve">Project Support within </w:t>
            </w:r>
            <w:r w:rsidR="216EF2BC" w:rsidRPr="0BCB4E4B">
              <w:rPr>
                <w:rFonts w:ascii="Arial" w:hAnsi="Arial" w:cs="Arial"/>
                <w:b/>
                <w:bCs/>
              </w:rPr>
              <w:t>Planning &amp; Performance</w:t>
            </w:r>
            <w:r w:rsidRPr="0BCB4E4B">
              <w:rPr>
                <w:rFonts w:ascii="Arial" w:hAnsi="Arial" w:cs="Arial"/>
              </w:rPr>
              <w:t xml:space="preserve"> from which current and future, permanent and specified purpose vacancies of full or part-time duration may be filled</w:t>
            </w:r>
            <w:r w:rsidRPr="0BCB4E4B">
              <w:rPr>
                <w:rFonts w:ascii="Arial" w:hAnsi="Arial" w:cs="Arial"/>
                <w:i/>
                <w:iCs/>
              </w:rPr>
              <w:t>.</w:t>
            </w:r>
          </w:p>
          <w:p w14:paraId="54EF7056" w14:textId="2F41B9C9" w:rsidR="001B332F" w:rsidRPr="00407309" w:rsidRDefault="001B332F" w:rsidP="00156C16">
            <w:pPr>
              <w:rPr>
                <w:rFonts w:ascii="Arial" w:hAnsi="Arial" w:cs="Arial"/>
                <w:color w:val="000099"/>
              </w:rPr>
            </w:pPr>
          </w:p>
        </w:tc>
      </w:tr>
      <w:tr w:rsidR="001B332F" w:rsidRPr="00407309" w14:paraId="1669EECD" w14:textId="77777777" w:rsidTr="0BCB4E4B">
        <w:tc>
          <w:tcPr>
            <w:tcW w:w="1201" w:type="pct"/>
          </w:tcPr>
          <w:p w14:paraId="4F5F5FAC" w14:textId="1CEBB42E" w:rsidR="001B332F" w:rsidRPr="00407309" w:rsidRDefault="001B332F" w:rsidP="00156C16">
            <w:pPr>
              <w:rPr>
                <w:rFonts w:ascii="Arial" w:hAnsi="Arial" w:cs="Arial"/>
                <w:b/>
                <w:bCs/>
              </w:rPr>
            </w:pPr>
            <w:r w:rsidRPr="00407309">
              <w:rPr>
                <w:rFonts w:ascii="Arial" w:hAnsi="Arial" w:cs="Arial"/>
                <w:b/>
                <w:bCs/>
              </w:rPr>
              <w:t xml:space="preserve">Informal enquiries </w:t>
            </w:r>
          </w:p>
        </w:tc>
        <w:tc>
          <w:tcPr>
            <w:tcW w:w="3799" w:type="pct"/>
          </w:tcPr>
          <w:p w14:paraId="1F0B2756" w14:textId="712F9C3E" w:rsidR="001B332F" w:rsidRPr="00407309" w:rsidRDefault="216EF2BC" w:rsidP="0BCB4E4B">
            <w:pPr>
              <w:rPr>
                <w:rFonts w:ascii="Arial" w:hAnsi="Arial" w:cs="Arial"/>
              </w:rPr>
            </w:pPr>
            <w:r w:rsidRPr="0BCB4E4B">
              <w:rPr>
                <w:rFonts w:ascii="Arial" w:hAnsi="Arial" w:cs="Arial"/>
                <w:b/>
                <w:bCs/>
              </w:rPr>
              <w:t>Name:</w:t>
            </w:r>
            <w:r w:rsidRPr="0BCB4E4B">
              <w:rPr>
                <w:rFonts w:ascii="Arial" w:hAnsi="Arial" w:cs="Arial"/>
              </w:rPr>
              <w:t xml:space="preserve"> </w:t>
            </w:r>
            <w:r w:rsidR="294B0A48" w:rsidRPr="0BCB4E4B">
              <w:rPr>
                <w:rFonts w:ascii="Arial" w:hAnsi="Arial" w:cs="Arial"/>
              </w:rPr>
              <w:t>Michael Redmond</w:t>
            </w:r>
            <w:r w:rsidR="57592734" w:rsidRPr="0BCB4E4B">
              <w:rPr>
                <w:rFonts w:ascii="Arial" w:hAnsi="Arial" w:cs="Arial"/>
              </w:rPr>
              <w:t>, General Manager</w:t>
            </w:r>
            <w:r w:rsidR="4B924E9E" w:rsidRPr="0BCB4E4B">
              <w:rPr>
                <w:rFonts w:ascii="Arial" w:hAnsi="Arial" w:cs="Arial"/>
              </w:rPr>
              <w:t>,</w:t>
            </w:r>
            <w:r w:rsidRPr="0BCB4E4B">
              <w:rPr>
                <w:rFonts w:ascii="Arial" w:hAnsi="Arial" w:cs="Arial"/>
              </w:rPr>
              <w:t xml:space="preserve"> Planning</w:t>
            </w:r>
          </w:p>
          <w:p w14:paraId="09F0E2FD" w14:textId="600826CD" w:rsidR="001B332F" w:rsidRPr="00407309" w:rsidRDefault="300FBC20" w:rsidP="0BCB4E4B">
            <w:r w:rsidRPr="00407309">
              <w:rPr>
                <w:rFonts w:ascii="Arial" w:hAnsi="Arial" w:cs="Arial"/>
                <w:b/>
                <w:bCs/>
              </w:rPr>
              <w:t>Mobile:</w:t>
            </w:r>
            <w:r w:rsidRPr="00407309">
              <w:rPr>
                <w:rFonts w:ascii="Arial" w:hAnsi="Arial" w:cs="Arial"/>
              </w:rPr>
              <w:t xml:space="preserve"> </w:t>
            </w:r>
            <w:r w:rsidRPr="00407309">
              <w:rPr>
                <w:rFonts w:ascii="Arial" w:hAnsi="Arial" w:cs="Arial"/>
                <w:lang w:eastAsia="en-IE"/>
                <w14:ligatures w14:val="standardContextual"/>
              </w:rPr>
              <w:t xml:space="preserve">087 </w:t>
            </w:r>
            <w:r w:rsidR="6258BF5D" w:rsidRPr="0BCB4E4B">
              <w:rPr>
                <w:rFonts w:ascii="Arial" w:hAnsi="Arial" w:cs="Arial"/>
                <w:lang w:eastAsia="en-IE"/>
              </w:rPr>
              <w:t>3324554</w:t>
            </w:r>
          </w:p>
          <w:p w14:paraId="0663FC16" w14:textId="35887E8B" w:rsidR="001B332F" w:rsidRPr="00407309" w:rsidRDefault="300FBC20" w:rsidP="0BCB4E4B">
            <w:r w:rsidRPr="00407309">
              <w:rPr>
                <w:rFonts w:ascii="Arial" w:hAnsi="Arial" w:cs="Arial"/>
                <w:b/>
                <w:bCs/>
                <w:lang w:eastAsia="en-IE"/>
                <w14:ligatures w14:val="standardContextual"/>
              </w:rPr>
              <w:t>Email:</w:t>
            </w:r>
            <w:r w:rsidR="57592734" w:rsidRPr="00407309">
              <w:t xml:space="preserve"> </w:t>
            </w:r>
            <w:hyperlink r:id="rId12">
              <w:r w:rsidR="5C26A877" w:rsidRPr="0BCB4E4B">
                <w:rPr>
                  <w:rStyle w:val="Hyperlink"/>
                  <w:rFonts w:ascii="Arial" w:hAnsi="Arial" w:cs="Arial"/>
                  <w:lang w:eastAsia="en-IE"/>
                </w:rPr>
                <w:t>michaelp.redmond@hse.ie</w:t>
              </w:r>
            </w:hyperlink>
            <w:r w:rsidR="5C26A877" w:rsidRPr="0BCB4E4B">
              <w:rPr>
                <w:rFonts w:ascii="Arial" w:hAnsi="Arial" w:cs="Arial"/>
                <w:lang w:eastAsia="en-IE"/>
              </w:rPr>
              <w:t xml:space="preserve"> </w:t>
            </w:r>
          </w:p>
          <w:p w14:paraId="53559CB7" w14:textId="12833F79" w:rsidR="001B332F" w:rsidRPr="00407309" w:rsidRDefault="001B332F" w:rsidP="00156C16">
            <w:pPr>
              <w:rPr>
                <w:rFonts w:ascii="Arial" w:hAnsi="Arial" w:cs="Arial"/>
                <w:color w:val="000099"/>
              </w:rPr>
            </w:pPr>
          </w:p>
        </w:tc>
      </w:tr>
      <w:tr w:rsidR="00970EE4" w:rsidRPr="00407309" w14:paraId="202745AA" w14:textId="77777777" w:rsidTr="0BCB4E4B">
        <w:tc>
          <w:tcPr>
            <w:tcW w:w="1201" w:type="pct"/>
          </w:tcPr>
          <w:p w14:paraId="1394C1A1" w14:textId="7DF6BAAB" w:rsidR="00970EE4" w:rsidRPr="00407309" w:rsidRDefault="005F265D" w:rsidP="00156C16">
            <w:pPr>
              <w:contextualSpacing/>
              <w:rPr>
                <w:rFonts w:ascii="Arial" w:hAnsi="Arial" w:cs="Arial"/>
                <w:b/>
                <w:bCs/>
              </w:rPr>
            </w:pPr>
            <w:r w:rsidRPr="00407309">
              <w:rPr>
                <w:rFonts w:ascii="Arial" w:hAnsi="Arial" w:cs="Arial"/>
                <w:b/>
                <w:bCs/>
              </w:rPr>
              <w:t>Reasonable Accommodations</w:t>
            </w:r>
          </w:p>
        </w:tc>
        <w:tc>
          <w:tcPr>
            <w:tcW w:w="3799" w:type="pct"/>
          </w:tcPr>
          <w:p w14:paraId="61798079" w14:textId="4CDB54FF" w:rsidR="005F265D" w:rsidRPr="00407309" w:rsidRDefault="005F265D" w:rsidP="00156C16">
            <w:pPr>
              <w:contextualSpacing/>
              <w:rPr>
                <w:rFonts w:ascii="Arial" w:eastAsiaTheme="minorHAnsi" w:hAnsi="Arial" w:cs="Arial"/>
                <w:lang w:eastAsia="en-US"/>
              </w:rPr>
            </w:pPr>
            <w:r w:rsidRPr="00407309">
              <w:rPr>
                <w:rFonts w:ascii="Arial" w:hAnsi="Arial" w:cs="Arial"/>
              </w:rPr>
              <w:t xml:space="preserve">Candidates who require a Reasonable Accommodation/s to support their participation, at any stage, in the recruitment and selection process, should email </w:t>
            </w:r>
            <w:hyperlink r:id="rId13" w:history="1">
              <w:r w:rsidR="00156C16" w:rsidRPr="00583E80">
                <w:rPr>
                  <w:rStyle w:val="Hyperlink"/>
                  <w:rFonts w:ascii="Arial" w:hAnsi="Arial" w:cs="Arial"/>
                </w:rPr>
                <w:t>applyadmin@hse.ie</w:t>
              </w:r>
            </w:hyperlink>
            <w:r w:rsidR="00156C16">
              <w:rPr>
                <w:rFonts w:ascii="Arial" w:hAnsi="Arial" w:cs="Arial"/>
              </w:rPr>
              <w:t xml:space="preserve"> </w:t>
            </w:r>
          </w:p>
          <w:p w14:paraId="4CD4F0D0" w14:textId="77777777" w:rsidR="00970EE4" w:rsidRPr="00407309" w:rsidRDefault="00970EE4" w:rsidP="00156C16">
            <w:pPr>
              <w:rPr>
                <w:rFonts w:ascii="Arial" w:hAnsi="Arial" w:cs="Arial"/>
              </w:rPr>
            </w:pPr>
          </w:p>
        </w:tc>
      </w:tr>
      <w:tr w:rsidR="001B332F" w:rsidRPr="00407309" w14:paraId="03188742" w14:textId="77777777" w:rsidTr="0BCB4E4B">
        <w:tc>
          <w:tcPr>
            <w:tcW w:w="1201" w:type="pct"/>
          </w:tcPr>
          <w:p w14:paraId="78FAEB89" w14:textId="5E12B67B" w:rsidR="001B332F" w:rsidRPr="00407309" w:rsidRDefault="001B332F" w:rsidP="00156C16">
            <w:pPr>
              <w:rPr>
                <w:rFonts w:ascii="Arial" w:hAnsi="Arial" w:cs="Arial"/>
                <w:b/>
                <w:bCs/>
              </w:rPr>
            </w:pPr>
            <w:r w:rsidRPr="00407309">
              <w:rPr>
                <w:rFonts w:ascii="Arial" w:hAnsi="Arial" w:cs="Arial"/>
                <w:b/>
                <w:bCs/>
              </w:rPr>
              <w:t>Details of service</w:t>
            </w:r>
          </w:p>
          <w:p w14:paraId="4D2AE865" w14:textId="77777777" w:rsidR="001B332F" w:rsidRPr="00407309" w:rsidRDefault="001B332F" w:rsidP="00156C16">
            <w:pPr>
              <w:rPr>
                <w:rFonts w:ascii="Arial" w:hAnsi="Arial" w:cs="Arial"/>
                <w:b/>
                <w:bCs/>
              </w:rPr>
            </w:pPr>
          </w:p>
        </w:tc>
        <w:tc>
          <w:tcPr>
            <w:tcW w:w="3799" w:type="pct"/>
          </w:tcPr>
          <w:p w14:paraId="44BED3E8" w14:textId="77777777" w:rsidR="00A661A6" w:rsidRPr="00407309" w:rsidRDefault="00A661A6" w:rsidP="00156C16">
            <w:pPr>
              <w:jc w:val="both"/>
              <w:rPr>
                <w:rFonts w:ascii="Arial" w:hAnsi="Arial" w:cs="Arial"/>
                <w:iCs/>
              </w:rPr>
            </w:pPr>
            <w:r w:rsidRPr="00407309">
              <w:rPr>
                <w:rFonts w:ascii="Arial" w:hAnsi="Arial" w:cs="Arial"/>
                <w:iCs/>
              </w:rPr>
              <w:t>The HSE National Planning and Performance function is responsible for leading and overseeing the HSE’s responsibilities for national planning and national performance.</w:t>
            </w:r>
          </w:p>
          <w:p w14:paraId="67D45740" w14:textId="77777777" w:rsidR="00A661A6" w:rsidRPr="00407309" w:rsidRDefault="00A661A6" w:rsidP="00156C16">
            <w:pPr>
              <w:jc w:val="both"/>
              <w:rPr>
                <w:rFonts w:ascii="Arial" w:hAnsi="Arial" w:cs="Arial"/>
                <w:iCs/>
              </w:rPr>
            </w:pPr>
            <w:r w:rsidRPr="00407309">
              <w:rPr>
                <w:rFonts w:ascii="Arial" w:hAnsi="Arial" w:cs="Arial"/>
                <w:iCs/>
              </w:rPr>
              <w:t>This post is specifically within the remit of the national planning team.</w:t>
            </w:r>
          </w:p>
          <w:p w14:paraId="582428A3" w14:textId="77777777" w:rsidR="00A661A6" w:rsidRPr="00407309" w:rsidRDefault="00A661A6" w:rsidP="00156C16">
            <w:pPr>
              <w:jc w:val="both"/>
              <w:rPr>
                <w:rFonts w:ascii="Arial" w:hAnsi="Arial" w:cs="Arial"/>
                <w:iCs/>
              </w:rPr>
            </w:pPr>
          </w:p>
          <w:p w14:paraId="7E37CEC0" w14:textId="77777777" w:rsidR="00A661A6" w:rsidRPr="00407309" w:rsidRDefault="00A661A6" w:rsidP="00156C16">
            <w:pPr>
              <w:jc w:val="both"/>
              <w:rPr>
                <w:rFonts w:ascii="Arial" w:hAnsi="Arial" w:cs="Arial"/>
                <w:iCs/>
              </w:rPr>
            </w:pPr>
            <w:r w:rsidRPr="00407309">
              <w:rPr>
                <w:rFonts w:ascii="Arial" w:hAnsi="Arial" w:cs="Arial"/>
                <w:iCs/>
              </w:rPr>
              <w:t xml:space="preserve">The national planning team was established in its current structure in early 2024 following the realignment of the Centre. This team has oversight of the design, development, codification and delivery of the HSE’s planning processes and commitments including the annual National Service Plan (including Estimates), the multi-annual Corporate/Strategic Plan and Annual Report. </w:t>
            </w:r>
          </w:p>
          <w:p w14:paraId="3E039E47" w14:textId="77777777" w:rsidR="00A661A6" w:rsidRPr="00407309" w:rsidRDefault="00A661A6" w:rsidP="00156C16">
            <w:pPr>
              <w:jc w:val="both"/>
              <w:rPr>
                <w:rFonts w:ascii="Arial" w:hAnsi="Arial" w:cs="Arial"/>
                <w:iCs/>
              </w:rPr>
            </w:pPr>
          </w:p>
          <w:p w14:paraId="2BDBCD74" w14:textId="77777777" w:rsidR="00A661A6" w:rsidRPr="00407309" w:rsidRDefault="00A661A6" w:rsidP="00156C16">
            <w:pPr>
              <w:jc w:val="both"/>
              <w:rPr>
                <w:rFonts w:ascii="Arial" w:hAnsi="Arial" w:cs="Arial"/>
                <w:iCs/>
              </w:rPr>
            </w:pPr>
            <w:r w:rsidRPr="00407309">
              <w:rPr>
                <w:rFonts w:ascii="Arial" w:hAnsi="Arial" w:cs="Arial"/>
                <w:iCs/>
              </w:rPr>
              <w:t xml:space="preserve">The national planning function is based on the best use of available evidence and data and insights that may comprise of environmental scans, analysis and syntheses of quantitative and qualitative information. This is achieved in close collaboration with colleagues from the six newly established HSE Health Regions, National Services and Schemes, and the HSE Centre including Access and Integration, Chief Clinical Officer, Human Resources, Finance, Technology and Transformation and Strategic Health Infrastructure and Capital Delivery. </w:t>
            </w:r>
          </w:p>
          <w:p w14:paraId="2A65B5CE" w14:textId="77777777" w:rsidR="00A661A6" w:rsidRPr="00407309" w:rsidRDefault="00A661A6" w:rsidP="00156C16">
            <w:pPr>
              <w:jc w:val="both"/>
              <w:rPr>
                <w:rFonts w:ascii="Arial" w:hAnsi="Arial" w:cs="Arial"/>
                <w:iCs/>
              </w:rPr>
            </w:pPr>
          </w:p>
          <w:p w14:paraId="1AFC716F" w14:textId="77777777" w:rsidR="00A661A6" w:rsidRPr="00407309" w:rsidRDefault="00A661A6" w:rsidP="00156C16">
            <w:pPr>
              <w:jc w:val="both"/>
              <w:rPr>
                <w:rFonts w:ascii="Arial" w:hAnsi="Arial" w:cs="Arial"/>
                <w:iCs/>
              </w:rPr>
            </w:pPr>
            <w:r w:rsidRPr="00407309">
              <w:rPr>
                <w:rFonts w:ascii="Arial" w:hAnsi="Arial" w:cs="Arial"/>
                <w:iCs/>
              </w:rPr>
              <w:t xml:space="preserve">In addition, collaborative relationships with government departments, patient partners and other key health and social care system partners are part of everyday work. A strategic foresight function is envisaged as the national planning function evolves and matures to ensure a more proactive core capability </w:t>
            </w:r>
            <w:r w:rsidRPr="00407309">
              <w:rPr>
                <w:rFonts w:ascii="Arial" w:hAnsi="Arial" w:cs="Arial"/>
                <w:iCs/>
              </w:rPr>
              <w:lastRenderedPageBreak/>
              <w:t>exists to further support and enable operational excellence delivered by regional colleagues.</w:t>
            </w:r>
          </w:p>
          <w:p w14:paraId="0AE4B5A1" w14:textId="0EA756EF" w:rsidR="001B332F" w:rsidRPr="00407309" w:rsidRDefault="001B332F" w:rsidP="00156C16">
            <w:pPr>
              <w:rPr>
                <w:rFonts w:ascii="Arial" w:hAnsi="Arial" w:cs="Arial"/>
                <w:iCs/>
                <w:color w:val="000099"/>
              </w:rPr>
            </w:pPr>
          </w:p>
        </w:tc>
      </w:tr>
      <w:tr w:rsidR="001B332F" w:rsidRPr="00407309" w14:paraId="2344165A" w14:textId="77777777" w:rsidTr="0BCB4E4B">
        <w:tc>
          <w:tcPr>
            <w:tcW w:w="1201" w:type="pct"/>
          </w:tcPr>
          <w:p w14:paraId="5F099111" w14:textId="11E0CCFC" w:rsidR="001B332F" w:rsidRPr="00407309" w:rsidRDefault="001B332F" w:rsidP="00156C16">
            <w:pPr>
              <w:rPr>
                <w:rFonts w:ascii="Arial" w:hAnsi="Arial" w:cs="Arial"/>
                <w:b/>
                <w:bCs/>
              </w:rPr>
            </w:pPr>
            <w:r w:rsidRPr="00407309">
              <w:rPr>
                <w:rFonts w:ascii="Arial" w:hAnsi="Arial" w:cs="Arial"/>
                <w:b/>
                <w:bCs/>
              </w:rPr>
              <w:lastRenderedPageBreak/>
              <w:t>Reporting relationship</w:t>
            </w:r>
          </w:p>
        </w:tc>
        <w:tc>
          <w:tcPr>
            <w:tcW w:w="3799" w:type="pct"/>
          </w:tcPr>
          <w:p w14:paraId="7D3122B9" w14:textId="0003C562" w:rsidR="001B332F" w:rsidRPr="00407309" w:rsidRDefault="001B332F" w:rsidP="00156C16">
            <w:pPr>
              <w:rPr>
                <w:rFonts w:ascii="Arial" w:hAnsi="Arial" w:cs="Arial"/>
                <w:iCs/>
              </w:rPr>
            </w:pPr>
            <w:r w:rsidRPr="00407309">
              <w:rPr>
                <w:rFonts w:ascii="Arial" w:hAnsi="Arial" w:cs="Arial"/>
                <w:iCs/>
              </w:rPr>
              <w:t xml:space="preserve">The post holder will report to the General Manager, or other nominated manager in </w:t>
            </w:r>
            <w:r w:rsidR="00A661A6" w:rsidRPr="00407309">
              <w:rPr>
                <w:rFonts w:ascii="Arial" w:hAnsi="Arial" w:cs="Arial"/>
                <w:iCs/>
              </w:rPr>
              <w:t>Planning.</w:t>
            </w:r>
          </w:p>
          <w:p w14:paraId="3CBC6A3A" w14:textId="63CBEF48" w:rsidR="001B332F" w:rsidRPr="00407309" w:rsidRDefault="001B332F" w:rsidP="00156C16">
            <w:pPr>
              <w:rPr>
                <w:rFonts w:ascii="Arial" w:hAnsi="Arial" w:cs="Arial"/>
                <w:iCs/>
                <w:color w:val="000099"/>
              </w:rPr>
            </w:pPr>
          </w:p>
        </w:tc>
      </w:tr>
      <w:tr w:rsidR="001B332F" w:rsidRPr="00407309" w14:paraId="0E89F2ED" w14:textId="77777777" w:rsidTr="0BCB4E4B">
        <w:tc>
          <w:tcPr>
            <w:tcW w:w="1201" w:type="pct"/>
          </w:tcPr>
          <w:p w14:paraId="061A4806" w14:textId="2D62C7C7" w:rsidR="001B332F" w:rsidRPr="00407309" w:rsidRDefault="001B332F" w:rsidP="00156C16">
            <w:pPr>
              <w:rPr>
                <w:rFonts w:ascii="Arial" w:hAnsi="Arial" w:cs="Arial"/>
                <w:b/>
                <w:bCs/>
              </w:rPr>
            </w:pPr>
            <w:r w:rsidRPr="00407309">
              <w:rPr>
                <w:rFonts w:ascii="Arial" w:hAnsi="Arial" w:cs="Arial"/>
                <w:b/>
                <w:bCs/>
              </w:rPr>
              <w:t>Key working relationships</w:t>
            </w:r>
          </w:p>
          <w:p w14:paraId="3949D30A" w14:textId="77777777" w:rsidR="001B332F" w:rsidRPr="00407309" w:rsidRDefault="001B332F" w:rsidP="00156C16">
            <w:pPr>
              <w:rPr>
                <w:rFonts w:ascii="Arial" w:hAnsi="Arial" w:cs="Arial"/>
                <w:b/>
                <w:bCs/>
              </w:rPr>
            </w:pPr>
          </w:p>
        </w:tc>
        <w:tc>
          <w:tcPr>
            <w:tcW w:w="3799" w:type="pct"/>
          </w:tcPr>
          <w:p w14:paraId="27582B1F" w14:textId="1E101C2E" w:rsidR="00A661A6" w:rsidRPr="00407309" w:rsidRDefault="00A661A6" w:rsidP="00156C16">
            <w:pPr>
              <w:jc w:val="both"/>
              <w:rPr>
                <w:rFonts w:ascii="Arial" w:hAnsi="Arial" w:cs="Arial"/>
                <w:bCs/>
                <w:color w:val="000000"/>
              </w:rPr>
            </w:pPr>
            <w:r w:rsidRPr="00407309">
              <w:rPr>
                <w:rFonts w:ascii="Arial" w:hAnsi="Arial" w:cs="Arial"/>
                <w:bCs/>
                <w:color w:val="000000"/>
              </w:rPr>
              <w:t xml:space="preserve">The Grade V, </w:t>
            </w:r>
            <w:r w:rsidR="00156C16" w:rsidRPr="00156C16">
              <w:rPr>
                <w:rFonts w:ascii="Arial" w:hAnsi="Arial" w:cs="Arial"/>
                <w:bCs/>
                <w:color w:val="000000"/>
              </w:rPr>
              <w:t xml:space="preserve">Project Support </w:t>
            </w:r>
            <w:r w:rsidRPr="00407309">
              <w:rPr>
                <w:rFonts w:ascii="Arial" w:hAnsi="Arial" w:cs="Arial"/>
                <w:bCs/>
                <w:color w:val="000000"/>
              </w:rPr>
              <w:t>will work closely with other key stakeholders to drive this ambitious programme of work. The post holder</w:t>
            </w:r>
            <w:r w:rsidRPr="00407309" w:rsidDel="008F5C6F">
              <w:rPr>
                <w:rFonts w:ascii="Arial" w:hAnsi="Arial" w:cs="Arial"/>
                <w:bCs/>
                <w:color w:val="000000"/>
              </w:rPr>
              <w:t xml:space="preserve"> will develop and maintain positive working relationships with key stakeholders both internal and external to the HSE</w:t>
            </w:r>
            <w:r w:rsidRPr="00407309">
              <w:rPr>
                <w:rFonts w:ascii="Arial" w:hAnsi="Arial" w:cs="Arial"/>
                <w:bCs/>
                <w:color w:val="000000"/>
              </w:rPr>
              <w:t>.</w:t>
            </w:r>
            <w:r w:rsidRPr="00407309" w:rsidDel="008F5C6F">
              <w:rPr>
                <w:rFonts w:ascii="Arial" w:hAnsi="Arial" w:cs="Arial"/>
                <w:bCs/>
                <w:color w:val="000000"/>
              </w:rPr>
              <w:t xml:space="preserve"> </w:t>
            </w:r>
            <w:r w:rsidRPr="00407309">
              <w:rPr>
                <w:rFonts w:ascii="Arial" w:hAnsi="Arial" w:cs="Arial"/>
                <w:bCs/>
                <w:color w:val="000000"/>
              </w:rPr>
              <w:t xml:space="preserve"> </w:t>
            </w:r>
          </w:p>
          <w:p w14:paraId="7C7AFF74" w14:textId="77777777" w:rsidR="00A661A6" w:rsidRPr="00407309" w:rsidRDefault="00A661A6" w:rsidP="00156C16">
            <w:pPr>
              <w:jc w:val="both"/>
              <w:rPr>
                <w:rFonts w:ascii="Arial" w:hAnsi="Arial" w:cs="Arial"/>
                <w:bCs/>
                <w:color w:val="000000"/>
              </w:rPr>
            </w:pPr>
          </w:p>
          <w:p w14:paraId="15A6F204" w14:textId="77777777" w:rsidR="00A661A6" w:rsidRPr="00407309" w:rsidRDefault="00A661A6" w:rsidP="00156C16">
            <w:pPr>
              <w:jc w:val="both"/>
              <w:rPr>
                <w:rFonts w:ascii="Arial" w:hAnsi="Arial" w:cs="Arial"/>
                <w:bCs/>
                <w:color w:val="000000"/>
              </w:rPr>
            </w:pPr>
            <w:r w:rsidRPr="00407309">
              <w:rPr>
                <w:rFonts w:ascii="Arial" w:hAnsi="Arial" w:cs="Arial"/>
                <w:bCs/>
                <w:color w:val="000000"/>
              </w:rPr>
              <w:t>Key stakeholders include:</w:t>
            </w:r>
          </w:p>
          <w:p w14:paraId="409F3415" w14:textId="24434747" w:rsidR="00A661A6" w:rsidRPr="00407309" w:rsidRDefault="00843844" w:rsidP="00156C16">
            <w:pPr>
              <w:pStyle w:val="Default"/>
              <w:numPr>
                <w:ilvl w:val="0"/>
                <w:numId w:val="19"/>
              </w:numPr>
              <w:tabs>
                <w:tab w:val="clear" w:pos="720"/>
              </w:tabs>
              <w:ind w:left="380"/>
              <w:rPr>
                <w:sz w:val="20"/>
                <w:szCs w:val="20"/>
              </w:rPr>
            </w:pPr>
            <w:r w:rsidRPr="00407309">
              <w:rPr>
                <w:sz w:val="20"/>
                <w:szCs w:val="20"/>
              </w:rPr>
              <w:t xml:space="preserve">Assistant </w:t>
            </w:r>
            <w:r w:rsidR="00A661A6" w:rsidRPr="00407309">
              <w:rPr>
                <w:sz w:val="20"/>
                <w:szCs w:val="20"/>
              </w:rPr>
              <w:t>National Directors, Managers and staff across the HSE</w:t>
            </w:r>
          </w:p>
          <w:p w14:paraId="369DDF0C" w14:textId="44122245" w:rsidR="00A661A6" w:rsidRPr="00407309" w:rsidRDefault="00A661A6" w:rsidP="00156C16">
            <w:pPr>
              <w:pStyle w:val="Default"/>
              <w:numPr>
                <w:ilvl w:val="0"/>
                <w:numId w:val="19"/>
              </w:numPr>
              <w:tabs>
                <w:tab w:val="clear" w:pos="720"/>
              </w:tabs>
              <w:ind w:left="380"/>
              <w:rPr>
                <w:sz w:val="20"/>
                <w:szCs w:val="20"/>
              </w:rPr>
            </w:pPr>
            <w:r w:rsidRPr="00407309">
              <w:rPr>
                <w:sz w:val="20"/>
                <w:szCs w:val="20"/>
              </w:rPr>
              <w:t>Managers and support staff from across all other corporate functions and Health Regions</w:t>
            </w:r>
          </w:p>
          <w:p w14:paraId="06B982BE" w14:textId="121B366C" w:rsidR="00843844" w:rsidRPr="00407309" w:rsidRDefault="00843844" w:rsidP="00156C16">
            <w:pPr>
              <w:pStyle w:val="Default"/>
              <w:numPr>
                <w:ilvl w:val="0"/>
                <w:numId w:val="19"/>
              </w:numPr>
              <w:tabs>
                <w:tab w:val="clear" w:pos="720"/>
              </w:tabs>
              <w:ind w:left="380"/>
              <w:rPr>
                <w:sz w:val="20"/>
                <w:szCs w:val="20"/>
              </w:rPr>
            </w:pPr>
            <w:r w:rsidRPr="00407309">
              <w:rPr>
                <w:sz w:val="20"/>
                <w:szCs w:val="20"/>
              </w:rPr>
              <w:t>Office of the National Director of Planning and Performance</w:t>
            </w:r>
          </w:p>
          <w:p w14:paraId="6182ABE5" w14:textId="7A70B465" w:rsidR="00A661A6" w:rsidRPr="00407309" w:rsidRDefault="00A661A6" w:rsidP="00156C16">
            <w:pPr>
              <w:pStyle w:val="Default"/>
              <w:numPr>
                <w:ilvl w:val="0"/>
                <w:numId w:val="19"/>
              </w:numPr>
              <w:tabs>
                <w:tab w:val="clear" w:pos="720"/>
              </w:tabs>
              <w:ind w:left="380"/>
              <w:rPr>
                <w:sz w:val="20"/>
                <w:szCs w:val="20"/>
              </w:rPr>
            </w:pPr>
            <w:r w:rsidRPr="00407309">
              <w:rPr>
                <w:sz w:val="20"/>
                <w:szCs w:val="20"/>
              </w:rPr>
              <w:t xml:space="preserve">Other internal and external stakeholders including the Departments of Health and </w:t>
            </w:r>
            <w:r w:rsidRPr="00407309">
              <w:rPr>
                <w:sz w:val="20"/>
                <w:lang w:val="en-IE" w:eastAsia="en-IE"/>
              </w:rPr>
              <w:t xml:space="preserve">Children, </w:t>
            </w:r>
            <w:r w:rsidR="00843844" w:rsidRPr="00407309">
              <w:rPr>
                <w:sz w:val="20"/>
                <w:lang w:val="en-IE" w:eastAsia="en-IE"/>
              </w:rPr>
              <w:t xml:space="preserve">Disability and Equality </w:t>
            </w:r>
            <w:r w:rsidRPr="00407309">
              <w:rPr>
                <w:sz w:val="20"/>
                <w:lang w:eastAsia="en-IE"/>
              </w:rPr>
              <w:t>and health and social care system partners</w:t>
            </w:r>
          </w:p>
          <w:p w14:paraId="6D09568B" w14:textId="77777777" w:rsidR="00A661A6" w:rsidRPr="00407309" w:rsidRDefault="00A661A6" w:rsidP="00156C16">
            <w:pPr>
              <w:pStyle w:val="Default"/>
              <w:numPr>
                <w:ilvl w:val="0"/>
                <w:numId w:val="19"/>
              </w:numPr>
              <w:tabs>
                <w:tab w:val="clear" w:pos="720"/>
              </w:tabs>
              <w:ind w:left="380"/>
              <w:rPr>
                <w:sz w:val="20"/>
                <w:szCs w:val="20"/>
              </w:rPr>
            </w:pPr>
            <w:r w:rsidRPr="00407309">
              <w:rPr>
                <w:sz w:val="20"/>
              </w:rPr>
              <w:t>Patient partners</w:t>
            </w:r>
          </w:p>
          <w:p w14:paraId="78DE9869" w14:textId="7B471B59" w:rsidR="008D1F7C" w:rsidRPr="00407309" w:rsidRDefault="008D1F7C" w:rsidP="00156C16">
            <w:pPr>
              <w:rPr>
                <w:rFonts w:ascii="Arial" w:hAnsi="Arial" w:cs="Arial"/>
                <w:i/>
                <w:iCs/>
              </w:rPr>
            </w:pPr>
          </w:p>
        </w:tc>
      </w:tr>
      <w:tr w:rsidR="001B332F" w:rsidRPr="00407309" w14:paraId="11F49E6D" w14:textId="77777777" w:rsidTr="0BCB4E4B">
        <w:tc>
          <w:tcPr>
            <w:tcW w:w="1201" w:type="pct"/>
          </w:tcPr>
          <w:p w14:paraId="5D392E76" w14:textId="54240C99" w:rsidR="001B332F" w:rsidRPr="00407309" w:rsidRDefault="001B332F" w:rsidP="00156C16">
            <w:pPr>
              <w:rPr>
                <w:rFonts w:ascii="Arial" w:hAnsi="Arial" w:cs="Arial"/>
                <w:b/>
                <w:bCs/>
              </w:rPr>
            </w:pPr>
            <w:r w:rsidRPr="00407309">
              <w:rPr>
                <w:rFonts w:ascii="Arial" w:hAnsi="Arial" w:cs="Arial"/>
                <w:b/>
                <w:bCs/>
              </w:rPr>
              <w:t xml:space="preserve">Purpose of the post </w:t>
            </w:r>
          </w:p>
        </w:tc>
        <w:tc>
          <w:tcPr>
            <w:tcW w:w="3799" w:type="pct"/>
          </w:tcPr>
          <w:p w14:paraId="30139BA7" w14:textId="515C9953" w:rsidR="001B332F" w:rsidRPr="00407309" w:rsidRDefault="00C2304E" w:rsidP="00156C16">
            <w:pPr>
              <w:pStyle w:val="Default"/>
              <w:rPr>
                <w:sz w:val="20"/>
                <w:szCs w:val="20"/>
              </w:rPr>
            </w:pPr>
            <w:r w:rsidRPr="00407309">
              <w:rPr>
                <w:iCs/>
                <w:sz w:val="20"/>
                <w:szCs w:val="20"/>
              </w:rPr>
              <w:t xml:space="preserve">The purpose of this post is to provide administrative and </w:t>
            </w:r>
            <w:r w:rsidR="00AC40AD" w:rsidRPr="00407309">
              <w:rPr>
                <w:iCs/>
                <w:sz w:val="20"/>
                <w:szCs w:val="20"/>
              </w:rPr>
              <w:t xml:space="preserve">project management </w:t>
            </w:r>
            <w:r w:rsidRPr="00407309">
              <w:rPr>
                <w:iCs/>
                <w:sz w:val="20"/>
                <w:szCs w:val="20"/>
              </w:rPr>
              <w:t>support to the</w:t>
            </w:r>
            <w:r w:rsidR="00A661A6" w:rsidRPr="00407309">
              <w:rPr>
                <w:iCs/>
                <w:sz w:val="20"/>
                <w:szCs w:val="20"/>
              </w:rPr>
              <w:t xml:space="preserve"> Planning team.</w:t>
            </w:r>
            <w:r w:rsidR="00843844" w:rsidRPr="00407309">
              <w:rPr>
                <w:iCs/>
                <w:sz w:val="20"/>
                <w:szCs w:val="20"/>
              </w:rPr>
              <w:t xml:space="preserve"> </w:t>
            </w:r>
            <w:r w:rsidR="00843844" w:rsidRPr="00407309">
              <w:rPr>
                <w:sz w:val="20"/>
                <w:szCs w:val="20"/>
              </w:rPr>
              <w:t xml:space="preserve">This is a multifaceted role requiring flexibility, multi-tasking, attention to detail with a high level of accuracy and methodical approach. </w:t>
            </w:r>
          </w:p>
          <w:p w14:paraId="1D21D623" w14:textId="3620CEB0" w:rsidR="00A661A6" w:rsidRPr="00407309" w:rsidRDefault="00A661A6" w:rsidP="00156C16">
            <w:pPr>
              <w:rPr>
                <w:rFonts w:ascii="Arial" w:hAnsi="Arial" w:cs="Arial"/>
                <w:iCs/>
              </w:rPr>
            </w:pPr>
          </w:p>
          <w:p w14:paraId="312D7716" w14:textId="6822B556" w:rsidR="00A661A6" w:rsidRPr="00407309" w:rsidRDefault="00A661A6" w:rsidP="00156C16">
            <w:pPr>
              <w:rPr>
                <w:rFonts w:ascii="Arial" w:hAnsi="Arial" w:cs="Arial"/>
              </w:rPr>
            </w:pPr>
            <w:r w:rsidRPr="00407309">
              <w:rPr>
                <w:rFonts w:ascii="Arial" w:hAnsi="Arial" w:cs="Arial"/>
              </w:rPr>
              <w:t>The post holder will:</w:t>
            </w:r>
          </w:p>
          <w:p w14:paraId="4A04049A" w14:textId="4F0DA959" w:rsidR="00AC40AD" w:rsidRPr="00156C16" w:rsidRDefault="00AC40AD" w:rsidP="00156C16">
            <w:pPr>
              <w:pStyle w:val="ListParagraph"/>
              <w:numPr>
                <w:ilvl w:val="0"/>
                <w:numId w:val="20"/>
              </w:numPr>
              <w:rPr>
                <w:rFonts w:ascii="Arial" w:hAnsi="Arial" w:cs="Arial"/>
                <w:spacing w:val="-3"/>
              </w:rPr>
            </w:pPr>
            <w:r w:rsidRPr="00407309">
              <w:rPr>
                <w:rFonts w:ascii="Arial" w:hAnsi="Arial" w:cs="Arial"/>
                <w:spacing w:val="-3"/>
              </w:rPr>
              <w:t>Possess a growth mindset and actively contribute to a culture grounded in evidence-based decision making and continuous improvement.</w:t>
            </w:r>
          </w:p>
          <w:p w14:paraId="47E56D4A" w14:textId="0E828694" w:rsidR="00A661A6" w:rsidRPr="00156C16" w:rsidRDefault="00A661A6" w:rsidP="00156C16">
            <w:pPr>
              <w:pStyle w:val="ListParagraph"/>
              <w:numPr>
                <w:ilvl w:val="0"/>
                <w:numId w:val="20"/>
              </w:numPr>
              <w:rPr>
                <w:rFonts w:ascii="Arial" w:hAnsi="Arial" w:cs="Arial"/>
                <w:spacing w:val="-3"/>
              </w:rPr>
            </w:pPr>
            <w:r w:rsidRPr="00407309">
              <w:rPr>
                <w:rFonts w:ascii="Arial" w:hAnsi="Arial" w:cs="Arial"/>
              </w:rPr>
              <w:t>Work as part of the Planning team</w:t>
            </w:r>
            <w:r w:rsidRPr="00407309">
              <w:rPr>
                <w:rFonts w:ascii="Arial" w:hAnsi="Arial" w:cs="Arial"/>
                <w:spacing w:val="-3"/>
              </w:rPr>
              <w:t xml:space="preserve"> to support the development and implementation of operations, initiatives, interventions, and programmes throughout their assigned area.</w:t>
            </w:r>
          </w:p>
          <w:p w14:paraId="2869AC21" w14:textId="32C44739" w:rsidR="00A661A6" w:rsidRPr="00156C16" w:rsidRDefault="00A661A6" w:rsidP="00156C16">
            <w:pPr>
              <w:pStyle w:val="ListParagraph"/>
              <w:numPr>
                <w:ilvl w:val="0"/>
                <w:numId w:val="20"/>
              </w:numPr>
              <w:autoSpaceDE w:val="0"/>
              <w:autoSpaceDN w:val="0"/>
              <w:adjustRightInd w:val="0"/>
              <w:rPr>
                <w:rFonts w:ascii="Arial" w:hAnsi="Arial" w:cs="Arial"/>
              </w:rPr>
            </w:pPr>
            <w:r w:rsidRPr="00407309">
              <w:rPr>
                <w:rFonts w:ascii="Arial" w:hAnsi="Arial" w:cs="Arial"/>
              </w:rPr>
              <w:t xml:space="preserve">Support the further development of new and existing key business / workforce systems within the Planning Team. </w:t>
            </w:r>
          </w:p>
          <w:p w14:paraId="609BC56E" w14:textId="4F2F642B" w:rsidR="00A661A6" w:rsidRPr="00156C16" w:rsidRDefault="00A661A6" w:rsidP="00156C16">
            <w:pPr>
              <w:pStyle w:val="ListParagraph"/>
              <w:numPr>
                <w:ilvl w:val="0"/>
                <w:numId w:val="20"/>
              </w:numPr>
              <w:ind w:right="144"/>
              <w:textAlignment w:val="baseline"/>
              <w:rPr>
                <w:rFonts w:ascii="Arial" w:eastAsia="Arial" w:hAnsi="Arial" w:cs="Arial"/>
                <w:color w:val="000000"/>
                <w:lang w:val="en-US"/>
              </w:rPr>
            </w:pPr>
            <w:r w:rsidRPr="00407309">
              <w:rPr>
                <w:rFonts w:ascii="Arial" w:eastAsia="Arial" w:hAnsi="Arial" w:cs="Arial"/>
                <w:color w:val="000000"/>
                <w:lang w:val="en-US"/>
              </w:rPr>
              <w:t xml:space="preserve">Be assigned to specific Planning work streams and will be expected to </w:t>
            </w:r>
            <w:r w:rsidR="00AC40AD" w:rsidRPr="00407309">
              <w:rPr>
                <w:rFonts w:ascii="Arial" w:eastAsia="Arial" w:hAnsi="Arial" w:cs="Arial"/>
                <w:color w:val="000000"/>
                <w:lang w:val="en-US"/>
              </w:rPr>
              <w:t xml:space="preserve">provide project management and </w:t>
            </w:r>
            <w:r w:rsidR="00843844" w:rsidRPr="00407309">
              <w:rPr>
                <w:rFonts w:ascii="Arial" w:eastAsia="Arial" w:hAnsi="Arial" w:cs="Arial"/>
                <w:color w:val="000000"/>
                <w:lang w:val="en-US"/>
              </w:rPr>
              <w:t>contribute to</w:t>
            </w:r>
            <w:r w:rsidRPr="00407309">
              <w:rPr>
                <w:rFonts w:ascii="Arial" w:eastAsia="Arial" w:hAnsi="Arial" w:cs="Arial"/>
                <w:color w:val="000000"/>
                <w:lang w:val="en-US"/>
              </w:rPr>
              <w:t xml:space="preserve"> the work of these projects.</w:t>
            </w:r>
          </w:p>
          <w:p w14:paraId="52F1F9AE" w14:textId="77777777" w:rsidR="00A661A6" w:rsidRPr="00407309" w:rsidRDefault="00A661A6" w:rsidP="00156C16">
            <w:pPr>
              <w:pStyle w:val="ListParagraph"/>
              <w:numPr>
                <w:ilvl w:val="0"/>
                <w:numId w:val="20"/>
              </w:numPr>
              <w:rPr>
                <w:rFonts w:ascii="Arial" w:hAnsi="Arial" w:cs="Arial"/>
                <w:lang w:val="en-IE" w:eastAsia="en-IE"/>
              </w:rPr>
            </w:pPr>
            <w:r w:rsidRPr="00407309">
              <w:rPr>
                <w:rFonts w:ascii="Arial" w:hAnsi="Arial" w:cs="Arial"/>
                <w:lang w:val="en-IE" w:eastAsia="en-IE"/>
              </w:rPr>
              <w:t>Work as a key member of an integrated planning team whose mandate is to support stakeholders across the organisation in the development and implementation of operations, initiatives, interventions and programmes that advance the HSE’s mission and values.</w:t>
            </w:r>
          </w:p>
          <w:p w14:paraId="3875957D" w14:textId="426176B3" w:rsidR="008D1F7C" w:rsidRPr="00407309" w:rsidRDefault="008D1F7C" w:rsidP="00156C16">
            <w:pPr>
              <w:rPr>
                <w:rFonts w:ascii="Arial" w:hAnsi="Arial" w:cs="Arial"/>
                <w:iCs/>
                <w:color w:val="000099"/>
              </w:rPr>
            </w:pPr>
          </w:p>
        </w:tc>
      </w:tr>
      <w:tr w:rsidR="001B332F" w:rsidRPr="00407309" w14:paraId="6FC4F317" w14:textId="77777777" w:rsidTr="0BCB4E4B">
        <w:tc>
          <w:tcPr>
            <w:tcW w:w="1201" w:type="pct"/>
          </w:tcPr>
          <w:p w14:paraId="706E700B" w14:textId="6700C137" w:rsidR="001B332F" w:rsidRPr="00407309" w:rsidRDefault="001B332F" w:rsidP="00156C16">
            <w:pPr>
              <w:rPr>
                <w:rFonts w:ascii="Arial" w:hAnsi="Arial" w:cs="Arial"/>
                <w:b/>
                <w:bCs/>
              </w:rPr>
            </w:pPr>
            <w:r w:rsidRPr="00407309">
              <w:rPr>
                <w:rFonts w:ascii="Arial" w:hAnsi="Arial" w:cs="Arial"/>
                <w:b/>
                <w:bCs/>
              </w:rPr>
              <w:t>Principal duties and responsibilities</w:t>
            </w:r>
          </w:p>
          <w:p w14:paraId="57CD5BE4" w14:textId="77777777" w:rsidR="001B332F" w:rsidRPr="00407309" w:rsidRDefault="001B332F" w:rsidP="00156C16">
            <w:pPr>
              <w:rPr>
                <w:rFonts w:ascii="Arial" w:hAnsi="Arial" w:cs="Arial"/>
                <w:b/>
                <w:bCs/>
              </w:rPr>
            </w:pPr>
          </w:p>
        </w:tc>
        <w:tc>
          <w:tcPr>
            <w:tcW w:w="3799" w:type="pct"/>
          </w:tcPr>
          <w:p w14:paraId="1CB2AD6E" w14:textId="125A41F8" w:rsidR="00E31BC0" w:rsidRPr="008E6182" w:rsidRDefault="00E31BC0" w:rsidP="00156C16">
            <w:pPr>
              <w:rPr>
                <w:rFonts w:ascii="Arial" w:hAnsi="Arial" w:cs="Arial"/>
                <w:iCs/>
              </w:rPr>
            </w:pPr>
            <w:r w:rsidRPr="008E6182">
              <w:rPr>
                <w:rFonts w:ascii="Arial" w:hAnsi="Arial" w:cs="Arial"/>
                <w:iCs/>
              </w:rPr>
              <w:t>The position of Grade V</w:t>
            </w:r>
            <w:r w:rsidR="00156C16" w:rsidRPr="008E6182">
              <w:rPr>
                <w:rFonts w:ascii="Arial" w:hAnsi="Arial" w:cs="Arial"/>
                <w:iCs/>
              </w:rPr>
              <w:t>, Project Support</w:t>
            </w:r>
            <w:r w:rsidRPr="008E6182">
              <w:rPr>
                <w:rFonts w:ascii="Arial" w:hAnsi="Arial" w:cs="Arial"/>
                <w:iCs/>
              </w:rPr>
              <w:t xml:space="preserve"> encompasses both managerial and administrative responsibilities which include the following:</w:t>
            </w:r>
          </w:p>
          <w:p w14:paraId="57A7DFE0" w14:textId="77777777" w:rsidR="0002218E" w:rsidRPr="00407309" w:rsidRDefault="0002218E" w:rsidP="00156C16">
            <w:pPr>
              <w:rPr>
                <w:rFonts w:ascii="Arial" w:hAnsi="Arial" w:cs="Arial"/>
                <w:b/>
                <w:iCs/>
              </w:rPr>
            </w:pPr>
          </w:p>
          <w:p w14:paraId="628C52B4" w14:textId="04223030" w:rsidR="0002218E" w:rsidRPr="00407309" w:rsidRDefault="0002218E" w:rsidP="00156C16">
            <w:pPr>
              <w:rPr>
                <w:rFonts w:ascii="Arial" w:hAnsi="Arial" w:cs="Arial"/>
                <w:b/>
                <w:iCs/>
              </w:rPr>
            </w:pPr>
            <w:r w:rsidRPr="00407309">
              <w:rPr>
                <w:rFonts w:ascii="Arial" w:hAnsi="Arial" w:cs="Arial"/>
                <w:b/>
                <w:iCs/>
              </w:rPr>
              <w:t>Administration:</w:t>
            </w:r>
          </w:p>
          <w:p w14:paraId="3657C465" w14:textId="77777777" w:rsidR="0002218E" w:rsidRPr="00407309" w:rsidRDefault="0002218E" w:rsidP="00156C16">
            <w:pPr>
              <w:pStyle w:val="ListParagraph"/>
              <w:numPr>
                <w:ilvl w:val="0"/>
                <w:numId w:val="8"/>
              </w:numPr>
              <w:ind w:left="548" w:hanging="357"/>
              <w:rPr>
                <w:rFonts w:ascii="Arial" w:hAnsi="Arial" w:cs="Arial"/>
                <w:iCs/>
              </w:rPr>
            </w:pPr>
            <w:r w:rsidRPr="00407309">
              <w:rPr>
                <w:rFonts w:ascii="Arial" w:hAnsi="Arial" w:cs="Arial"/>
                <w:iCs/>
              </w:rPr>
              <w:t>Ensure the efficient day-to-day administration of area of responsibility.</w:t>
            </w:r>
          </w:p>
          <w:p w14:paraId="0FFAF081" w14:textId="614A0841" w:rsidR="0000301E" w:rsidRPr="00407309" w:rsidRDefault="0000301E" w:rsidP="00156C16">
            <w:pPr>
              <w:pStyle w:val="ListParagraph"/>
              <w:numPr>
                <w:ilvl w:val="0"/>
                <w:numId w:val="8"/>
              </w:numPr>
              <w:ind w:left="548" w:hanging="357"/>
              <w:rPr>
                <w:rFonts w:ascii="Arial" w:hAnsi="Arial" w:cs="Arial"/>
                <w:iCs/>
              </w:rPr>
            </w:pPr>
            <w:r w:rsidRPr="00407309">
              <w:rPr>
                <w:rFonts w:ascii="Arial" w:hAnsi="Arial" w:cs="Arial"/>
                <w:iCs/>
              </w:rPr>
              <w:t xml:space="preserve">Manage and monitor </w:t>
            </w:r>
            <w:r w:rsidR="00395FD2" w:rsidRPr="00407309">
              <w:rPr>
                <w:rFonts w:ascii="Arial" w:hAnsi="Arial" w:cs="Arial"/>
                <w:iCs/>
              </w:rPr>
              <w:t xml:space="preserve">Planning </w:t>
            </w:r>
            <w:r w:rsidRPr="00407309">
              <w:rPr>
                <w:rFonts w:ascii="Arial" w:hAnsi="Arial" w:cs="Arial"/>
                <w:iCs/>
              </w:rPr>
              <w:t>communications including email.</w:t>
            </w:r>
          </w:p>
          <w:p w14:paraId="45336063" w14:textId="6B5ACCDD" w:rsidR="0000301E" w:rsidRPr="00407309" w:rsidRDefault="0000301E" w:rsidP="00156C16">
            <w:pPr>
              <w:pStyle w:val="ListParagraph"/>
              <w:numPr>
                <w:ilvl w:val="0"/>
                <w:numId w:val="8"/>
              </w:numPr>
              <w:ind w:left="548" w:hanging="357"/>
              <w:rPr>
                <w:rFonts w:ascii="Arial" w:hAnsi="Arial" w:cs="Arial"/>
                <w:iCs/>
              </w:rPr>
            </w:pPr>
            <w:r w:rsidRPr="00407309">
              <w:rPr>
                <w:rFonts w:ascii="Arial" w:hAnsi="Arial" w:cs="Arial"/>
                <w:iCs/>
              </w:rPr>
              <w:t xml:space="preserve">Manage the </w:t>
            </w:r>
            <w:r w:rsidR="00395FD2" w:rsidRPr="00407309">
              <w:rPr>
                <w:rFonts w:ascii="Arial" w:hAnsi="Arial" w:cs="Arial"/>
                <w:iCs/>
              </w:rPr>
              <w:t xml:space="preserve">Planning </w:t>
            </w:r>
            <w:r w:rsidRPr="00407309">
              <w:rPr>
                <w:rFonts w:ascii="Arial" w:hAnsi="Arial" w:cs="Arial"/>
                <w:iCs/>
              </w:rPr>
              <w:t>team calendar including scheduling meetings and monitoring responses.</w:t>
            </w:r>
          </w:p>
          <w:p w14:paraId="38CA50C9" w14:textId="2738EE4F" w:rsidR="0000301E" w:rsidRPr="00407309" w:rsidRDefault="0000301E" w:rsidP="00156C16">
            <w:pPr>
              <w:pStyle w:val="ListParagraph"/>
              <w:numPr>
                <w:ilvl w:val="0"/>
                <w:numId w:val="8"/>
              </w:numPr>
              <w:ind w:left="548" w:hanging="357"/>
              <w:rPr>
                <w:rFonts w:ascii="Arial" w:hAnsi="Arial" w:cs="Arial"/>
                <w:iCs/>
              </w:rPr>
            </w:pPr>
            <w:r w:rsidRPr="00407309">
              <w:rPr>
                <w:rFonts w:ascii="Arial" w:hAnsi="Arial" w:cs="Arial"/>
                <w:iCs/>
              </w:rPr>
              <w:t>Provide administrative support at assigned meeting</w:t>
            </w:r>
            <w:r w:rsidR="005869F0" w:rsidRPr="00407309">
              <w:rPr>
                <w:rFonts w:ascii="Arial" w:hAnsi="Arial" w:cs="Arial"/>
                <w:iCs/>
              </w:rPr>
              <w:t>s,</w:t>
            </w:r>
            <w:r w:rsidRPr="00407309">
              <w:rPr>
                <w:rFonts w:ascii="Arial" w:hAnsi="Arial" w:cs="Arial"/>
                <w:iCs/>
              </w:rPr>
              <w:t xml:space="preserve"> in meeting preparations (scheduling, tracking, agenda development, circulating meeting packs, minute taking and action circulation)</w:t>
            </w:r>
            <w:r w:rsidR="005869F0" w:rsidRPr="00407309">
              <w:rPr>
                <w:rFonts w:ascii="Arial" w:hAnsi="Arial" w:cs="Arial"/>
                <w:iCs/>
              </w:rPr>
              <w:t>, and in</w:t>
            </w:r>
            <w:r w:rsidRPr="00407309">
              <w:rPr>
                <w:rFonts w:ascii="Arial" w:hAnsi="Arial" w:cs="Arial"/>
                <w:iCs/>
              </w:rPr>
              <w:t xml:space="preserve"> obtaining appropriate approvals. </w:t>
            </w:r>
          </w:p>
          <w:p w14:paraId="4E1B2783" w14:textId="507838C0" w:rsidR="00AC40AD" w:rsidRPr="00407309" w:rsidRDefault="00AC40AD" w:rsidP="00156C16">
            <w:pPr>
              <w:pStyle w:val="ListParagraph"/>
              <w:numPr>
                <w:ilvl w:val="0"/>
                <w:numId w:val="8"/>
              </w:numPr>
              <w:ind w:left="548" w:hanging="357"/>
              <w:rPr>
                <w:rFonts w:ascii="Arial" w:hAnsi="Arial" w:cs="Arial"/>
                <w:iCs/>
              </w:rPr>
            </w:pPr>
            <w:r w:rsidRPr="00407309">
              <w:rPr>
                <w:rFonts w:ascii="Arial" w:hAnsi="Arial" w:cs="Arial"/>
                <w:iCs/>
              </w:rPr>
              <w:t>Provide project management for assigned workstreams</w:t>
            </w:r>
          </w:p>
          <w:p w14:paraId="0BB87836" w14:textId="0098D6C6" w:rsidR="0002218E" w:rsidRPr="00407309" w:rsidRDefault="0002218E" w:rsidP="00156C16">
            <w:pPr>
              <w:pStyle w:val="ListParagraph"/>
              <w:numPr>
                <w:ilvl w:val="0"/>
                <w:numId w:val="8"/>
              </w:numPr>
              <w:ind w:left="548" w:hanging="357"/>
              <w:rPr>
                <w:rFonts w:ascii="Arial" w:hAnsi="Arial" w:cs="Arial"/>
                <w:iCs/>
              </w:rPr>
            </w:pPr>
            <w:r w:rsidRPr="00407309">
              <w:rPr>
                <w:rFonts w:ascii="Arial" w:hAnsi="Arial" w:cs="Arial"/>
                <w:iCs/>
              </w:rPr>
              <w:t>Ensure deadlines are met and that service levels are maintained.</w:t>
            </w:r>
            <w:r w:rsidR="0000301E" w:rsidRPr="00407309">
              <w:rPr>
                <w:rFonts w:ascii="Arial" w:hAnsi="Arial" w:cs="Arial"/>
                <w:iCs/>
              </w:rPr>
              <w:t xml:space="preserve"> Track and monitor actions assigned to the team.</w:t>
            </w:r>
          </w:p>
          <w:p w14:paraId="3EE853A8" w14:textId="77777777" w:rsidR="0002218E" w:rsidRPr="00407309" w:rsidRDefault="0002218E" w:rsidP="00156C16">
            <w:pPr>
              <w:pStyle w:val="ListParagraph"/>
              <w:numPr>
                <w:ilvl w:val="0"/>
                <w:numId w:val="8"/>
              </w:numPr>
              <w:ind w:left="548" w:hanging="357"/>
              <w:rPr>
                <w:rFonts w:ascii="Arial" w:hAnsi="Arial" w:cs="Arial"/>
                <w:iCs/>
              </w:rPr>
            </w:pPr>
            <w:r w:rsidRPr="00407309">
              <w:rPr>
                <w:rFonts w:ascii="Arial" w:hAnsi="Arial" w:cs="Arial"/>
                <w:iCs/>
              </w:rPr>
              <w:t>Ensure policies and procedures are well documented, understood and adhered to.</w:t>
            </w:r>
          </w:p>
          <w:p w14:paraId="71DE3C07" w14:textId="77777777" w:rsidR="0002218E" w:rsidRPr="00407309" w:rsidRDefault="0002218E" w:rsidP="00156C16">
            <w:pPr>
              <w:pStyle w:val="ListParagraph"/>
              <w:numPr>
                <w:ilvl w:val="0"/>
                <w:numId w:val="8"/>
              </w:numPr>
              <w:ind w:left="548" w:hanging="357"/>
              <w:rPr>
                <w:rFonts w:ascii="Arial" w:hAnsi="Arial" w:cs="Arial"/>
                <w:iCs/>
              </w:rPr>
            </w:pPr>
            <w:r w:rsidRPr="00407309">
              <w:rPr>
                <w:rFonts w:ascii="Arial" w:hAnsi="Arial" w:cs="Arial"/>
                <w:iCs/>
              </w:rPr>
              <w:lastRenderedPageBreak/>
              <w:t xml:space="preserve">Ensure that archives and records are accurate, maintained confidentially and readily available to the appropriate authority. </w:t>
            </w:r>
          </w:p>
          <w:p w14:paraId="43816160" w14:textId="77777777" w:rsidR="0002218E" w:rsidRPr="00407309" w:rsidRDefault="0002218E" w:rsidP="00156C16">
            <w:pPr>
              <w:pStyle w:val="ListParagraph"/>
              <w:numPr>
                <w:ilvl w:val="0"/>
                <w:numId w:val="8"/>
              </w:numPr>
              <w:ind w:left="548" w:hanging="357"/>
              <w:rPr>
                <w:rFonts w:ascii="Arial" w:hAnsi="Arial" w:cs="Arial"/>
                <w:iCs/>
                <w:color w:val="000000"/>
              </w:rPr>
            </w:pPr>
            <w:r w:rsidRPr="00407309">
              <w:rPr>
                <w:rFonts w:ascii="Arial" w:hAnsi="Arial" w:cs="Arial"/>
                <w:iCs/>
              </w:rPr>
              <w:t xml:space="preserve">Ensure that stakeholders are kept informed and that their views are communicated to </w:t>
            </w:r>
            <w:r w:rsidRPr="00407309">
              <w:rPr>
                <w:rFonts w:ascii="Arial" w:hAnsi="Arial" w:cs="Arial"/>
                <w:iCs/>
                <w:color w:val="000000"/>
              </w:rPr>
              <w:t>middle management.</w:t>
            </w:r>
          </w:p>
          <w:p w14:paraId="753611DA" w14:textId="058D5DD3" w:rsidR="0002218E" w:rsidRPr="00407309" w:rsidRDefault="0002218E" w:rsidP="00156C16">
            <w:pPr>
              <w:pStyle w:val="ListParagraph"/>
              <w:numPr>
                <w:ilvl w:val="0"/>
                <w:numId w:val="8"/>
              </w:numPr>
              <w:ind w:left="548" w:hanging="357"/>
              <w:rPr>
                <w:rFonts w:ascii="Arial" w:hAnsi="Arial" w:cs="Arial"/>
                <w:iCs/>
              </w:rPr>
            </w:pPr>
            <w:r w:rsidRPr="00407309">
              <w:rPr>
                <w:rFonts w:ascii="Arial" w:hAnsi="Arial" w:cs="Arial"/>
                <w:iCs/>
              </w:rPr>
              <w:t xml:space="preserve">Maximise the use </w:t>
            </w:r>
            <w:r w:rsidR="00893594" w:rsidRPr="00407309">
              <w:rPr>
                <w:rFonts w:ascii="Arial" w:hAnsi="Arial" w:cs="Arial"/>
                <w:iCs/>
              </w:rPr>
              <w:t xml:space="preserve">of </w:t>
            </w:r>
            <w:r w:rsidRPr="00407309">
              <w:rPr>
                <w:rFonts w:ascii="Arial" w:hAnsi="Arial" w:cs="Arial"/>
                <w:iCs/>
              </w:rPr>
              <w:t>technology in ensuring work is completed to a high standard.</w:t>
            </w:r>
          </w:p>
          <w:p w14:paraId="2E799460" w14:textId="326F5C56" w:rsidR="0002218E" w:rsidRPr="00407309" w:rsidRDefault="0002218E" w:rsidP="00156C16">
            <w:pPr>
              <w:pStyle w:val="ListParagraph"/>
              <w:numPr>
                <w:ilvl w:val="0"/>
                <w:numId w:val="8"/>
              </w:numPr>
              <w:ind w:left="548"/>
              <w:rPr>
                <w:rFonts w:ascii="Arial" w:hAnsi="Arial" w:cs="Arial"/>
              </w:rPr>
            </w:pPr>
            <w:r w:rsidRPr="00407309">
              <w:rPr>
                <w:rFonts w:ascii="Arial" w:hAnsi="Arial" w:cs="Arial"/>
              </w:rPr>
              <w:t xml:space="preserve">Maintain a high standard of performance in a busy team. </w:t>
            </w:r>
          </w:p>
          <w:p w14:paraId="6798B2D3" w14:textId="0CFBF120" w:rsidR="00E31BC0" w:rsidRPr="00407309" w:rsidRDefault="00E31BC0" w:rsidP="00156C16">
            <w:pPr>
              <w:pStyle w:val="ListParagraph"/>
              <w:numPr>
                <w:ilvl w:val="0"/>
                <w:numId w:val="8"/>
              </w:numPr>
              <w:ind w:left="548"/>
              <w:rPr>
                <w:rFonts w:ascii="Arial" w:hAnsi="Arial" w:cs="Arial"/>
              </w:rPr>
            </w:pPr>
            <w:r w:rsidRPr="00407309">
              <w:rPr>
                <w:rFonts w:ascii="Arial" w:hAnsi="Arial" w:cs="Arial"/>
              </w:rPr>
              <w:t xml:space="preserve">Co-ordinate and support data requests and submissions to the </w:t>
            </w:r>
            <w:r w:rsidR="00395FD2" w:rsidRPr="00407309">
              <w:rPr>
                <w:rFonts w:ascii="Arial" w:hAnsi="Arial" w:cs="Arial"/>
              </w:rPr>
              <w:t>Planning team.</w:t>
            </w:r>
          </w:p>
          <w:p w14:paraId="681133A6" w14:textId="3169DB00" w:rsidR="00E31BC0" w:rsidRPr="00407309" w:rsidRDefault="00E31BC0" w:rsidP="00156C16">
            <w:pPr>
              <w:pStyle w:val="ListParagraph"/>
              <w:numPr>
                <w:ilvl w:val="0"/>
                <w:numId w:val="8"/>
              </w:numPr>
              <w:ind w:left="548"/>
              <w:rPr>
                <w:rFonts w:ascii="Arial" w:hAnsi="Arial" w:cs="Arial"/>
              </w:rPr>
            </w:pPr>
            <w:r w:rsidRPr="00407309">
              <w:rPr>
                <w:rFonts w:ascii="Arial" w:hAnsi="Arial" w:cs="Arial"/>
              </w:rPr>
              <w:t xml:space="preserve">Co-ordinate communication and data </w:t>
            </w:r>
            <w:r w:rsidR="005869F0" w:rsidRPr="00407309">
              <w:rPr>
                <w:rFonts w:ascii="Arial" w:hAnsi="Arial" w:cs="Arial"/>
              </w:rPr>
              <w:t xml:space="preserve">sharing </w:t>
            </w:r>
            <w:r w:rsidRPr="00407309">
              <w:rPr>
                <w:rFonts w:ascii="Arial" w:hAnsi="Arial" w:cs="Arial"/>
              </w:rPr>
              <w:t xml:space="preserve">with </w:t>
            </w:r>
            <w:r w:rsidR="0002218E" w:rsidRPr="00407309">
              <w:rPr>
                <w:rFonts w:ascii="Arial" w:hAnsi="Arial" w:cs="Arial"/>
              </w:rPr>
              <w:t>other HSE departments and</w:t>
            </w:r>
            <w:r w:rsidRPr="00407309">
              <w:rPr>
                <w:rFonts w:ascii="Arial" w:hAnsi="Arial" w:cs="Arial"/>
              </w:rPr>
              <w:t xml:space="preserve"> external bodies, for example HSE offices and programme, </w:t>
            </w:r>
            <w:r w:rsidR="0002218E" w:rsidRPr="00407309">
              <w:rPr>
                <w:rFonts w:ascii="Arial" w:hAnsi="Arial" w:cs="Arial"/>
              </w:rPr>
              <w:t xml:space="preserve">the Department of Health, educational institutions. </w:t>
            </w:r>
          </w:p>
          <w:p w14:paraId="16913F44" w14:textId="7AA59921" w:rsidR="0002218E" w:rsidRPr="00407309" w:rsidRDefault="0002218E" w:rsidP="00156C16">
            <w:pPr>
              <w:pStyle w:val="ListParagraph"/>
              <w:numPr>
                <w:ilvl w:val="0"/>
                <w:numId w:val="8"/>
              </w:numPr>
              <w:ind w:left="548" w:hanging="357"/>
              <w:rPr>
                <w:rFonts w:ascii="Arial" w:hAnsi="Arial" w:cs="Arial"/>
                <w:iCs/>
              </w:rPr>
            </w:pPr>
            <w:r w:rsidRPr="00407309">
              <w:rPr>
                <w:rFonts w:ascii="Arial" w:hAnsi="Arial" w:cs="Arial"/>
                <w:iCs/>
              </w:rPr>
              <w:t xml:space="preserve">Ensure line management is kept informed of issues. </w:t>
            </w:r>
          </w:p>
          <w:p w14:paraId="4E8ADF9D" w14:textId="017DC331" w:rsidR="0002218E" w:rsidRPr="00407309" w:rsidRDefault="0002218E" w:rsidP="00156C16">
            <w:pPr>
              <w:pStyle w:val="ListParagraph"/>
              <w:numPr>
                <w:ilvl w:val="0"/>
                <w:numId w:val="8"/>
              </w:numPr>
              <w:ind w:left="548" w:hanging="357"/>
              <w:rPr>
                <w:rFonts w:ascii="Arial" w:hAnsi="Arial" w:cs="Arial"/>
                <w:iCs/>
              </w:rPr>
            </w:pPr>
            <w:r w:rsidRPr="00407309">
              <w:rPr>
                <w:rFonts w:ascii="Arial" w:hAnsi="Arial" w:cs="Arial"/>
                <w:iCs/>
              </w:rPr>
              <w:t xml:space="preserve">Work within the </w:t>
            </w:r>
            <w:r w:rsidR="00395FD2" w:rsidRPr="00407309">
              <w:rPr>
                <w:rFonts w:ascii="Arial" w:hAnsi="Arial" w:cs="Arial"/>
                <w:iCs/>
              </w:rPr>
              <w:t>Planning</w:t>
            </w:r>
            <w:r w:rsidRPr="00407309">
              <w:rPr>
                <w:rFonts w:ascii="Arial" w:hAnsi="Arial" w:cs="Arial"/>
                <w:iCs/>
              </w:rPr>
              <w:t xml:space="preserve"> administrative team to share workload, including during other team members periods of leave.</w:t>
            </w:r>
          </w:p>
          <w:p w14:paraId="5C48BDA3" w14:textId="11DB12AA" w:rsidR="00037A52" w:rsidRPr="00407309" w:rsidRDefault="00037A52" w:rsidP="00156C16">
            <w:pPr>
              <w:contextualSpacing/>
              <w:rPr>
                <w:rFonts w:ascii="Arial" w:hAnsi="Arial" w:cs="Arial"/>
                <w:iCs/>
              </w:rPr>
            </w:pPr>
          </w:p>
          <w:p w14:paraId="7A0FB887" w14:textId="77777777" w:rsidR="00E31BC0" w:rsidRPr="00407309" w:rsidRDefault="00E31BC0" w:rsidP="00156C16">
            <w:pPr>
              <w:rPr>
                <w:rFonts w:ascii="Arial" w:hAnsi="Arial" w:cs="Arial"/>
                <w:b/>
                <w:iCs/>
              </w:rPr>
            </w:pPr>
            <w:r w:rsidRPr="00407309">
              <w:rPr>
                <w:rFonts w:ascii="Arial" w:hAnsi="Arial" w:cs="Arial"/>
                <w:b/>
                <w:iCs/>
              </w:rPr>
              <w:t>Customer Service</w:t>
            </w:r>
          </w:p>
          <w:p w14:paraId="4826FB58" w14:textId="77777777" w:rsidR="00E31BC0" w:rsidRPr="00407309" w:rsidRDefault="00E31BC0" w:rsidP="00156C16">
            <w:pPr>
              <w:pStyle w:val="ListParagraph"/>
              <w:numPr>
                <w:ilvl w:val="0"/>
                <w:numId w:val="8"/>
              </w:numPr>
              <w:ind w:left="548" w:hanging="357"/>
              <w:rPr>
                <w:rFonts w:ascii="Arial" w:hAnsi="Arial" w:cs="Arial"/>
                <w:iCs/>
              </w:rPr>
            </w:pPr>
            <w:r w:rsidRPr="00407309">
              <w:rPr>
                <w:rFonts w:ascii="Arial" w:hAnsi="Arial" w:cs="Arial"/>
                <w:iCs/>
              </w:rPr>
              <w:t>Promote and maintain a customer focused environment by ensuring service users / customers are treated with dignity and respect.</w:t>
            </w:r>
          </w:p>
          <w:p w14:paraId="1A8532D1" w14:textId="77777777" w:rsidR="00E31BC0" w:rsidRPr="00407309" w:rsidRDefault="00E31BC0" w:rsidP="00156C16">
            <w:pPr>
              <w:pStyle w:val="ListParagraph"/>
              <w:numPr>
                <w:ilvl w:val="0"/>
                <w:numId w:val="8"/>
              </w:numPr>
              <w:ind w:left="548" w:hanging="357"/>
              <w:rPr>
                <w:rFonts w:ascii="Arial" w:hAnsi="Arial" w:cs="Arial"/>
                <w:iCs/>
              </w:rPr>
            </w:pPr>
            <w:r w:rsidRPr="00407309">
              <w:rPr>
                <w:rFonts w:ascii="Arial" w:hAnsi="Arial" w:cs="Arial"/>
                <w:iCs/>
              </w:rPr>
              <w:t>Seek feedback from service users / customers and implement change to incorporate same, in agreement with Line Manager.</w:t>
            </w:r>
          </w:p>
          <w:p w14:paraId="02FB3939" w14:textId="77777777" w:rsidR="00E31BC0" w:rsidRPr="00407309" w:rsidRDefault="00E31BC0" w:rsidP="00156C16">
            <w:pPr>
              <w:rPr>
                <w:rFonts w:ascii="Arial" w:hAnsi="Arial" w:cs="Arial"/>
                <w:iCs/>
              </w:rPr>
            </w:pPr>
          </w:p>
          <w:p w14:paraId="7ACEE325" w14:textId="66AD10D6" w:rsidR="00E31BC0" w:rsidRPr="00407309" w:rsidRDefault="6B175502" w:rsidP="0BCB4E4B">
            <w:pPr>
              <w:rPr>
                <w:rFonts w:ascii="Arial" w:hAnsi="Arial" w:cs="Arial"/>
                <w:b/>
                <w:bCs/>
              </w:rPr>
            </w:pPr>
            <w:r w:rsidRPr="0BCB4E4B">
              <w:rPr>
                <w:rFonts w:ascii="Arial" w:hAnsi="Arial" w:cs="Arial"/>
                <w:b/>
                <w:bCs/>
              </w:rPr>
              <w:t>Human Resources</w:t>
            </w:r>
          </w:p>
          <w:p w14:paraId="6DECFF6C" w14:textId="37A000FB" w:rsidR="00E31BC0" w:rsidRPr="00407309" w:rsidRDefault="52D74B4C" w:rsidP="0BCB4E4B">
            <w:pPr>
              <w:pStyle w:val="ListParagraph"/>
              <w:numPr>
                <w:ilvl w:val="0"/>
                <w:numId w:val="8"/>
              </w:numPr>
              <w:ind w:left="548" w:hanging="357"/>
              <w:rPr>
                <w:rFonts w:ascii="Arial" w:hAnsi="Arial" w:cs="Arial"/>
              </w:rPr>
            </w:pPr>
            <w:r w:rsidRPr="0BCB4E4B">
              <w:rPr>
                <w:rFonts w:ascii="Arial" w:hAnsi="Arial" w:cs="Arial"/>
              </w:rPr>
              <w:t>E</w:t>
            </w:r>
            <w:r w:rsidR="6B175502" w:rsidRPr="0BCB4E4B">
              <w:rPr>
                <w:rFonts w:ascii="Arial" w:hAnsi="Arial" w:cs="Arial"/>
              </w:rPr>
              <w:t>nsure the wellbeing of staff within own remit.</w:t>
            </w:r>
          </w:p>
          <w:p w14:paraId="380FC241" w14:textId="77777777" w:rsidR="00E31BC0" w:rsidRPr="00407309" w:rsidRDefault="00E31BC0" w:rsidP="00156C16">
            <w:pPr>
              <w:pStyle w:val="ListParagraph"/>
              <w:numPr>
                <w:ilvl w:val="0"/>
                <w:numId w:val="8"/>
              </w:numPr>
              <w:ind w:left="548" w:hanging="357"/>
              <w:rPr>
                <w:rFonts w:ascii="Arial" w:hAnsi="Arial" w:cs="Arial"/>
                <w:iCs/>
              </w:rPr>
            </w:pPr>
            <w:r w:rsidRPr="00407309">
              <w:rPr>
                <w:rFonts w:ascii="Arial" w:hAnsi="Arial" w:cs="Arial"/>
                <w:iCs/>
              </w:rPr>
              <w:t xml:space="preserve">Ensure an even distribution of workload amongst the team, </w:t>
            </w:r>
            <w:proofErr w:type="gramStart"/>
            <w:r w:rsidRPr="00407309">
              <w:rPr>
                <w:rFonts w:ascii="Arial" w:hAnsi="Arial" w:cs="Arial"/>
                <w:iCs/>
              </w:rPr>
              <w:t>taking into account</w:t>
            </w:r>
            <w:proofErr w:type="gramEnd"/>
            <w:r w:rsidRPr="00407309">
              <w:rPr>
                <w:rFonts w:ascii="Arial" w:hAnsi="Arial" w:cs="Arial"/>
                <w:iCs/>
              </w:rPr>
              <w:t xml:space="preserve"> absence due to annual leave etc.</w:t>
            </w:r>
          </w:p>
          <w:p w14:paraId="4F9C005E" w14:textId="229F993B" w:rsidR="00E31BC0" w:rsidRPr="00407309" w:rsidRDefault="00E31BC0" w:rsidP="00156C16">
            <w:pPr>
              <w:pStyle w:val="ListParagraph"/>
              <w:numPr>
                <w:ilvl w:val="0"/>
                <w:numId w:val="8"/>
              </w:numPr>
              <w:ind w:left="548" w:hanging="357"/>
              <w:rPr>
                <w:rFonts w:ascii="Arial" w:hAnsi="Arial" w:cs="Arial"/>
                <w:iCs/>
              </w:rPr>
            </w:pPr>
            <w:r w:rsidRPr="00407309">
              <w:rPr>
                <w:rFonts w:ascii="Arial" w:hAnsi="Arial" w:cs="Arial"/>
                <w:iCs/>
              </w:rPr>
              <w:t xml:space="preserve">Create and promote a positive working environment among staff </w:t>
            </w:r>
            <w:r w:rsidR="00037A52" w:rsidRPr="00407309">
              <w:rPr>
                <w:rFonts w:ascii="Arial" w:hAnsi="Arial" w:cs="Arial"/>
                <w:iCs/>
              </w:rPr>
              <w:t>members, which</w:t>
            </w:r>
            <w:r w:rsidRPr="00407309">
              <w:rPr>
                <w:rFonts w:ascii="Arial" w:hAnsi="Arial" w:cs="Arial"/>
                <w:iCs/>
              </w:rPr>
              <w:t xml:space="preserve"> contributes to maintaining and enhancing effective working relationships.</w:t>
            </w:r>
          </w:p>
          <w:p w14:paraId="2EC6FE4D" w14:textId="77777777" w:rsidR="00E31BC0" w:rsidRPr="00407309" w:rsidRDefault="6B175502" w:rsidP="00156C16">
            <w:pPr>
              <w:pStyle w:val="ListParagraph"/>
              <w:numPr>
                <w:ilvl w:val="0"/>
                <w:numId w:val="8"/>
              </w:numPr>
              <w:ind w:left="548" w:hanging="357"/>
              <w:rPr>
                <w:rFonts w:ascii="Arial" w:hAnsi="Arial" w:cs="Arial"/>
                <w:iCs/>
              </w:rPr>
            </w:pPr>
            <w:r w:rsidRPr="0BCB4E4B">
              <w:rPr>
                <w:rFonts w:ascii="Arial" w:hAnsi="Arial" w:cs="Arial"/>
              </w:rPr>
              <w:t>Promote cooperation and working in harmony with other teams and disciplines.</w:t>
            </w:r>
          </w:p>
          <w:p w14:paraId="3480C4A3" w14:textId="77777777" w:rsidR="00E31BC0" w:rsidRPr="00407309" w:rsidRDefault="00E31BC0" w:rsidP="00156C16">
            <w:pPr>
              <w:pStyle w:val="ListParagraph"/>
              <w:numPr>
                <w:ilvl w:val="0"/>
                <w:numId w:val="8"/>
              </w:numPr>
              <w:ind w:left="548" w:hanging="357"/>
              <w:rPr>
                <w:rFonts w:ascii="Arial" w:hAnsi="Arial" w:cs="Arial"/>
                <w:iCs/>
              </w:rPr>
            </w:pPr>
            <w:r w:rsidRPr="00407309">
              <w:rPr>
                <w:rFonts w:ascii="Arial" w:hAnsi="Arial" w:cs="Arial"/>
                <w:iCs/>
              </w:rPr>
              <w:t>Identify training and development needs of staff in own area.</w:t>
            </w:r>
          </w:p>
          <w:p w14:paraId="4B046A45" w14:textId="5589EB94" w:rsidR="00E31BC0" w:rsidRPr="00407309" w:rsidRDefault="00E31BC0" w:rsidP="00156C16">
            <w:pPr>
              <w:pStyle w:val="ListParagraph"/>
              <w:numPr>
                <w:ilvl w:val="0"/>
                <w:numId w:val="8"/>
              </w:numPr>
              <w:ind w:left="548" w:hanging="357"/>
              <w:rPr>
                <w:rFonts w:ascii="Arial" w:hAnsi="Arial" w:cs="Arial"/>
                <w:iCs/>
              </w:rPr>
            </w:pPr>
            <w:r w:rsidRPr="00407309">
              <w:rPr>
                <w:rFonts w:ascii="Arial" w:hAnsi="Arial" w:cs="Arial"/>
                <w:iCs/>
              </w:rPr>
              <w:t xml:space="preserve">Pursue and promote continuous professional development </w:t>
            </w:r>
            <w:proofErr w:type="gramStart"/>
            <w:r w:rsidRPr="00407309">
              <w:rPr>
                <w:rFonts w:ascii="Arial" w:hAnsi="Arial" w:cs="Arial"/>
                <w:iCs/>
              </w:rPr>
              <w:t>in order to</w:t>
            </w:r>
            <w:proofErr w:type="gramEnd"/>
            <w:r w:rsidRPr="00407309">
              <w:rPr>
                <w:rFonts w:ascii="Arial" w:hAnsi="Arial" w:cs="Arial"/>
                <w:iCs/>
              </w:rPr>
              <w:t xml:space="preserve"> develop management expertise and professional knowledge.</w:t>
            </w:r>
          </w:p>
          <w:p w14:paraId="7F739B12" w14:textId="0CA6A167" w:rsidR="0046241C" w:rsidRPr="00407309" w:rsidRDefault="00037A52" w:rsidP="00156C16">
            <w:pPr>
              <w:pStyle w:val="ListParagraph"/>
              <w:numPr>
                <w:ilvl w:val="0"/>
                <w:numId w:val="8"/>
              </w:numPr>
              <w:ind w:left="548" w:hanging="357"/>
              <w:rPr>
                <w:rFonts w:ascii="Arial" w:hAnsi="Arial" w:cs="Arial"/>
                <w:iCs/>
              </w:rPr>
            </w:pPr>
            <w:r w:rsidRPr="00407309">
              <w:rPr>
                <w:rFonts w:ascii="Arial" w:hAnsi="Arial" w:cs="Arial"/>
                <w:iCs/>
              </w:rPr>
              <w:t>Engage in the HSE performance achievement process in conjunction with your Line Manager and staff as appropriate.</w:t>
            </w:r>
          </w:p>
          <w:p w14:paraId="53E72E7F" w14:textId="77777777" w:rsidR="0046241C" w:rsidRPr="00407309" w:rsidRDefault="0046241C" w:rsidP="00156C16">
            <w:pPr>
              <w:rPr>
                <w:rFonts w:ascii="Arial" w:hAnsi="Arial" w:cs="Arial"/>
                <w:iCs/>
              </w:rPr>
            </w:pPr>
          </w:p>
          <w:p w14:paraId="2307D95C" w14:textId="77777777" w:rsidR="00E31BC0" w:rsidRPr="00407309" w:rsidRDefault="00E31BC0" w:rsidP="00156C16">
            <w:pPr>
              <w:rPr>
                <w:rFonts w:ascii="Arial" w:hAnsi="Arial" w:cs="Arial"/>
                <w:b/>
                <w:iCs/>
              </w:rPr>
            </w:pPr>
            <w:r w:rsidRPr="00407309">
              <w:rPr>
                <w:rFonts w:ascii="Arial" w:hAnsi="Arial" w:cs="Arial"/>
                <w:b/>
                <w:iCs/>
              </w:rPr>
              <w:t>Service Delivery and Improvement</w:t>
            </w:r>
          </w:p>
          <w:p w14:paraId="7F2A6573" w14:textId="77777777" w:rsidR="00E31BC0" w:rsidRPr="00407309" w:rsidRDefault="00E31BC0" w:rsidP="00156C16">
            <w:pPr>
              <w:pStyle w:val="ListParagraph"/>
              <w:numPr>
                <w:ilvl w:val="0"/>
                <w:numId w:val="8"/>
              </w:numPr>
              <w:ind w:left="548" w:hanging="357"/>
              <w:rPr>
                <w:rFonts w:ascii="Arial" w:hAnsi="Arial" w:cs="Arial"/>
                <w:iCs/>
              </w:rPr>
            </w:pPr>
            <w:r w:rsidRPr="00407309">
              <w:rPr>
                <w:rFonts w:ascii="Arial" w:hAnsi="Arial" w:cs="Arial"/>
                <w:iCs/>
              </w:rPr>
              <w:t>Ensure accurate attention to detail in own work and work of team.</w:t>
            </w:r>
          </w:p>
          <w:p w14:paraId="1882F47A" w14:textId="77777777" w:rsidR="00E31BC0" w:rsidRPr="00407309" w:rsidRDefault="00E31BC0" w:rsidP="00156C16">
            <w:pPr>
              <w:pStyle w:val="ListParagraph"/>
              <w:numPr>
                <w:ilvl w:val="0"/>
                <w:numId w:val="8"/>
              </w:numPr>
              <w:ind w:left="548" w:hanging="357"/>
              <w:rPr>
                <w:rFonts w:ascii="Arial" w:hAnsi="Arial" w:cs="Arial"/>
                <w:iCs/>
              </w:rPr>
            </w:pPr>
            <w:r w:rsidRPr="00407309">
              <w:rPr>
                <w:rFonts w:ascii="Arial" w:hAnsi="Arial" w:cs="Arial"/>
              </w:rPr>
              <w:t xml:space="preserve">Actively participate in innovation and support change and improvement initiatives within the service; </w:t>
            </w:r>
            <w:r w:rsidRPr="00407309">
              <w:rPr>
                <w:rFonts w:ascii="Arial" w:hAnsi="Arial" w:cs="Arial"/>
                <w:iCs/>
              </w:rPr>
              <w:t>adapt local work practices ensuring team knows how to action changes.</w:t>
            </w:r>
          </w:p>
          <w:p w14:paraId="72E99DFF" w14:textId="77777777" w:rsidR="00E31BC0" w:rsidRPr="00407309" w:rsidRDefault="00E31BC0" w:rsidP="00156C16">
            <w:pPr>
              <w:pStyle w:val="ListParagraph"/>
              <w:numPr>
                <w:ilvl w:val="0"/>
                <w:numId w:val="8"/>
              </w:numPr>
              <w:ind w:left="548" w:hanging="357"/>
              <w:rPr>
                <w:rFonts w:ascii="Arial" w:hAnsi="Arial" w:cs="Arial"/>
                <w:iCs/>
              </w:rPr>
            </w:pPr>
            <w:r w:rsidRPr="00407309">
              <w:rPr>
                <w:rFonts w:ascii="Arial" w:hAnsi="Arial" w:cs="Arial"/>
                <w:iCs/>
              </w:rPr>
              <w:t>Monitor efficiency of service provided by team, identify and implement changes to the administration of the service where inefficiencies arise.</w:t>
            </w:r>
          </w:p>
          <w:p w14:paraId="075F29E4" w14:textId="77777777" w:rsidR="00E31BC0" w:rsidRPr="00407309" w:rsidRDefault="00E31BC0" w:rsidP="00156C16">
            <w:pPr>
              <w:pStyle w:val="ListParagraph"/>
              <w:numPr>
                <w:ilvl w:val="0"/>
                <w:numId w:val="8"/>
              </w:numPr>
              <w:ind w:left="548" w:hanging="357"/>
              <w:rPr>
                <w:rFonts w:ascii="Arial" w:hAnsi="Arial" w:cs="Arial"/>
                <w:iCs/>
              </w:rPr>
            </w:pPr>
            <w:r w:rsidRPr="00407309">
              <w:rPr>
                <w:rFonts w:ascii="Arial" w:hAnsi="Arial" w:cs="Arial"/>
                <w:iCs/>
              </w:rPr>
              <w:t>Encourage and support staff through change processes.</w:t>
            </w:r>
          </w:p>
          <w:p w14:paraId="68D6B2D1" w14:textId="77777777" w:rsidR="00E31BC0" w:rsidRPr="00407309" w:rsidRDefault="00E31BC0" w:rsidP="00156C16">
            <w:pPr>
              <w:rPr>
                <w:rFonts w:ascii="Arial" w:hAnsi="Arial" w:cs="Arial"/>
                <w:iCs/>
              </w:rPr>
            </w:pPr>
          </w:p>
          <w:p w14:paraId="0F96F576" w14:textId="4CDE28ED" w:rsidR="00E31BC0" w:rsidRPr="00407309" w:rsidRDefault="00E31BC0" w:rsidP="00156C16">
            <w:pPr>
              <w:rPr>
                <w:rFonts w:ascii="Arial" w:hAnsi="Arial" w:cs="Arial"/>
                <w:b/>
                <w:color w:val="FF0000"/>
              </w:rPr>
            </w:pPr>
            <w:r w:rsidRPr="00407309">
              <w:rPr>
                <w:rFonts w:ascii="Arial" w:hAnsi="Arial" w:cs="Arial"/>
                <w:b/>
              </w:rPr>
              <w:t>Learning and Education</w:t>
            </w:r>
            <w:r w:rsidR="0071254C" w:rsidRPr="00407309">
              <w:rPr>
                <w:rFonts w:ascii="Arial" w:hAnsi="Arial" w:cs="Arial"/>
                <w:b/>
              </w:rPr>
              <w:t xml:space="preserve"> </w:t>
            </w:r>
          </w:p>
          <w:p w14:paraId="2D537B2C" w14:textId="719BF631" w:rsidR="00E31BC0" w:rsidRPr="00407309" w:rsidRDefault="00E31BC0" w:rsidP="00156C16">
            <w:pPr>
              <w:pStyle w:val="ListParagraph"/>
              <w:numPr>
                <w:ilvl w:val="0"/>
                <w:numId w:val="8"/>
              </w:numPr>
              <w:ind w:left="548" w:hanging="357"/>
              <w:rPr>
                <w:rFonts w:ascii="Arial" w:hAnsi="Arial" w:cs="Arial"/>
                <w:bCs/>
              </w:rPr>
            </w:pPr>
            <w:r w:rsidRPr="00407309">
              <w:rPr>
                <w:rFonts w:ascii="Arial" w:hAnsi="Arial" w:cs="Arial"/>
                <w:bCs/>
              </w:rPr>
              <w:t xml:space="preserve">Take personal responsibility for own professional development and keep up to date with </w:t>
            </w:r>
            <w:r w:rsidR="00395FD2" w:rsidRPr="00407309">
              <w:rPr>
                <w:rFonts w:ascii="Arial" w:hAnsi="Arial" w:cs="Arial"/>
                <w:bCs/>
              </w:rPr>
              <w:t>evidence-based</w:t>
            </w:r>
            <w:r w:rsidRPr="00407309">
              <w:rPr>
                <w:rFonts w:ascii="Arial" w:hAnsi="Arial" w:cs="Arial"/>
                <w:bCs/>
              </w:rPr>
              <w:t xml:space="preserve"> practice and research. </w:t>
            </w:r>
          </w:p>
          <w:p w14:paraId="76A90F83" w14:textId="77777777" w:rsidR="00E31BC0" w:rsidRPr="00407309" w:rsidRDefault="00E31BC0" w:rsidP="00156C16">
            <w:pPr>
              <w:pStyle w:val="ListParagraph"/>
              <w:numPr>
                <w:ilvl w:val="0"/>
                <w:numId w:val="8"/>
              </w:numPr>
              <w:ind w:left="548" w:hanging="357"/>
              <w:rPr>
                <w:rFonts w:ascii="Arial" w:hAnsi="Arial" w:cs="Arial"/>
                <w:bCs/>
              </w:rPr>
            </w:pPr>
            <w:r w:rsidRPr="00407309">
              <w:rPr>
                <w:rFonts w:ascii="Arial" w:hAnsi="Arial" w:cs="Arial"/>
                <w:bCs/>
              </w:rPr>
              <w:t>Attend and participate in relevant staff development programmes on an ongoing basis and sharing knowledge with other staff members.</w:t>
            </w:r>
          </w:p>
          <w:p w14:paraId="4EC50E33" w14:textId="77777777" w:rsidR="00E31BC0" w:rsidRPr="00407309" w:rsidRDefault="00E31BC0" w:rsidP="00156C16">
            <w:pPr>
              <w:pStyle w:val="ListParagraph"/>
              <w:numPr>
                <w:ilvl w:val="0"/>
                <w:numId w:val="8"/>
              </w:numPr>
              <w:ind w:left="548" w:hanging="357"/>
              <w:rPr>
                <w:rFonts w:ascii="Arial" w:hAnsi="Arial" w:cs="Arial"/>
                <w:b/>
              </w:rPr>
            </w:pPr>
            <w:r w:rsidRPr="00407309">
              <w:rPr>
                <w:rFonts w:ascii="Arial" w:hAnsi="Arial" w:cs="Arial"/>
              </w:rPr>
              <w:t>Assist in the training of colleagues where required.</w:t>
            </w:r>
          </w:p>
          <w:p w14:paraId="78BE8CDF" w14:textId="77777777" w:rsidR="00E31BC0" w:rsidRPr="00407309" w:rsidRDefault="00E31BC0" w:rsidP="00156C16">
            <w:pPr>
              <w:pStyle w:val="ListParagraph"/>
              <w:numPr>
                <w:ilvl w:val="0"/>
                <w:numId w:val="8"/>
              </w:numPr>
              <w:ind w:left="548" w:hanging="357"/>
              <w:rPr>
                <w:rFonts w:ascii="Arial" w:hAnsi="Arial" w:cs="Arial"/>
                <w:b/>
              </w:rPr>
            </w:pPr>
            <w:r w:rsidRPr="00407309">
              <w:rPr>
                <w:rFonts w:ascii="Arial" w:hAnsi="Arial" w:cs="Arial"/>
              </w:rPr>
              <w:t>Identify and inform the Learning and Education Team of any training and professional development requirements.</w:t>
            </w:r>
          </w:p>
          <w:p w14:paraId="412F38C1" w14:textId="57D83E97" w:rsidR="00E31BC0" w:rsidRPr="00407309" w:rsidRDefault="00E31BC0" w:rsidP="00156C16">
            <w:pPr>
              <w:pStyle w:val="ListParagraph"/>
              <w:numPr>
                <w:ilvl w:val="0"/>
                <w:numId w:val="8"/>
              </w:numPr>
              <w:ind w:left="548" w:hanging="357"/>
              <w:rPr>
                <w:rFonts w:ascii="Arial" w:hAnsi="Arial" w:cs="Arial"/>
              </w:rPr>
            </w:pPr>
            <w:r w:rsidRPr="00407309">
              <w:rPr>
                <w:rFonts w:ascii="Arial" w:hAnsi="Arial" w:cs="Arial"/>
                <w:bCs/>
              </w:rPr>
              <w:t>Attend all mandatory training days and ensure that all mandat</w:t>
            </w:r>
            <w:r w:rsidR="00395FD2" w:rsidRPr="00407309">
              <w:rPr>
                <w:rFonts w:ascii="Arial" w:hAnsi="Arial" w:cs="Arial"/>
                <w:bCs/>
              </w:rPr>
              <w:t>o</w:t>
            </w:r>
            <w:r w:rsidRPr="00407309">
              <w:rPr>
                <w:rFonts w:ascii="Arial" w:hAnsi="Arial" w:cs="Arial"/>
                <w:bCs/>
              </w:rPr>
              <w:t>ry training is in date.</w:t>
            </w:r>
          </w:p>
          <w:p w14:paraId="4BA113C3" w14:textId="77777777" w:rsidR="00E31BC0" w:rsidRPr="00407309" w:rsidRDefault="00E31BC0" w:rsidP="00156C16">
            <w:pPr>
              <w:pStyle w:val="ListParagraph"/>
              <w:numPr>
                <w:ilvl w:val="0"/>
                <w:numId w:val="8"/>
              </w:numPr>
              <w:ind w:left="548" w:hanging="357"/>
              <w:rPr>
                <w:rFonts w:ascii="Arial" w:hAnsi="Arial" w:cs="Arial"/>
              </w:rPr>
            </w:pPr>
            <w:r w:rsidRPr="00407309">
              <w:rPr>
                <w:rFonts w:ascii="Arial" w:hAnsi="Arial" w:cs="Arial"/>
              </w:rPr>
              <w:t>Comply with all HR system and policy requirements.</w:t>
            </w:r>
          </w:p>
          <w:p w14:paraId="7D7FFCE6" w14:textId="77777777" w:rsidR="00E31BC0" w:rsidRPr="00407309" w:rsidRDefault="00E31BC0" w:rsidP="00156C16">
            <w:pPr>
              <w:rPr>
                <w:rFonts w:ascii="Arial" w:hAnsi="Arial" w:cs="Arial"/>
                <w:b/>
              </w:rPr>
            </w:pPr>
          </w:p>
          <w:p w14:paraId="3215F453" w14:textId="01D4F813" w:rsidR="00E31BC0" w:rsidRPr="00407309" w:rsidRDefault="00E31BC0" w:rsidP="00156C16">
            <w:pPr>
              <w:rPr>
                <w:rFonts w:ascii="Arial" w:hAnsi="Arial" w:cs="Arial"/>
                <w:b/>
              </w:rPr>
            </w:pPr>
            <w:r w:rsidRPr="00407309">
              <w:rPr>
                <w:rFonts w:ascii="Arial" w:hAnsi="Arial" w:cs="Arial"/>
                <w:b/>
              </w:rPr>
              <w:t>Quality Improvement and Risk Management</w:t>
            </w:r>
            <w:r w:rsidR="0071254C" w:rsidRPr="00407309">
              <w:rPr>
                <w:rFonts w:ascii="Arial" w:hAnsi="Arial" w:cs="Arial"/>
                <w:b/>
              </w:rPr>
              <w:t xml:space="preserve"> </w:t>
            </w:r>
          </w:p>
          <w:p w14:paraId="0F4AD5DE" w14:textId="77777777" w:rsidR="00E31BC0" w:rsidRPr="00407309" w:rsidRDefault="00E31BC0" w:rsidP="00156C16">
            <w:pPr>
              <w:pStyle w:val="ListParagraph"/>
              <w:numPr>
                <w:ilvl w:val="0"/>
                <w:numId w:val="8"/>
              </w:numPr>
              <w:ind w:left="548" w:hanging="357"/>
              <w:rPr>
                <w:rFonts w:ascii="Arial" w:hAnsi="Arial" w:cs="Arial"/>
              </w:rPr>
            </w:pPr>
            <w:r w:rsidRPr="00407309">
              <w:rPr>
                <w:rFonts w:ascii="Arial" w:hAnsi="Arial" w:cs="Arial"/>
              </w:rPr>
              <w:lastRenderedPageBreak/>
              <w:t xml:space="preserve">Ensure compliance with all relevant HSE guidelines, policies, procedures and relevant legislation and regulatory requirements. </w:t>
            </w:r>
          </w:p>
          <w:p w14:paraId="44FB6497" w14:textId="77777777" w:rsidR="00E31BC0" w:rsidRPr="00407309" w:rsidRDefault="00E31BC0" w:rsidP="00156C16">
            <w:pPr>
              <w:pStyle w:val="ListParagraph"/>
              <w:numPr>
                <w:ilvl w:val="0"/>
                <w:numId w:val="8"/>
              </w:numPr>
              <w:ind w:left="548" w:hanging="357"/>
              <w:rPr>
                <w:rFonts w:ascii="Arial" w:hAnsi="Arial" w:cs="Arial"/>
              </w:rPr>
            </w:pPr>
            <w:r w:rsidRPr="00407309">
              <w:rPr>
                <w:rFonts w:ascii="Arial" w:hAnsi="Arial" w:cs="Arial"/>
              </w:rPr>
              <w:t>Participate in the continuous review and evaluation of policies, guidelines and existing practices through regular audit programmes and review engaging with the multi-disciplinary team where required.</w:t>
            </w:r>
          </w:p>
          <w:p w14:paraId="7B4EBE82" w14:textId="77777777" w:rsidR="00E31BC0" w:rsidRPr="00407309" w:rsidRDefault="00E31BC0" w:rsidP="00156C16">
            <w:pPr>
              <w:pStyle w:val="ListParagraph"/>
              <w:numPr>
                <w:ilvl w:val="0"/>
                <w:numId w:val="8"/>
              </w:numPr>
              <w:ind w:left="548" w:hanging="357"/>
              <w:rPr>
                <w:rFonts w:ascii="Arial" w:hAnsi="Arial" w:cs="Arial"/>
              </w:rPr>
            </w:pPr>
            <w:r w:rsidRPr="00407309">
              <w:rPr>
                <w:rFonts w:ascii="Arial" w:hAnsi="Arial" w:cs="Arial"/>
              </w:rPr>
              <w:t xml:space="preserve">Assist in promoting a culture of continuous quality improvement across the organisation.  </w:t>
            </w:r>
          </w:p>
          <w:p w14:paraId="16EF7046" w14:textId="77777777" w:rsidR="00E31BC0" w:rsidRPr="00407309" w:rsidRDefault="00E31BC0" w:rsidP="00156C16">
            <w:pPr>
              <w:pStyle w:val="ListParagraph"/>
              <w:numPr>
                <w:ilvl w:val="0"/>
                <w:numId w:val="8"/>
              </w:numPr>
              <w:ind w:left="548" w:hanging="357"/>
              <w:rPr>
                <w:rFonts w:ascii="Arial" w:hAnsi="Arial" w:cs="Arial"/>
              </w:rPr>
            </w:pPr>
            <w:r w:rsidRPr="00407309">
              <w:rPr>
                <w:rFonts w:ascii="Arial" w:hAnsi="Arial" w:cs="Arial"/>
              </w:rPr>
              <w:t>Be aware of the core objectives, standards and key performance indicators for the service and contribute to the monitoring of performance against these standards.</w:t>
            </w:r>
          </w:p>
          <w:p w14:paraId="7AB2E865" w14:textId="77777777" w:rsidR="00E31BC0" w:rsidRPr="00407309" w:rsidRDefault="00E31BC0" w:rsidP="00156C16">
            <w:pPr>
              <w:pStyle w:val="ListParagraph"/>
              <w:numPr>
                <w:ilvl w:val="0"/>
                <w:numId w:val="8"/>
              </w:numPr>
              <w:ind w:left="548" w:hanging="357"/>
              <w:rPr>
                <w:rFonts w:ascii="Arial" w:hAnsi="Arial" w:cs="Arial"/>
              </w:rPr>
            </w:pPr>
            <w:r w:rsidRPr="00407309">
              <w:rPr>
                <w:rFonts w:ascii="Arial" w:hAnsi="Arial" w:cs="Arial"/>
              </w:rPr>
              <w:t>Participate in the requirements of the organisation’s risk management programme.</w:t>
            </w:r>
          </w:p>
          <w:p w14:paraId="3C8A6905" w14:textId="77777777" w:rsidR="00E31BC0" w:rsidRPr="00407309" w:rsidRDefault="00E31BC0" w:rsidP="00156C16">
            <w:pPr>
              <w:pStyle w:val="ListParagraph"/>
              <w:numPr>
                <w:ilvl w:val="0"/>
                <w:numId w:val="8"/>
              </w:numPr>
              <w:ind w:left="548" w:hanging="357"/>
              <w:rPr>
                <w:rFonts w:ascii="Arial" w:hAnsi="Arial" w:cs="Arial"/>
              </w:rPr>
            </w:pPr>
            <w:r w:rsidRPr="00407309">
              <w:rPr>
                <w:rFonts w:ascii="Arial" w:hAnsi="Arial" w:cs="Arial"/>
              </w:rPr>
              <w:t xml:space="preserve">Promote the delivery of a high standard of care to all patients.  </w:t>
            </w:r>
          </w:p>
          <w:p w14:paraId="24EBC840" w14:textId="77777777" w:rsidR="00E31BC0" w:rsidRPr="00407309" w:rsidRDefault="00E31BC0" w:rsidP="00156C16">
            <w:pPr>
              <w:pStyle w:val="ListParagraph"/>
              <w:numPr>
                <w:ilvl w:val="0"/>
                <w:numId w:val="8"/>
              </w:numPr>
              <w:ind w:left="548" w:hanging="357"/>
              <w:rPr>
                <w:rFonts w:ascii="Arial" w:hAnsi="Arial" w:cs="Arial"/>
              </w:rPr>
            </w:pPr>
            <w:r w:rsidRPr="00407309">
              <w:rPr>
                <w:rFonts w:ascii="Arial" w:hAnsi="Arial" w:cs="Arial"/>
              </w:rPr>
              <w:t>Work with members of the team in devising Standard Operating Procedures for the development of the Department/Organisation.</w:t>
            </w:r>
          </w:p>
          <w:p w14:paraId="046DF427" w14:textId="77777777" w:rsidR="00E31BC0" w:rsidRPr="00407309" w:rsidRDefault="00E31BC0" w:rsidP="00156C16">
            <w:pPr>
              <w:pStyle w:val="ListParagraph"/>
              <w:numPr>
                <w:ilvl w:val="0"/>
                <w:numId w:val="8"/>
              </w:numPr>
              <w:ind w:left="548" w:hanging="357"/>
              <w:rPr>
                <w:rFonts w:ascii="Arial" w:hAnsi="Arial" w:cs="Arial"/>
              </w:rPr>
            </w:pPr>
            <w:r w:rsidRPr="00407309">
              <w:rPr>
                <w:rFonts w:ascii="Arial" w:hAnsi="Arial" w:cs="Arial"/>
              </w:rPr>
              <w:t>Assist in ensuring a culture of safety, promoting positive reporting of incidents and near misses; investigate and take remedial action on incidents or near misses involving patients and staff according to organisation’s policies, protocols and guidelines.</w:t>
            </w:r>
          </w:p>
          <w:p w14:paraId="093C38CA" w14:textId="77777777" w:rsidR="00E31BC0" w:rsidRPr="00407309" w:rsidRDefault="00E31BC0" w:rsidP="00156C16">
            <w:pPr>
              <w:rPr>
                <w:rFonts w:ascii="Arial" w:hAnsi="Arial" w:cs="Arial"/>
                <w:iCs/>
              </w:rPr>
            </w:pPr>
          </w:p>
          <w:p w14:paraId="665B4ED5" w14:textId="77777777" w:rsidR="00E31BC0" w:rsidRPr="00407309" w:rsidRDefault="00E31BC0" w:rsidP="00156C16">
            <w:pPr>
              <w:rPr>
                <w:rFonts w:ascii="Arial" w:hAnsi="Arial" w:cs="Arial"/>
                <w:b/>
                <w:iCs/>
              </w:rPr>
            </w:pPr>
            <w:r w:rsidRPr="00407309">
              <w:rPr>
                <w:rFonts w:ascii="Arial" w:hAnsi="Arial" w:cs="Arial"/>
                <w:b/>
                <w:iCs/>
              </w:rPr>
              <w:t>Standards, Policies, Procedures &amp; Legislation</w:t>
            </w:r>
          </w:p>
          <w:p w14:paraId="57EC3D16" w14:textId="77777777" w:rsidR="00E31BC0" w:rsidRPr="00407309" w:rsidRDefault="00E31BC0" w:rsidP="00156C16">
            <w:pPr>
              <w:pStyle w:val="ListParagraph"/>
              <w:numPr>
                <w:ilvl w:val="0"/>
                <w:numId w:val="8"/>
              </w:numPr>
              <w:ind w:left="548" w:hanging="357"/>
              <w:rPr>
                <w:rFonts w:ascii="Arial" w:hAnsi="Arial" w:cs="Arial"/>
              </w:rPr>
            </w:pPr>
            <w:r w:rsidRPr="00407309">
              <w:rPr>
                <w:rFonts w:ascii="Arial" w:hAnsi="Arial" w:cs="Arial"/>
                <w:iCs/>
              </w:rPr>
              <w:t>Maintain own knowledge of relevant HSE policies, procedures, guidelines and practices to perform the role effectively and to ensure current work standards are met by own team.</w:t>
            </w:r>
          </w:p>
          <w:p w14:paraId="1CF04A90" w14:textId="5887E18C" w:rsidR="00E31BC0" w:rsidRPr="00407309" w:rsidRDefault="00E31BC0" w:rsidP="00156C16">
            <w:pPr>
              <w:pStyle w:val="ListParagraph"/>
              <w:numPr>
                <w:ilvl w:val="0"/>
                <w:numId w:val="8"/>
              </w:numPr>
              <w:ind w:left="548" w:hanging="357"/>
              <w:rPr>
                <w:rFonts w:ascii="Arial" w:hAnsi="Arial" w:cs="Arial"/>
                <w:iCs/>
              </w:rPr>
            </w:pPr>
            <w:r w:rsidRPr="00407309">
              <w:rPr>
                <w:rFonts w:ascii="Arial" w:hAnsi="Arial" w:cs="Arial"/>
                <w:iCs/>
              </w:rPr>
              <w:t>Maintain own knowledge of relevant regulations and legislation e.g., Financial Regulations, Health &amp; Safety Legislation, Employment Legislation, FOI Acts, GDPR</w:t>
            </w:r>
          </w:p>
          <w:p w14:paraId="31E0ED3B" w14:textId="77777777" w:rsidR="008E2CFF" w:rsidRPr="00407309" w:rsidRDefault="008E2CFF" w:rsidP="00156C16">
            <w:pPr>
              <w:numPr>
                <w:ilvl w:val="0"/>
                <w:numId w:val="8"/>
              </w:numPr>
              <w:ind w:left="548" w:hanging="357"/>
              <w:rPr>
                <w:rFonts w:ascii="Arial" w:hAnsi="Arial" w:cs="Arial"/>
              </w:rPr>
            </w:pPr>
            <w:r w:rsidRPr="00407309">
              <w:rPr>
                <w:rFonts w:ascii="Arial" w:hAnsi="Arial" w:cs="Arial"/>
              </w:rPr>
              <w:t xml:space="preserve">Adequately identifies, assesses, manages and monitors risk within their area of responsibility. </w:t>
            </w:r>
          </w:p>
          <w:p w14:paraId="49693A6C" w14:textId="77777777" w:rsidR="00E31BC0" w:rsidRPr="00407309" w:rsidRDefault="00E31BC0" w:rsidP="00156C16">
            <w:pPr>
              <w:pStyle w:val="ListParagraph"/>
              <w:numPr>
                <w:ilvl w:val="0"/>
                <w:numId w:val="8"/>
              </w:numPr>
              <w:ind w:left="548" w:hanging="357"/>
              <w:rPr>
                <w:rFonts w:ascii="Arial" w:hAnsi="Arial" w:cs="Arial"/>
                <w:b/>
                <w:i/>
                <w:iCs/>
              </w:rPr>
            </w:pPr>
            <w:r w:rsidRPr="00407309">
              <w:rPr>
                <w:rFonts w:ascii="Arial" w:hAnsi="Arial" w:cs="Arial"/>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407309">
              <w:rPr>
                <w:rFonts w:ascii="Arial" w:hAnsi="Arial" w:cs="Arial"/>
                <w:i/>
                <w:iCs/>
              </w:rPr>
              <w:t xml:space="preserve"> </w:t>
            </w:r>
            <w:r w:rsidRPr="00407309">
              <w:rPr>
                <w:rFonts w:ascii="Arial" w:hAnsi="Arial" w:cs="Arial"/>
                <w:iCs/>
              </w:rPr>
              <w:t>and comply with associated HSE protocols for implementing and maintaining these standards as appropriate to the role.</w:t>
            </w:r>
          </w:p>
          <w:p w14:paraId="2BB166CE" w14:textId="1A605676" w:rsidR="001B332F" w:rsidRPr="00407309" w:rsidRDefault="00E31BC0" w:rsidP="00156C16">
            <w:pPr>
              <w:pStyle w:val="ListParagraph"/>
              <w:numPr>
                <w:ilvl w:val="0"/>
                <w:numId w:val="8"/>
              </w:numPr>
              <w:ind w:left="548" w:hanging="357"/>
              <w:rPr>
                <w:rFonts w:ascii="Arial" w:hAnsi="Arial" w:cs="Arial"/>
              </w:rPr>
            </w:pPr>
            <w:r w:rsidRPr="00407309">
              <w:rPr>
                <w:rFonts w:ascii="Arial" w:hAnsi="Arial" w:cs="Arial"/>
              </w:rPr>
              <w:t>Support, promote and actively participate in sustainable energy, water, and waste initiatives to create a more sustainable, low carbon and efficient health service.</w:t>
            </w:r>
          </w:p>
          <w:p w14:paraId="62CD2206" w14:textId="77777777" w:rsidR="00163931" w:rsidRPr="00407309" w:rsidRDefault="00163931" w:rsidP="00156C16">
            <w:pPr>
              <w:rPr>
                <w:rFonts w:ascii="Arial" w:hAnsi="Arial" w:cs="Arial"/>
                <w:b/>
                <w:iCs/>
                <w:lang w:val="en-IE"/>
              </w:rPr>
            </w:pPr>
          </w:p>
          <w:p w14:paraId="71D0F494" w14:textId="5775F1E1" w:rsidR="001B332F" w:rsidRPr="00407309" w:rsidRDefault="001B332F" w:rsidP="00156C16">
            <w:pPr>
              <w:rPr>
                <w:rFonts w:ascii="Arial" w:hAnsi="Arial" w:cs="Arial"/>
                <w:b/>
                <w:iCs/>
                <w:lang w:val="en-IE"/>
              </w:rPr>
            </w:pPr>
            <w:r w:rsidRPr="00407309">
              <w:rPr>
                <w:rFonts w:ascii="Arial" w:hAnsi="Arial" w:cs="Arial"/>
                <w:b/>
                <w:iCs/>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p>
          <w:p w14:paraId="6D2CEE75" w14:textId="42EBF98A" w:rsidR="001B332F" w:rsidRPr="00407309" w:rsidRDefault="001B332F" w:rsidP="00156C16">
            <w:pPr>
              <w:rPr>
                <w:rFonts w:ascii="Arial" w:hAnsi="Arial" w:cs="Arial"/>
                <w:b/>
              </w:rPr>
            </w:pPr>
          </w:p>
        </w:tc>
      </w:tr>
      <w:tr w:rsidR="009E3360" w:rsidRPr="00407309" w14:paraId="6C210CFE" w14:textId="77777777" w:rsidTr="0BCB4E4B">
        <w:tc>
          <w:tcPr>
            <w:tcW w:w="1201" w:type="pct"/>
          </w:tcPr>
          <w:p w14:paraId="71AEAB78" w14:textId="047BBE1D" w:rsidR="001B332F" w:rsidRPr="00407309" w:rsidRDefault="001B332F" w:rsidP="00156C16">
            <w:pPr>
              <w:rPr>
                <w:rFonts w:ascii="Arial" w:hAnsi="Arial" w:cs="Arial"/>
                <w:b/>
                <w:bCs/>
              </w:rPr>
            </w:pPr>
            <w:r w:rsidRPr="00407309">
              <w:rPr>
                <w:rFonts w:ascii="Arial" w:hAnsi="Arial" w:cs="Arial"/>
                <w:b/>
                <w:bCs/>
              </w:rPr>
              <w:lastRenderedPageBreak/>
              <w:t>Eligibility criteria</w:t>
            </w:r>
          </w:p>
          <w:p w14:paraId="54F50D02" w14:textId="77777777" w:rsidR="001B332F" w:rsidRPr="00407309" w:rsidRDefault="001B332F" w:rsidP="00156C16">
            <w:pPr>
              <w:rPr>
                <w:rFonts w:ascii="Arial" w:hAnsi="Arial" w:cs="Arial"/>
                <w:b/>
                <w:bCs/>
              </w:rPr>
            </w:pPr>
          </w:p>
          <w:p w14:paraId="5800EDA7" w14:textId="1BD93EBA" w:rsidR="001B332F" w:rsidRPr="00407309" w:rsidRDefault="001B332F" w:rsidP="00156C16">
            <w:pPr>
              <w:rPr>
                <w:rFonts w:ascii="Arial" w:hAnsi="Arial" w:cs="Arial"/>
                <w:b/>
                <w:bCs/>
              </w:rPr>
            </w:pPr>
            <w:r w:rsidRPr="00407309">
              <w:rPr>
                <w:rFonts w:ascii="Arial" w:hAnsi="Arial" w:cs="Arial"/>
                <w:b/>
                <w:bCs/>
              </w:rPr>
              <w:t>Qualifications and/ or experience</w:t>
            </w:r>
          </w:p>
          <w:p w14:paraId="36A9F709" w14:textId="77777777" w:rsidR="001B332F" w:rsidRPr="00407309" w:rsidRDefault="001B332F" w:rsidP="00156C16">
            <w:pPr>
              <w:rPr>
                <w:rFonts w:ascii="Arial" w:hAnsi="Arial" w:cs="Arial"/>
                <w:b/>
                <w:bCs/>
              </w:rPr>
            </w:pPr>
          </w:p>
        </w:tc>
        <w:tc>
          <w:tcPr>
            <w:tcW w:w="3799" w:type="pct"/>
          </w:tcPr>
          <w:p w14:paraId="11F00A80" w14:textId="77777777" w:rsidR="003D4992" w:rsidRPr="00156C16" w:rsidRDefault="003D4992" w:rsidP="00156C16">
            <w:pPr>
              <w:pStyle w:val="TableParagraph"/>
              <w:ind w:right="77"/>
              <w:rPr>
                <w:b/>
                <w:i/>
                <w:iCs/>
                <w:sz w:val="20"/>
              </w:rPr>
            </w:pPr>
            <w:r w:rsidRPr="00156C16">
              <w:rPr>
                <w:b/>
                <w:i/>
                <w:iCs/>
                <w:sz w:val="20"/>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40CF7B36" w14:textId="77777777" w:rsidR="003D4992" w:rsidRPr="00407309" w:rsidRDefault="003D4992" w:rsidP="00156C16">
            <w:pPr>
              <w:pStyle w:val="TableParagraph"/>
              <w:rPr>
                <w:b/>
                <w:sz w:val="17"/>
              </w:rPr>
            </w:pPr>
          </w:p>
          <w:p w14:paraId="72B68E9F" w14:textId="77777777" w:rsidR="003D4992" w:rsidRPr="00407309" w:rsidRDefault="003D4992" w:rsidP="00BA55F0">
            <w:pPr>
              <w:pStyle w:val="TableParagraph"/>
              <w:numPr>
                <w:ilvl w:val="0"/>
                <w:numId w:val="10"/>
              </w:numPr>
              <w:tabs>
                <w:tab w:val="left" w:pos="548"/>
              </w:tabs>
              <w:ind w:left="548"/>
              <w:rPr>
                <w:b/>
                <w:sz w:val="20"/>
              </w:rPr>
            </w:pPr>
            <w:r w:rsidRPr="00407309">
              <w:rPr>
                <w:b/>
                <w:sz w:val="20"/>
              </w:rPr>
              <w:t>Eligible applicants will be those who on the closing date for the</w:t>
            </w:r>
            <w:r w:rsidRPr="00407309">
              <w:rPr>
                <w:b/>
                <w:spacing w:val="27"/>
                <w:sz w:val="20"/>
              </w:rPr>
              <w:t xml:space="preserve"> </w:t>
            </w:r>
            <w:r w:rsidRPr="00407309">
              <w:rPr>
                <w:b/>
                <w:sz w:val="20"/>
              </w:rPr>
              <w:t>competition:</w:t>
            </w:r>
          </w:p>
          <w:p w14:paraId="608A58F4" w14:textId="77777777" w:rsidR="003D4992" w:rsidRPr="00407309" w:rsidRDefault="003D4992" w:rsidP="00156C16">
            <w:pPr>
              <w:pStyle w:val="TableParagraph"/>
              <w:rPr>
                <w:b/>
                <w:sz w:val="20"/>
              </w:rPr>
            </w:pPr>
          </w:p>
          <w:p w14:paraId="368377C3" w14:textId="77777777" w:rsidR="003D4992" w:rsidRPr="00407309" w:rsidRDefault="003D4992" w:rsidP="00BA55F0">
            <w:pPr>
              <w:pStyle w:val="TableParagraph"/>
              <w:numPr>
                <w:ilvl w:val="0"/>
                <w:numId w:val="11"/>
              </w:numPr>
              <w:ind w:left="973" w:right="100"/>
              <w:jc w:val="both"/>
              <w:rPr>
                <w:sz w:val="20"/>
              </w:rPr>
            </w:pPr>
            <w:r w:rsidRPr="00407309">
              <w:rPr>
                <w:sz w:val="20"/>
              </w:rPr>
              <w:t>Have</w:t>
            </w:r>
            <w:r w:rsidRPr="00407309">
              <w:rPr>
                <w:spacing w:val="-13"/>
                <w:sz w:val="20"/>
              </w:rPr>
              <w:t xml:space="preserve"> </w:t>
            </w:r>
            <w:r w:rsidRPr="00407309">
              <w:rPr>
                <w:sz w:val="20"/>
              </w:rPr>
              <w:t>satisfactory</w:t>
            </w:r>
            <w:r w:rsidRPr="00407309">
              <w:rPr>
                <w:spacing w:val="-13"/>
                <w:sz w:val="20"/>
              </w:rPr>
              <w:t xml:space="preserve"> </w:t>
            </w:r>
            <w:r w:rsidRPr="00407309">
              <w:rPr>
                <w:sz w:val="20"/>
              </w:rPr>
              <w:t>experience</w:t>
            </w:r>
            <w:r w:rsidRPr="00407309">
              <w:rPr>
                <w:spacing w:val="-12"/>
                <w:sz w:val="20"/>
              </w:rPr>
              <w:t xml:space="preserve"> </w:t>
            </w:r>
            <w:r w:rsidRPr="00407309">
              <w:rPr>
                <w:sz w:val="20"/>
              </w:rPr>
              <w:t>as</w:t>
            </w:r>
            <w:r w:rsidRPr="00407309">
              <w:rPr>
                <w:spacing w:val="-11"/>
                <w:sz w:val="20"/>
              </w:rPr>
              <w:t xml:space="preserve"> </w:t>
            </w:r>
            <w:r w:rsidRPr="00407309">
              <w:rPr>
                <w:sz w:val="20"/>
              </w:rPr>
              <w:t>a</w:t>
            </w:r>
            <w:r w:rsidRPr="00407309">
              <w:rPr>
                <w:spacing w:val="-12"/>
                <w:sz w:val="20"/>
              </w:rPr>
              <w:t xml:space="preserve"> </w:t>
            </w:r>
            <w:r w:rsidRPr="00407309">
              <w:rPr>
                <w:sz w:val="20"/>
              </w:rPr>
              <w:t>Clerical</w:t>
            </w:r>
            <w:r w:rsidRPr="00407309">
              <w:rPr>
                <w:spacing w:val="-11"/>
                <w:sz w:val="20"/>
              </w:rPr>
              <w:t xml:space="preserve"> </w:t>
            </w:r>
            <w:r w:rsidRPr="00407309">
              <w:rPr>
                <w:sz w:val="20"/>
              </w:rPr>
              <w:t>Officer</w:t>
            </w:r>
            <w:r w:rsidRPr="00407309">
              <w:rPr>
                <w:spacing w:val="-11"/>
                <w:sz w:val="20"/>
              </w:rPr>
              <w:t xml:space="preserve"> </w:t>
            </w:r>
            <w:r w:rsidRPr="00407309">
              <w:rPr>
                <w:sz w:val="20"/>
              </w:rPr>
              <w:t>in</w:t>
            </w:r>
            <w:r w:rsidRPr="00407309">
              <w:rPr>
                <w:spacing w:val="-12"/>
                <w:sz w:val="20"/>
              </w:rPr>
              <w:t xml:space="preserve"> </w:t>
            </w:r>
            <w:r w:rsidRPr="00407309">
              <w:rPr>
                <w:sz w:val="20"/>
              </w:rPr>
              <w:t>the</w:t>
            </w:r>
            <w:r w:rsidRPr="00407309">
              <w:rPr>
                <w:spacing w:val="-10"/>
                <w:sz w:val="20"/>
              </w:rPr>
              <w:t xml:space="preserve"> </w:t>
            </w:r>
            <w:r w:rsidRPr="00407309">
              <w:rPr>
                <w:sz w:val="20"/>
              </w:rPr>
              <w:t>HSE,</w:t>
            </w:r>
            <w:r w:rsidRPr="00407309">
              <w:rPr>
                <w:spacing w:val="-12"/>
                <w:sz w:val="20"/>
              </w:rPr>
              <w:t xml:space="preserve"> </w:t>
            </w:r>
            <w:r w:rsidRPr="00407309">
              <w:rPr>
                <w:sz w:val="20"/>
              </w:rPr>
              <w:t>TUSLA,</w:t>
            </w:r>
            <w:r w:rsidRPr="00407309">
              <w:rPr>
                <w:spacing w:val="-10"/>
                <w:sz w:val="20"/>
              </w:rPr>
              <w:t xml:space="preserve"> </w:t>
            </w:r>
            <w:r w:rsidRPr="00407309">
              <w:rPr>
                <w:sz w:val="20"/>
              </w:rPr>
              <w:t>other</w:t>
            </w:r>
            <w:r w:rsidRPr="00407309">
              <w:rPr>
                <w:spacing w:val="-11"/>
                <w:sz w:val="20"/>
              </w:rPr>
              <w:t xml:space="preserve"> </w:t>
            </w:r>
            <w:r w:rsidRPr="00407309">
              <w:rPr>
                <w:sz w:val="20"/>
              </w:rPr>
              <w:t>statutory health agencies, or a body which provides services on behalf of the HSE under Section 38 of the Health Act</w:t>
            </w:r>
            <w:r w:rsidRPr="00407309">
              <w:rPr>
                <w:spacing w:val="-3"/>
                <w:sz w:val="20"/>
              </w:rPr>
              <w:t xml:space="preserve"> </w:t>
            </w:r>
            <w:r w:rsidRPr="00407309">
              <w:rPr>
                <w:sz w:val="20"/>
              </w:rPr>
              <w:t>2004</w:t>
            </w:r>
          </w:p>
          <w:p w14:paraId="6C9635A0" w14:textId="77777777" w:rsidR="003D4992" w:rsidRPr="00407309" w:rsidRDefault="003D4992" w:rsidP="00BA55F0">
            <w:pPr>
              <w:pStyle w:val="TableParagraph"/>
              <w:ind w:left="973" w:right="3638"/>
              <w:jc w:val="right"/>
              <w:rPr>
                <w:b/>
                <w:sz w:val="20"/>
              </w:rPr>
            </w:pPr>
            <w:r w:rsidRPr="00407309">
              <w:rPr>
                <w:b/>
                <w:sz w:val="20"/>
              </w:rPr>
              <w:t>Or</w:t>
            </w:r>
          </w:p>
          <w:p w14:paraId="59942765" w14:textId="77777777" w:rsidR="003D4992" w:rsidRPr="00407309" w:rsidRDefault="003D4992" w:rsidP="00BA55F0">
            <w:pPr>
              <w:pStyle w:val="TableParagraph"/>
              <w:ind w:left="973" w:right="3638"/>
              <w:jc w:val="right"/>
              <w:rPr>
                <w:b/>
                <w:sz w:val="20"/>
              </w:rPr>
            </w:pPr>
          </w:p>
          <w:p w14:paraId="23B839AA" w14:textId="77777777" w:rsidR="003D4992" w:rsidRPr="00407309" w:rsidRDefault="003D4992" w:rsidP="00BA55F0">
            <w:pPr>
              <w:pStyle w:val="TableParagraph"/>
              <w:numPr>
                <w:ilvl w:val="0"/>
                <w:numId w:val="11"/>
              </w:numPr>
              <w:ind w:left="973" w:right="99"/>
              <w:jc w:val="both"/>
              <w:rPr>
                <w:sz w:val="20"/>
              </w:rPr>
            </w:pPr>
            <w:r w:rsidRPr="00407309">
              <w:rPr>
                <w:sz w:val="20"/>
              </w:rPr>
              <w:t xml:space="preserve">Have obtained a pass (Grade D) in at least five subjects from the </w:t>
            </w:r>
            <w:r w:rsidRPr="00407309">
              <w:rPr>
                <w:sz w:val="20"/>
              </w:rPr>
              <w:lastRenderedPageBreak/>
              <w:t>approved list of subjects in the Department of Education Leaving Certificate Examination, including Mathematics</w:t>
            </w:r>
            <w:r w:rsidRPr="00407309">
              <w:rPr>
                <w:spacing w:val="-14"/>
                <w:sz w:val="20"/>
              </w:rPr>
              <w:t xml:space="preserve"> </w:t>
            </w:r>
            <w:r w:rsidRPr="00407309">
              <w:rPr>
                <w:sz w:val="20"/>
              </w:rPr>
              <w:t>and</w:t>
            </w:r>
            <w:r w:rsidRPr="00407309">
              <w:rPr>
                <w:spacing w:val="-13"/>
                <w:sz w:val="20"/>
              </w:rPr>
              <w:t xml:space="preserve"> </w:t>
            </w:r>
            <w:r w:rsidRPr="00407309">
              <w:rPr>
                <w:sz w:val="20"/>
              </w:rPr>
              <w:t>English</w:t>
            </w:r>
            <w:r w:rsidRPr="00407309">
              <w:rPr>
                <w:spacing w:val="-13"/>
                <w:sz w:val="20"/>
              </w:rPr>
              <w:t xml:space="preserve"> </w:t>
            </w:r>
            <w:r w:rsidRPr="00407309">
              <w:rPr>
                <w:sz w:val="20"/>
              </w:rPr>
              <w:t>or</w:t>
            </w:r>
            <w:r w:rsidRPr="00407309">
              <w:rPr>
                <w:spacing w:val="-11"/>
                <w:sz w:val="20"/>
              </w:rPr>
              <w:t xml:space="preserve"> </w:t>
            </w:r>
            <w:r w:rsidRPr="00407309">
              <w:rPr>
                <w:sz w:val="20"/>
              </w:rPr>
              <w:t>Irish1.</w:t>
            </w:r>
            <w:r w:rsidRPr="00407309">
              <w:rPr>
                <w:spacing w:val="29"/>
                <w:sz w:val="20"/>
              </w:rPr>
              <w:t xml:space="preserve"> </w:t>
            </w:r>
            <w:r w:rsidRPr="00407309">
              <w:rPr>
                <w:sz w:val="20"/>
              </w:rPr>
              <w:t>Candidates</w:t>
            </w:r>
            <w:r w:rsidRPr="00407309">
              <w:rPr>
                <w:spacing w:val="-14"/>
                <w:sz w:val="20"/>
              </w:rPr>
              <w:t xml:space="preserve"> </w:t>
            </w:r>
            <w:r w:rsidRPr="00407309">
              <w:rPr>
                <w:sz w:val="20"/>
              </w:rPr>
              <w:t>should</w:t>
            </w:r>
            <w:r w:rsidRPr="00407309">
              <w:rPr>
                <w:spacing w:val="-11"/>
                <w:sz w:val="20"/>
              </w:rPr>
              <w:t xml:space="preserve"> </w:t>
            </w:r>
            <w:r w:rsidRPr="00407309">
              <w:rPr>
                <w:sz w:val="20"/>
              </w:rPr>
              <w:t>have</w:t>
            </w:r>
            <w:r w:rsidRPr="00407309">
              <w:rPr>
                <w:spacing w:val="-14"/>
                <w:sz w:val="20"/>
              </w:rPr>
              <w:t xml:space="preserve"> </w:t>
            </w:r>
            <w:r w:rsidRPr="00407309">
              <w:rPr>
                <w:sz w:val="20"/>
              </w:rPr>
              <w:t>obtained</w:t>
            </w:r>
            <w:r w:rsidRPr="00407309">
              <w:rPr>
                <w:spacing w:val="-15"/>
                <w:sz w:val="20"/>
              </w:rPr>
              <w:t xml:space="preserve"> </w:t>
            </w:r>
            <w:r w:rsidRPr="00407309">
              <w:rPr>
                <w:sz w:val="20"/>
              </w:rPr>
              <w:t>at</w:t>
            </w:r>
            <w:r w:rsidRPr="00407309">
              <w:rPr>
                <w:spacing w:val="-15"/>
                <w:sz w:val="20"/>
              </w:rPr>
              <w:t xml:space="preserve"> </w:t>
            </w:r>
            <w:r w:rsidRPr="00407309">
              <w:rPr>
                <w:sz w:val="20"/>
              </w:rPr>
              <w:t>least</w:t>
            </w:r>
            <w:r w:rsidRPr="00407309">
              <w:rPr>
                <w:spacing w:val="-14"/>
                <w:sz w:val="20"/>
              </w:rPr>
              <w:t xml:space="preserve"> </w:t>
            </w:r>
            <w:r w:rsidRPr="00407309">
              <w:rPr>
                <w:sz w:val="20"/>
              </w:rPr>
              <w:t>Grade C on higher level papers in three subjects in that examination.</w:t>
            </w:r>
          </w:p>
          <w:p w14:paraId="6D88FEC7" w14:textId="77777777" w:rsidR="003D4992" w:rsidRPr="00407309" w:rsidRDefault="003D4992" w:rsidP="00BA55F0">
            <w:pPr>
              <w:pStyle w:val="TableParagraph"/>
              <w:ind w:left="973" w:right="3638"/>
              <w:jc w:val="right"/>
              <w:rPr>
                <w:b/>
                <w:sz w:val="20"/>
              </w:rPr>
            </w:pPr>
          </w:p>
          <w:p w14:paraId="3BA31832" w14:textId="77777777" w:rsidR="003D4992" w:rsidRPr="00407309" w:rsidRDefault="003D4992" w:rsidP="00BA55F0">
            <w:pPr>
              <w:pStyle w:val="TableParagraph"/>
              <w:ind w:left="973" w:right="3638"/>
              <w:jc w:val="right"/>
              <w:rPr>
                <w:b/>
                <w:sz w:val="20"/>
              </w:rPr>
            </w:pPr>
            <w:r w:rsidRPr="00407309">
              <w:rPr>
                <w:b/>
                <w:sz w:val="20"/>
              </w:rPr>
              <w:t>Or</w:t>
            </w:r>
          </w:p>
          <w:p w14:paraId="7AE41266" w14:textId="77777777" w:rsidR="003D4992" w:rsidRPr="00407309" w:rsidRDefault="003D4992" w:rsidP="00BA55F0">
            <w:pPr>
              <w:pStyle w:val="TableParagraph"/>
              <w:ind w:left="973" w:right="3638"/>
              <w:jc w:val="right"/>
              <w:rPr>
                <w:b/>
                <w:sz w:val="20"/>
              </w:rPr>
            </w:pPr>
          </w:p>
          <w:p w14:paraId="1AA2C3E6" w14:textId="77777777" w:rsidR="003D4992" w:rsidRPr="00407309" w:rsidRDefault="003D4992" w:rsidP="00BA55F0">
            <w:pPr>
              <w:pStyle w:val="TableParagraph"/>
              <w:numPr>
                <w:ilvl w:val="0"/>
                <w:numId w:val="11"/>
              </w:numPr>
              <w:ind w:left="973" w:right="973"/>
              <w:rPr>
                <w:sz w:val="20"/>
              </w:rPr>
            </w:pPr>
            <w:r w:rsidRPr="00407309">
              <w:rPr>
                <w:sz w:val="20"/>
              </w:rPr>
              <w:t>Have completed a relevant examination at a comparable standard in any equivalent examination in another jurisdiction.</w:t>
            </w:r>
          </w:p>
          <w:p w14:paraId="0F8519DA" w14:textId="4C6C39A7" w:rsidR="003D4992" w:rsidRPr="00407309" w:rsidRDefault="00BA55F0" w:rsidP="00BA55F0">
            <w:pPr>
              <w:pStyle w:val="TableParagraph"/>
              <w:ind w:right="3638"/>
              <w:jc w:val="center"/>
              <w:rPr>
                <w:b/>
                <w:sz w:val="20"/>
              </w:rPr>
            </w:pPr>
            <w:r>
              <w:rPr>
                <w:b/>
                <w:sz w:val="20"/>
              </w:rPr>
              <w:t xml:space="preserve">                                                          </w:t>
            </w:r>
            <w:r w:rsidR="003D4992" w:rsidRPr="00407309">
              <w:rPr>
                <w:b/>
                <w:sz w:val="20"/>
              </w:rPr>
              <w:t>Or</w:t>
            </w:r>
          </w:p>
          <w:p w14:paraId="003D8642" w14:textId="77777777" w:rsidR="003D4992" w:rsidRPr="00407309" w:rsidRDefault="003D4992" w:rsidP="00BA55F0">
            <w:pPr>
              <w:pStyle w:val="TableParagraph"/>
              <w:ind w:left="973" w:right="3638"/>
              <w:jc w:val="right"/>
              <w:rPr>
                <w:b/>
                <w:sz w:val="20"/>
              </w:rPr>
            </w:pPr>
          </w:p>
          <w:p w14:paraId="53543F15" w14:textId="77777777" w:rsidR="003D4992" w:rsidRPr="00407309" w:rsidRDefault="003D4992" w:rsidP="00BA55F0">
            <w:pPr>
              <w:pStyle w:val="TableParagraph"/>
              <w:numPr>
                <w:ilvl w:val="0"/>
                <w:numId w:val="11"/>
              </w:numPr>
              <w:ind w:left="973" w:right="77"/>
              <w:rPr>
                <w:sz w:val="20"/>
              </w:rPr>
            </w:pPr>
            <w:r w:rsidRPr="00407309">
              <w:rPr>
                <w:sz w:val="20"/>
              </w:rPr>
              <w:t>Hold a comparable and relevant third level qualification of at least level 6 on the National Qualifications Framework maintained by Qualifications and Quality Ireland, (QQI).</w:t>
            </w:r>
          </w:p>
          <w:p w14:paraId="6204EFCE" w14:textId="77777777" w:rsidR="003D4992" w:rsidRPr="00407309" w:rsidRDefault="003D4992" w:rsidP="00BA55F0">
            <w:pPr>
              <w:pStyle w:val="TableParagraph"/>
              <w:ind w:left="973"/>
              <w:rPr>
                <w:b/>
                <w:sz w:val="20"/>
              </w:rPr>
            </w:pPr>
          </w:p>
          <w:p w14:paraId="72709EA1" w14:textId="77777777" w:rsidR="003D4992" w:rsidRPr="00407309" w:rsidRDefault="003D4992" w:rsidP="00156C16">
            <w:pPr>
              <w:pStyle w:val="TableParagraph"/>
              <w:ind w:left="108" w:right="103"/>
              <w:jc w:val="both"/>
              <w:rPr>
                <w:i/>
                <w:sz w:val="20"/>
              </w:rPr>
            </w:pPr>
            <w:r w:rsidRPr="00407309">
              <w:rPr>
                <w:i/>
                <w:sz w:val="20"/>
              </w:rPr>
              <w:t xml:space="preserve">Note1: Candidates must achieve a pass in Ordinary or </w:t>
            </w:r>
            <w:proofErr w:type="gramStart"/>
            <w:r w:rsidRPr="00407309">
              <w:rPr>
                <w:i/>
                <w:sz w:val="20"/>
              </w:rPr>
              <w:t>Higher level</w:t>
            </w:r>
            <w:proofErr w:type="gramEnd"/>
            <w:r w:rsidRPr="00407309">
              <w:rPr>
                <w:i/>
                <w:sz w:val="20"/>
              </w:rPr>
              <w:t xml:space="preserve"> papers. A pass in a foundation level paper is not acceptable. Candidates must have achieved these grades on the Leaving Certificate Established programme or the Leaving Certificate Vocational programme. The Leaving Certification Applied Programme does not fulfil the eligibility criteria.</w:t>
            </w:r>
          </w:p>
          <w:p w14:paraId="65827CCC" w14:textId="77777777" w:rsidR="003D4992" w:rsidRPr="00407309" w:rsidRDefault="003D4992" w:rsidP="00156C16">
            <w:pPr>
              <w:pStyle w:val="TableParagraph"/>
              <w:ind w:left="108" w:right="103"/>
              <w:jc w:val="both"/>
              <w:rPr>
                <w:sz w:val="20"/>
              </w:rPr>
            </w:pPr>
          </w:p>
          <w:p w14:paraId="4D981433" w14:textId="77777777" w:rsidR="003D4992" w:rsidRPr="00407309" w:rsidRDefault="003D4992" w:rsidP="00156C16">
            <w:pPr>
              <w:pStyle w:val="TableParagraph"/>
              <w:ind w:right="3619"/>
              <w:jc w:val="right"/>
              <w:rPr>
                <w:b/>
                <w:sz w:val="20"/>
              </w:rPr>
            </w:pPr>
            <w:r w:rsidRPr="00407309">
              <w:rPr>
                <w:b/>
                <w:w w:val="95"/>
                <w:sz w:val="20"/>
              </w:rPr>
              <w:t>And</w:t>
            </w:r>
          </w:p>
          <w:p w14:paraId="5E4BBFBE" w14:textId="77777777" w:rsidR="003D4992" w:rsidRPr="00407309" w:rsidRDefault="003D4992" w:rsidP="00156C16">
            <w:pPr>
              <w:pStyle w:val="TableParagraph"/>
              <w:rPr>
                <w:b/>
                <w:sz w:val="20"/>
              </w:rPr>
            </w:pPr>
          </w:p>
          <w:p w14:paraId="1B07C659" w14:textId="77777777" w:rsidR="003D4992" w:rsidRPr="00407309" w:rsidRDefault="003D4992" w:rsidP="00156C16">
            <w:pPr>
              <w:pStyle w:val="TableParagraph"/>
              <w:numPr>
                <w:ilvl w:val="0"/>
                <w:numId w:val="10"/>
              </w:numPr>
              <w:tabs>
                <w:tab w:val="left" w:pos="829"/>
              </w:tabs>
              <w:ind w:right="510"/>
              <w:rPr>
                <w:sz w:val="20"/>
              </w:rPr>
            </w:pPr>
            <w:r w:rsidRPr="00407309">
              <w:rPr>
                <w:sz w:val="20"/>
              </w:rPr>
              <w:t>Candidates must possess the requisite knowledge and ability, including a high standard of suitability, for the proper discharge of the office.</w:t>
            </w:r>
          </w:p>
          <w:p w14:paraId="14511482" w14:textId="77777777" w:rsidR="003D4992" w:rsidRPr="00407309" w:rsidRDefault="003D4992" w:rsidP="00156C16">
            <w:pPr>
              <w:pStyle w:val="TableParagraph"/>
              <w:rPr>
                <w:b/>
                <w:sz w:val="17"/>
              </w:rPr>
            </w:pPr>
          </w:p>
          <w:p w14:paraId="058C8058" w14:textId="77777777" w:rsidR="003D4992" w:rsidRPr="00407309" w:rsidRDefault="003D4992" w:rsidP="00156C16">
            <w:pPr>
              <w:pStyle w:val="TableParagraph"/>
              <w:ind w:left="108"/>
              <w:rPr>
                <w:b/>
                <w:sz w:val="20"/>
              </w:rPr>
            </w:pPr>
            <w:r w:rsidRPr="00407309">
              <w:rPr>
                <w:b/>
                <w:sz w:val="20"/>
              </w:rPr>
              <w:t>Health</w:t>
            </w:r>
          </w:p>
          <w:p w14:paraId="7A245D86" w14:textId="77777777" w:rsidR="003D4992" w:rsidRPr="00407309" w:rsidRDefault="003D4992" w:rsidP="00156C16">
            <w:pPr>
              <w:pStyle w:val="TableParagraph"/>
              <w:ind w:left="108" w:right="100"/>
              <w:jc w:val="both"/>
              <w:rPr>
                <w:sz w:val="20"/>
              </w:rPr>
            </w:pPr>
            <w:r w:rsidRPr="00407309">
              <w:rPr>
                <w:sz w:val="20"/>
              </w:rPr>
              <w:t>Candidates for and any person holding the office must be fully competent and capable of undertaking the duties attached to the office and be in a state of health such as would indicate a reasonable prospect of ability to render regular and efficient service.</w:t>
            </w:r>
          </w:p>
          <w:p w14:paraId="6024C84D" w14:textId="77777777" w:rsidR="003D4992" w:rsidRPr="00407309" w:rsidRDefault="003D4992" w:rsidP="00156C16">
            <w:pPr>
              <w:pStyle w:val="TableParagraph"/>
              <w:rPr>
                <w:b/>
                <w:sz w:val="19"/>
              </w:rPr>
            </w:pPr>
          </w:p>
          <w:p w14:paraId="7E251E17" w14:textId="77777777" w:rsidR="003D4992" w:rsidRPr="00407309" w:rsidRDefault="003D4992" w:rsidP="00156C16">
            <w:pPr>
              <w:pStyle w:val="TableParagraph"/>
              <w:ind w:left="108"/>
              <w:rPr>
                <w:b/>
                <w:sz w:val="20"/>
              </w:rPr>
            </w:pPr>
            <w:r w:rsidRPr="00407309">
              <w:rPr>
                <w:b/>
                <w:sz w:val="20"/>
              </w:rPr>
              <w:t>Character</w:t>
            </w:r>
          </w:p>
          <w:p w14:paraId="71005CAD" w14:textId="77777777" w:rsidR="003D4992" w:rsidRPr="00407309" w:rsidRDefault="003D4992" w:rsidP="00156C16">
            <w:pPr>
              <w:pStyle w:val="TableParagraph"/>
              <w:ind w:left="108"/>
              <w:rPr>
                <w:sz w:val="20"/>
              </w:rPr>
            </w:pPr>
            <w:r w:rsidRPr="00407309">
              <w:rPr>
                <w:sz w:val="20"/>
              </w:rPr>
              <w:t>Candidates for and any person holding the office must be of good character.</w:t>
            </w:r>
          </w:p>
          <w:p w14:paraId="1151045D" w14:textId="77777777" w:rsidR="001B332F" w:rsidRPr="00407309" w:rsidRDefault="001B332F" w:rsidP="00156C16">
            <w:pPr>
              <w:rPr>
                <w:rFonts w:ascii="Arial" w:hAnsi="Arial" w:cs="Arial"/>
                <w:b/>
                <w:bCs/>
                <w:iCs/>
                <w:shd w:val="clear" w:color="auto" w:fill="FFFFFF"/>
              </w:rPr>
            </w:pPr>
          </w:p>
        </w:tc>
      </w:tr>
      <w:tr w:rsidR="001B332F" w:rsidRPr="00407309" w14:paraId="7F366102" w14:textId="77777777" w:rsidTr="0BCB4E4B">
        <w:tc>
          <w:tcPr>
            <w:tcW w:w="1201" w:type="pct"/>
            <w:tcBorders>
              <w:top w:val="single" w:sz="4" w:space="0" w:color="auto"/>
              <w:left w:val="single" w:sz="4" w:space="0" w:color="auto"/>
              <w:bottom w:val="single" w:sz="4" w:space="0" w:color="auto"/>
              <w:right w:val="single" w:sz="4" w:space="0" w:color="auto"/>
            </w:tcBorders>
          </w:tcPr>
          <w:p w14:paraId="4AFC68BB" w14:textId="04CCC6CE" w:rsidR="001B332F" w:rsidRPr="00407309" w:rsidRDefault="001B332F" w:rsidP="00156C16">
            <w:pPr>
              <w:rPr>
                <w:rFonts w:ascii="Arial" w:hAnsi="Arial" w:cs="Arial"/>
                <w:b/>
                <w:bCs/>
              </w:rPr>
            </w:pPr>
            <w:r w:rsidRPr="00407309">
              <w:rPr>
                <w:rFonts w:ascii="Arial" w:hAnsi="Arial" w:cs="Arial"/>
                <w:b/>
                <w:bCs/>
              </w:rPr>
              <w:lastRenderedPageBreak/>
              <w:t>Post specific requirements</w:t>
            </w:r>
          </w:p>
          <w:p w14:paraId="504A9C88" w14:textId="77777777" w:rsidR="001B332F" w:rsidRPr="00407309" w:rsidRDefault="001B332F" w:rsidP="00156C16">
            <w:pPr>
              <w:rPr>
                <w:rFonts w:ascii="Arial" w:hAnsi="Arial" w:cs="Arial"/>
                <w:b/>
                <w:bCs/>
              </w:rPr>
            </w:pPr>
          </w:p>
        </w:tc>
        <w:tc>
          <w:tcPr>
            <w:tcW w:w="3799" w:type="pct"/>
            <w:tcBorders>
              <w:top w:val="single" w:sz="4" w:space="0" w:color="auto"/>
              <w:left w:val="single" w:sz="4" w:space="0" w:color="auto"/>
              <w:bottom w:val="single" w:sz="4" w:space="0" w:color="auto"/>
              <w:right w:val="single" w:sz="4" w:space="0" w:color="auto"/>
            </w:tcBorders>
          </w:tcPr>
          <w:p w14:paraId="647790F4" w14:textId="74B52ABB" w:rsidR="00A34F43" w:rsidRPr="00BA55F0" w:rsidRDefault="00A34F43" w:rsidP="00503F65">
            <w:pPr>
              <w:pStyle w:val="ListParagraph"/>
              <w:widowControl w:val="0"/>
              <w:numPr>
                <w:ilvl w:val="0"/>
                <w:numId w:val="17"/>
              </w:numPr>
              <w:autoSpaceDE w:val="0"/>
              <w:autoSpaceDN w:val="0"/>
              <w:ind w:left="406"/>
              <w:contextualSpacing/>
              <w:rPr>
                <w:rFonts w:ascii="Arial" w:eastAsiaTheme="minorHAnsi" w:hAnsi="Arial" w:cs="Arial"/>
                <w:lang w:eastAsia="en-IE"/>
              </w:rPr>
            </w:pPr>
            <w:r w:rsidRPr="00BA55F0">
              <w:rPr>
                <w:rFonts w:ascii="Arial" w:eastAsiaTheme="minorHAnsi" w:hAnsi="Arial" w:cs="Arial"/>
                <w:lang w:eastAsia="en-IE"/>
              </w:rPr>
              <w:t>Significant administrative experience working in a busy office environment, and working collaboratively with multiple internal and external stakeholders, as relevant to this role.</w:t>
            </w:r>
          </w:p>
          <w:p w14:paraId="5A00D84D" w14:textId="77777777" w:rsidR="00A34F43" w:rsidRPr="00BA55F0" w:rsidRDefault="00A34F43" w:rsidP="00503F65">
            <w:pPr>
              <w:ind w:left="406"/>
              <w:rPr>
                <w:rFonts w:ascii="Arial" w:eastAsiaTheme="minorHAnsi" w:hAnsi="Arial" w:cs="Arial"/>
                <w:lang w:eastAsia="en-IE"/>
              </w:rPr>
            </w:pPr>
            <w:r w:rsidRPr="00BA55F0">
              <w:rPr>
                <w:rFonts w:ascii="Arial" w:eastAsiaTheme="minorHAnsi" w:hAnsi="Arial" w:cs="Arial"/>
                <w:lang w:eastAsia="en-IE"/>
              </w:rPr>
              <w:t> </w:t>
            </w:r>
          </w:p>
          <w:p w14:paraId="6D76DEE2" w14:textId="77777777" w:rsidR="00A34F43" w:rsidRPr="00BA55F0" w:rsidRDefault="00A34F43" w:rsidP="00503F65">
            <w:pPr>
              <w:pStyle w:val="ListParagraph"/>
              <w:widowControl w:val="0"/>
              <w:numPr>
                <w:ilvl w:val="0"/>
                <w:numId w:val="17"/>
              </w:numPr>
              <w:autoSpaceDE w:val="0"/>
              <w:autoSpaceDN w:val="0"/>
              <w:ind w:left="406"/>
              <w:contextualSpacing/>
              <w:rPr>
                <w:rFonts w:ascii="Arial" w:eastAsiaTheme="minorHAnsi" w:hAnsi="Arial" w:cs="Arial"/>
                <w:lang w:eastAsia="en-IE"/>
              </w:rPr>
            </w:pPr>
            <w:r w:rsidRPr="00BA55F0">
              <w:rPr>
                <w:rFonts w:ascii="Arial" w:eastAsiaTheme="minorHAnsi" w:hAnsi="Arial" w:cs="Arial"/>
                <w:lang w:eastAsia="en-IE"/>
              </w:rPr>
              <w:t>Experience in managing competing demands and delivering multiple concurrent pieces of work within a required timeframe.</w:t>
            </w:r>
          </w:p>
          <w:p w14:paraId="045166F0" w14:textId="77777777" w:rsidR="00A34F43" w:rsidRPr="00BA55F0" w:rsidRDefault="00A34F43" w:rsidP="00503F65">
            <w:pPr>
              <w:ind w:left="406" w:firstLine="60"/>
              <w:rPr>
                <w:rFonts w:ascii="Arial" w:eastAsiaTheme="minorHAnsi" w:hAnsi="Arial" w:cs="Arial"/>
                <w:lang w:eastAsia="en-IE"/>
              </w:rPr>
            </w:pPr>
          </w:p>
          <w:p w14:paraId="41E6A8C7" w14:textId="1DA10839" w:rsidR="00A34F43" w:rsidRPr="00BA55F0" w:rsidRDefault="00A34F43" w:rsidP="00503F65">
            <w:pPr>
              <w:pStyle w:val="ListParagraph"/>
              <w:widowControl w:val="0"/>
              <w:numPr>
                <w:ilvl w:val="0"/>
                <w:numId w:val="17"/>
              </w:numPr>
              <w:autoSpaceDE w:val="0"/>
              <w:autoSpaceDN w:val="0"/>
              <w:ind w:left="406"/>
              <w:contextualSpacing/>
              <w:rPr>
                <w:rFonts w:ascii="Arial" w:eastAsiaTheme="minorHAnsi" w:hAnsi="Arial" w:cs="Arial"/>
                <w:lang w:eastAsia="en-IE"/>
              </w:rPr>
            </w:pPr>
            <w:r w:rsidRPr="00BA55F0">
              <w:rPr>
                <w:rFonts w:ascii="Arial" w:eastAsiaTheme="minorHAnsi" w:hAnsi="Arial" w:cs="Arial"/>
                <w:lang w:eastAsia="en-IE"/>
              </w:rPr>
              <w:t xml:space="preserve">Experience </w:t>
            </w:r>
            <w:r w:rsidR="0046241C" w:rsidRPr="00BA55F0">
              <w:rPr>
                <w:rFonts w:ascii="Arial" w:eastAsiaTheme="minorHAnsi" w:hAnsi="Arial" w:cs="Arial"/>
                <w:lang w:eastAsia="en-IE"/>
              </w:rPr>
              <w:t xml:space="preserve">in </w:t>
            </w:r>
            <w:r w:rsidRPr="00BA55F0">
              <w:rPr>
                <w:rFonts w:ascii="Arial" w:eastAsiaTheme="minorHAnsi" w:hAnsi="Arial" w:cs="Arial"/>
                <w:lang w:eastAsia="en-IE"/>
              </w:rPr>
              <w:t>providing diary management and in professional writing to include dealing with correspondence and email communications, the preparation of documents and reports, as relevant to the role.</w:t>
            </w:r>
          </w:p>
          <w:p w14:paraId="1E3F5897" w14:textId="357D0FB3" w:rsidR="001B332F" w:rsidRPr="00407309" w:rsidRDefault="262FE15D" w:rsidP="005E04CB">
            <w:pPr>
              <w:pStyle w:val="xmsolistparagraph"/>
              <w:spacing w:line="276" w:lineRule="auto"/>
              <w:ind w:left="46"/>
              <w:rPr>
                <w:rFonts w:ascii="Arial" w:hAnsi="Arial" w:cs="Arial"/>
                <w:sz w:val="20"/>
                <w:szCs w:val="20"/>
                <w:lang w:val="en-GB"/>
              </w:rPr>
            </w:pPr>
            <w:r w:rsidRPr="0BCB4E4B">
              <w:rPr>
                <w:rFonts w:ascii="Arial" w:hAnsi="Arial" w:cs="Arial"/>
                <w:sz w:val="20"/>
                <w:szCs w:val="20"/>
                <w:lang w:val="en-GB"/>
              </w:rPr>
              <w:t xml:space="preserve"> </w:t>
            </w:r>
          </w:p>
        </w:tc>
      </w:tr>
      <w:tr w:rsidR="001B332F" w:rsidRPr="00407309" w14:paraId="59EF65EA" w14:textId="77777777" w:rsidTr="0BCB4E4B">
        <w:tc>
          <w:tcPr>
            <w:tcW w:w="1201" w:type="pct"/>
          </w:tcPr>
          <w:p w14:paraId="137A1CE3" w14:textId="77777777" w:rsidR="001B332F" w:rsidRPr="00407309" w:rsidRDefault="001B332F" w:rsidP="00156C16">
            <w:pPr>
              <w:rPr>
                <w:rFonts w:ascii="Arial" w:hAnsi="Arial" w:cs="Arial"/>
                <w:b/>
                <w:bCs/>
              </w:rPr>
            </w:pPr>
            <w:r w:rsidRPr="00407309">
              <w:rPr>
                <w:rFonts w:ascii="Arial" w:hAnsi="Arial" w:cs="Arial"/>
                <w:b/>
                <w:bCs/>
              </w:rPr>
              <w:t>Other requirements specific to the post</w:t>
            </w:r>
          </w:p>
          <w:p w14:paraId="643486DB" w14:textId="407995F1" w:rsidR="0071254C" w:rsidRPr="00407309" w:rsidRDefault="0071254C" w:rsidP="00156C16">
            <w:pPr>
              <w:rPr>
                <w:rFonts w:ascii="Arial" w:hAnsi="Arial" w:cs="Arial"/>
                <w:b/>
                <w:bCs/>
              </w:rPr>
            </w:pPr>
          </w:p>
        </w:tc>
        <w:tc>
          <w:tcPr>
            <w:tcW w:w="3799" w:type="pct"/>
          </w:tcPr>
          <w:p w14:paraId="1B953776" w14:textId="77777777" w:rsidR="00485D1F" w:rsidRPr="00407309" w:rsidRDefault="00485D1F" w:rsidP="00156C16">
            <w:pPr>
              <w:pStyle w:val="NormalWeb"/>
              <w:numPr>
                <w:ilvl w:val="0"/>
                <w:numId w:val="21"/>
              </w:numPr>
              <w:shd w:val="clear" w:color="auto" w:fill="FFFFFF"/>
              <w:spacing w:before="0" w:beforeAutospacing="0" w:after="0" w:afterAutospacing="0"/>
              <w:ind w:left="381"/>
              <w:rPr>
                <w:rFonts w:ascii="Arial" w:hAnsi="Arial" w:cs="Arial"/>
                <w:color w:val="000000" w:themeColor="text1"/>
                <w:sz w:val="20"/>
                <w:szCs w:val="20"/>
              </w:rPr>
            </w:pPr>
            <w:r w:rsidRPr="00407309">
              <w:rPr>
                <w:rFonts w:ascii="Arial" w:hAnsi="Arial" w:cs="Arial"/>
                <w:color w:val="000000" w:themeColor="text1"/>
                <w:sz w:val="20"/>
                <w:szCs w:val="20"/>
              </w:rPr>
              <w:t xml:space="preserve">Access to appropriate transport to fulfil the requirements of the role </w:t>
            </w:r>
          </w:p>
          <w:p w14:paraId="467D6C2E" w14:textId="77777777" w:rsidR="00485D1F" w:rsidRPr="00407309" w:rsidRDefault="00485D1F" w:rsidP="00156C16">
            <w:pPr>
              <w:pStyle w:val="NormalWeb"/>
              <w:numPr>
                <w:ilvl w:val="0"/>
                <w:numId w:val="21"/>
              </w:numPr>
              <w:shd w:val="clear" w:color="auto" w:fill="FFFFFF"/>
              <w:spacing w:before="0" w:beforeAutospacing="0" w:after="0" w:afterAutospacing="0"/>
              <w:ind w:left="381"/>
              <w:rPr>
                <w:rFonts w:ascii="Arial" w:hAnsi="Arial" w:cs="Arial"/>
                <w:b/>
                <w:iCs/>
                <w:color w:val="000099"/>
              </w:rPr>
            </w:pPr>
            <w:r w:rsidRPr="00407309">
              <w:rPr>
                <w:rFonts w:ascii="Arial" w:hAnsi="Arial" w:cs="Arial"/>
                <w:color w:val="000000" w:themeColor="text1"/>
                <w:sz w:val="20"/>
                <w:szCs w:val="20"/>
              </w:rPr>
              <w:t>Flexibility in relation to working hours to fulfil the requirements of the role</w:t>
            </w:r>
          </w:p>
          <w:p w14:paraId="0E4DCE48" w14:textId="687CECCC" w:rsidR="001B332F" w:rsidRPr="00407309" w:rsidRDefault="001B332F" w:rsidP="00156C16">
            <w:pPr>
              <w:ind w:left="-19"/>
              <w:rPr>
                <w:rFonts w:ascii="Arial" w:hAnsi="Arial" w:cs="Arial"/>
                <w:b/>
                <w:iCs/>
                <w:color w:val="000099"/>
                <w:lang w:val="en-IE"/>
              </w:rPr>
            </w:pPr>
          </w:p>
        </w:tc>
      </w:tr>
      <w:tr w:rsidR="001B332F" w:rsidRPr="00407309" w14:paraId="437354A7" w14:textId="77777777" w:rsidTr="0BCB4E4B">
        <w:tc>
          <w:tcPr>
            <w:tcW w:w="1201" w:type="pct"/>
          </w:tcPr>
          <w:p w14:paraId="3FD389F1" w14:textId="7545571D" w:rsidR="001B332F" w:rsidRPr="00407309" w:rsidRDefault="001B332F" w:rsidP="00156C16">
            <w:pPr>
              <w:rPr>
                <w:rFonts w:ascii="Arial" w:hAnsi="Arial" w:cs="Arial"/>
                <w:b/>
                <w:bCs/>
              </w:rPr>
            </w:pPr>
            <w:r w:rsidRPr="00407309">
              <w:rPr>
                <w:rFonts w:ascii="Arial" w:hAnsi="Arial" w:cs="Arial"/>
                <w:b/>
                <w:bCs/>
              </w:rPr>
              <w:t>Additional eligibility requirements:</w:t>
            </w:r>
          </w:p>
          <w:p w14:paraId="255FA45E" w14:textId="0A67812E" w:rsidR="001B332F" w:rsidRPr="00407309" w:rsidRDefault="001B332F" w:rsidP="00156C16">
            <w:pPr>
              <w:rPr>
                <w:rFonts w:ascii="Arial" w:hAnsi="Arial" w:cs="Arial"/>
                <w:b/>
                <w:bCs/>
              </w:rPr>
            </w:pPr>
          </w:p>
        </w:tc>
        <w:tc>
          <w:tcPr>
            <w:tcW w:w="3799" w:type="pct"/>
          </w:tcPr>
          <w:p w14:paraId="67225D5A" w14:textId="6943F605" w:rsidR="001B332F" w:rsidRPr="00407309" w:rsidRDefault="001B332F" w:rsidP="00156C16">
            <w:pPr>
              <w:pStyle w:val="Default"/>
              <w:rPr>
                <w:color w:val="auto"/>
                <w:sz w:val="20"/>
                <w:szCs w:val="20"/>
              </w:rPr>
            </w:pPr>
            <w:r w:rsidRPr="00407309">
              <w:rPr>
                <w:b/>
                <w:bCs/>
                <w:color w:val="auto"/>
                <w:sz w:val="20"/>
                <w:szCs w:val="20"/>
              </w:rPr>
              <w:t xml:space="preserve">Citizenship requirements </w:t>
            </w:r>
          </w:p>
          <w:p w14:paraId="2C642096" w14:textId="77777777" w:rsidR="001B332F" w:rsidRPr="00407309" w:rsidRDefault="001B332F" w:rsidP="00156C16">
            <w:pPr>
              <w:pStyle w:val="Default"/>
              <w:rPr>
                <w:color w:val="auto"/>
                <w:sz w:val="20"/>
                <w:szCs w:val="20"/>
              </w:rPr>
            </w:pPr>
            <w:r w:rsidRPr="00407309">
              <w:rPr>
                <w:color w:val="auto"/>
                <w:sz w:val="20"/>
                <w:szCs w:val="20"/>
              </w:rPr>
              <w:t xml:space="preserve">Eligible candidates must be: </w:t>
            </w:r>
          </w:p>
          <w:p w14:paraId="354421BA" w14:textId="087C34A8" w:rsidR="001B332F" w:rsidRPr="00407309" w:rsidRDefault="001B332F" w:rsidP="00156C16">
            <w:pPr>
              <w:pStyle w:val="ListParagraph"/>
              <w:numPr>
                <w:ilvl w:val="0"/>
                <w:numId w:val="4"/>
              </w:numPr>
              <w:rPr>
                <w:rFonts w:ascii="Arial" w:hAnsi="Arial" w:cs="Arial"/>
              </w:rPr>
            </w:pPr>
            <w:r w:rsidRPr="00407309">
              <w:rPr>
                <w:rFonts w:ascii="Arial" w:hAnsi="Arial" w:cs="Arial"/>
              </w:rPr>
              <w:t xml:space="preserve">EEA, Swiss, or British citizens </w:t>
            </w:r>
          </w:p>
          <w:p w14:paraId="0FE712BB" w14:textId="5E0B69BC" w:rsidR="001B332F" w:rsidRPr="00407309" w:rsidRDefault="001B332F" w:rsidP="00156C16">
            <w:pPr>
              <w:ind w:left="360"/>
              <w:rPr>
                <w:rFonts w:ascii="Arial" w:hAnsi="Arial" w:cs="Arial"/>
                <w:b/>
              </w:rPr>
            </w:pPr>
            <w:r w:rsidRPr="00407309">
              <w:rPr>
                <w:rFonts w:ascii="Arial" w:hAnsi="Arial" w:cs="Arial"/>
                <w:b/>
              </w:rPr>
              <w:t>OR</w:t>
            </w:r>
          </w:p>
          <w:p w14:paraId="0476F498" w14:textId="5A1360FF" w:rsidR="001B332F" w:rsidRPr="00407309" w:rsidRDefault="001B332F" w:rsidP="00156C16">
            <w:pPr>
              <w:pStyle w:val="ListParagraph"/>
              <w:numPr>
                <w:ilvl w:val="0"/>
                <w:numId w:val="4"/>
              </w:numPr>
              <w:rPr>
                <w:rFonts w:ascii="Arial" w:hAnsi="Arial" w:cs="Arial"/>
              </w:rPr>
            </w:pPr>
            <w:r w:rsidRPr="00407309">
              <w:rPr>
                <w:rFonts w:ascii="Arial" w:hAnsi="Arial" w:cs="Arial"/>
              </w:rPr>
              <w:t xml:space="preserve">Non-European Economic Area citizens with permission to reside and work in the State </w:t>
            </w:r>
          </w:p>
          <w:p w14:paraId="3BA041C6" w14:textId="494B0D51" w:rsidR="001B332F" w:rsidRPr="00407309" w:rsidRDefault="001B332F" w:rsidP="00156C16">
            <w:pPr>
              <w:pStyle w:val="Default"/>
              <w:ind w:left="1080"/>
              <w:rPr>
                <w:bCs/>
                <w:color w:val="auto"/>
                <w:sz w:val="20"/>
                <w:szCs w:val="20"/>
              </w:rPr>
            </w:pPr>
            <w:r w:rsidRPr="00407309">
              <w:rPr>
                <w:bCs/>
                <w:color w:val="auto"/>
                <w:sz w:val="20"/>
                <w:szCs w:val="20"/>
              </w:rPr>
              <w:t>Read Appendix 2 of the Additional Campaign Information for further information on accepted Stamps for Non-EEA citizens resident in the State, including those with refugee status.</w:t>
            </w:r>
          </w:p>
          <w:p w14:paraId="347D07C8" w14:textId="4EFD2EDC" w:rsidR="001B332F" w:rsidRPr="00407309" w:rsidRDefault="001B332F" w:rsidP="00156C16">
            <w:pPr>
              <w:pStyle w:val="ListParagraph"/>
              <w:ind w:left="1080"/>
              <w:rPr>
                <w:rFonts w:ascii="Arial" w:hAnsi="Arial" w:cs="Arial"/>
              </w:rPr>
            </w:pPr>
          </w:p>
          <w:p w14:paraId="1D448D8E" w14:textId="77777777" w:rsidR="004B0068" w:rsidRPr="00407309" w:rsidRDefault="001B332F" w:rsidP="00156C16">
            <w:pPr>
              <w:pStyle w:val="Default"/>
              <w:rPr>
                <w:bCs/>
                <w:color w:val="auto"/>
                <w:sz w:val="20"/>
                <w:szCs w:val="20"/>
              </w:rPr>
            </w:pPr>
            <w:r w:rsidRPr="00407309">
              <w:rPr>
                <w:bCs/>
                <w:color w:val="auto"/>
                <w:sz w:val="20"/>
                <w:szCs w:val="20"/>
              </w:rPr>
              <w:t xml:space="preserve">To qualify candidates must be eligible by the closing date of the campaign. </w:t>
            </w:r>
          </w:p>
          <w:p w14:paraId="613182C9" w14:textId="32B9CEF0" w:rsidR="001B332F" w:rsidRPr="00407309" w:rsidRDefault="001B332F" w:rsidP="00156C16">
            <w:pPr>
              <w:pStyle w:val="Default"/>
              <w:rPr>
                <w:bCs/>
                <w:color w:val="auto"/>
                <w:sz w:val="20"/>
                <w:szCs w:val="20"/>
              </w:rPr>
            </w:pPr>
            <w:r w:rsidRPr="00407309">
              <w:rPr>
                <w:iCs/>
                <w:sz w:val="20"/>
                <w:szCs w:val="20"/>
              </w:rPr>
              <w:t>.</w:t>
            </w:r>
          </w:p>
        </w:tc>
      </w:tr>
      <w:tr w:rsidR="001B332F" w:rsidRPr="00407309" w14:paraId="466ACF54" w14:textId="77777777" w:rsidTr="0BCB4E4B">
        <w:tc>
          <w:tcPr>
            <w:tcW w:w="1201" w:type="pct"/>
          </w:tcPr>
          <w:p w14:paraId="50259FF8" w14:textId="3085F32B" w:rsidR="001B332F" w:rsidRPr="00407309" w:rsidRDefault="001B332F" w:rsidP="00156C16">
            <w:pPr>
              <w:rPr>
                <w:rFonts w:ascii="Arial" w:hAnsi="Arial" w:cs="Arial"/>
                <w:b/>
                <w:bCs/>
              </w:rPr>
            </w:pPr>
            <w:r w:rsidRPr="00407309">
              <w:rPr>
                <w:rFonts w:ascii="Arial" w:hAnsi="Arial" w:cs="Arial"/>
                <w:b/>
                <w:bCs/>
              </w:rPr>
              <w:lastRenderedPageBreak/>
              <w:t>Skills, competencies and/or knowledge</w:t>
            </w:r>
          </w:p>
          <w:p w14:paraId="4E76BE64" w14:textId="77777777" w:rsidR="001B332F" w:rsidRPr="00407309" w:rsidRDefault="001B332F" w:rsidP="00156C16">
            <w:pPr>
              <w:rPr>
                <w:rFonts w:ascii="Arial" w:hAnsi="Arial" w:cs="Arial"/>
                <w:b/>
                <w:bCs/>
              </w:rPr>
            </w:pPr>
          </w:p>
          <w:p w14:paraId="3C72DF3D" w14:textId="77777777" w:rsidR="001B332F" w:rsidRPr="00407309" w:rsidRDefault="001B332F" w:rsidP="00156C16">
            <w:pPr>
              <w:rPr>
                <w:rFonts w:ascii="Arial" w:hAnsi="Arial" w:cs="Arial"/>
                <w:b/>
                <w:bCs/>
              </w:rPr>
            </w:pPr>
          </w:p>
        </w:tc>
        <w:tc>
          <w:tcPr>
            <w:tcW w:w="3799" w:type="pct"/>
          </w:tcPr>
          <w:p w14:paraId="79C14C1D" w14:textId="77777777" w:rsidR="00B3721C" w:rsidRPr="00407309" w:rsidRDefault="00B3721C" w:rsidP="00156C16">
            <w:pPr>
              <w:rPr>
                <w:rFonts w:ascii="Arial" w:eastAsia="Arial" w:hAnsi="Arial" w:cs="Arial"/>
                <w:b/>
                <w:bCs/>
                <w:lang w:val="en-IE"/>
              </w:rPr>
            </w:pPr>
            <w:r w:rsidRPr="00407309">
              <w:rPr>
                <w:rFonts w:ascii="Arial" w:eastAsia="Arial" w:hAnsi="Arial" w:cs="Arial"/>
                <w:b/>
                <w:bCs/>
                <w:lang w:val="en-IE"/>
              </w:rPr>
              <w:t>Professional Knowledge &amp; Experience</w:t>
            </w:r>
          </w:p>
          <w:p w14:paraId="0791DF50" w14:textId="55F5E322" w:rsidR="00B3721C" w:rsidRPr="00407309" w:rsidRDefault="00B3721C" w:rsidP="00156C16">
            <w:pPr>
              <w:pStyle w:val="ListParagraph"/>
              <w:numPr>
                <w:ilvl w:val="0"/>
                <w:numId w:val="12"/>
              </w:numPr>
              <w:rPr>
                <w:rFonts w:ascii="Arial" w:eastAsiaTheme="minorEastAsia" w:hAnsi="Arial" w:cs="Arial"/>
              </w:rPr>
            </w:pPr>
            <w:r w:rsidRPr="00407309">
              <w:rPr>
                <w:rFonts w:ascii="Arial" w:eastAsiaTheme="minorEastAsia" w:hAnsi="Arial" w:cs="Arial"/>
              </w:rPr>
              <w:t xml:space="preserve">Demonstrates knowledge and experience relevant to the role as per the duties &amp; responsibilities, eligibility criteria and post specific requirements of the role. </w:t>
            </w:r>
          </w:p>
          <w:p w14:paraId="7E36CDF4" w14:textId="3631F879" w:rsidR="00905224" w:rsidRPr="00407309" w:rsidRDefault="36381962" w:rsidP="00156C16">
            <w:pPr>
              <w:pStyle w:val="ListParagraph"/>
              <w:widowControl w:val="0"/>
              <w:numPr>
                <w:ilvl w:val="0"/>
                <w:numId w:val="12"/>
              </w:numPr>
              <w:autoSpaceDE w:val="0"/>
              <w:autoSpaceDN w:val="0"/>
              <w:rPr>
                <w:rFonts w:ascii="Arial" w:hAnsi="Arial" w:cs="Arial"/>
              </w:rPr>
            </w:pPr>
            <w:r w:rsidRPr="0BCB4E4B">
              <w:rPr>
                <w:rFonts w:ascii="Arial" w:hAnsi="Arial" w:cs="Arial"/>
              </w:rPr>
              <w:t>E</w:t>
            </w:r>
            <w:r w:rsidR="014BE933" w:rsidRPr="0BCB4E4B">
              <w:rPr>
                <w:rFonts w:ascii="Arial" w:hAnsi="Arial" w:cs="Arial"/>
              </w:rPr>
              <w:t>xperience in writing letters, emails and general correspondence in a professional manner</w:t>
            </w:r>
          </w:p>
          <w:p w14:paraId="177DFF80" w14:textId="77777777" w:rsidR="00FC27F0" w:rsidRPr="00414E6C" w:rsidRDefault="00FC27F0" w:rsidP="00156C16">
            <w:pPr>
              <w:pStyle w:val="ListParagraph"/>
              <w:numPr>
                <w:ilvl w:val="0"/>
                <w:numId w:val="12"/>
              </w:numPr>
              <w:rPr>
                <w:rFonts w:ascii="Arial" w:hAnsi="Arial" w:cs="Arial"/>
                <w:lang w:val="en-IE"/>
              </w:rPr>
            </w:pPr>
            <w:r w:rsidRPr="00414E6C">
              <w:rPr>
                <w:rFonts w:ascii="Arial" w:hAnsi="Arial" w:cs="Arial"/>
                <w:lang w:val="en-IE"/>
              </w:rPr>
              <w:t>Maximise the use of ICT, demonstrating excellent computer skills particularly Microsoft Office; Excel, Outlook etc.</w:t>
            </w:r>
          </w:p>
          <w:p w14:paraId="608CFC17" w14:textId="77777777" w:rsidR="00905224" w:rsidRPr="00407309" w:rsidRDefault="00905224" w:rsidP="00156C16">
            <w:pPr>
              <w:pStyle w:val="TableParagraph"/>
              <w:numPr>
                <w:ilvl w:val="0"/>
                <w:numId w:val="12"/>
              </w:numPr>
              <w:tabs>
                <w:tab w:val="left" w:pos="456"/>
                <w:tab w:val="left" w:pos="457"/>
              </w:tabs>
              <w:rPr>
                <w:sz w:val="20"/>
                <w:szCs w:val="20"/>
              </w:rPr>
            </w:pPr>
            <w:r w:rsidRPr="00407309">
              <w:rPr>
                <w:sz w:val="20"/>
                <w:szCs w:val="20"/>
              </w:rPr>
              <w:t>Excellent typing, and data input</w:t>
            </w:r>
            <w:r w:rsidRPr="00407309">
              <w:rPr>
                <w:spacing w:val="-2"/>
                <w:sz w:val="20"/>
                <w:szCs w:val="20"/>
              </w:rPr>
              <w:t xml:space="preserve"> </w:t>
            </w:r>
            <w:r w:rsidRPr="00407309">
              <w:rPr>
                <w:sz w:val="20"/>
                <w:szCs w:val="20"/>
              </w:rPr>
              <w:t>skills</w:t>
            </w:r>
          </w:p>
          <w:p w14:paraId="37DC3732" w14:textId="6A9F07FC" w:rsidR="00905224" w:rsidRPr="00407309" w:rsidRDefault="00905224" w:rsidP="00156C16">
            <w:pPr>
              <w:pStyle w:val="TableParagraph"/>
              <w:numPr>
                <w:ilvl w:val="0"/>
                <w:numId w:val="12"/>
              </w:numPr>
              <w:tabs>
                <w:tab w:val="left" w:pos="456"/>
                <w:tab w:val="left" w:pos="457"/>
              </w:tabs>
              <w:ind w:right="96"/>
              <w:rPr>
                <w:sz w:val="20"/>
                <w:szCs w:val="20"/>
              </w:rPr>
            </w:pPr>
            <w:r w:rsidRPr="00407309">
              <w:rPr>
                <w:sz w:val="20"/>
                <w:szCs w:val="20"/>
              </w:rPr>
              <w:t xml:space="preserve">Strong ability to generate and present documents in a professional manner, including professional writing, editing and </w:t>
            </w:r>
            <w:r w:rsidR="002F4E94" w:rsidRPr="00407309">
              <w:rPr>
                <w:sz w:val="20"/>
                <w:szCs w:val="20"/>
              </w:rPr>
              <w:t>proof-reading</w:t>
            </w:r>
            <w:r w:rsidRPr="00407309">
              <w:rPr>
                <w:spacing w:val="-4"/>
                <w:sz w:val="20"/>
                <w:szCs w:val="20"/>
              </w:rPr>
              <w:t xml:space="preserve"> </w:t>
            </w:r>
            <w:r w:rsidRPr="00407309">
              <w:rPr>
                <w:sz w:val="20"/>
                <w:szCs w:val="20"/>
              </w:rPr>
              <w:t>skills</w:t>
            </w:r>
          </w:p>
          <w:p w14:paraId="5517697D" w14:textId="5FF6E936" w:rsidR="00905224" w:rsidRPr="00407309" w:rsidRDefault="00905224" w:rsidP="00156C16">
            <w:pPr>
              <w:pStyle w:val="TableParagraph"/>
              <w:numPr>
                <w:ilvl w:val="0"/>
                <w:numId w:val="12"/>
              </w:numPr>
              <w:rPr>
                <w:sz w:val="20"/>
                <w:szCs w:val="20"/>
              </w:rPr>
            </w:pPr>
            <w:r w:rsidRPr="00407309">
              <w:rPr>
                <w:sz w:val="20"/>
                <w:szCs w:val="20"/>
              </w:rPr>
              <w:t xml:space="preserve">High level of organisational skills and experience processing large volumes of information </w:t>
            </w:r>
          </w:p>
          <w:p w14:paraId="1E5DB04F" w14:textId="65C0A3DE" w:rsidR="00AC40AD" w:rsidRPr="00407309" w:rsidRDefault="00AC40AD" w:rsidP="00156C16">
            <w:pPr>
              <w:pStyle w:val="ListParagraph"/>
              <w:numPr>
                <w:ilvl w:val="0"/>
                <w:numId w:val="12"/>
              </w:numPr>
              <w:jc w:val="both"/>
              <w:rPr>
                <w:rFonts w:ascii="Arial" w:hAnsi="Arial" w:cs="Arial"/>
              </w:rPr>
            </w:pPr>
            <w:r w:rsidRPr="00407309">
              <w:rPr>
                <w:rFonts w:ascii="Arial" w:hAnsi="Arial" w:cs="Arial"/>
                <w:iCs/>
              </w:rPr>
              <w:t xml:space="preserve">Excellent project management skills and the ability to </w:t>
            </w:r>
            <w:r w:rsidRPr="00407309">
              <w:rPr>
                <w:rFonts w:ascii="Arial" w:hAnsi="Arial" w:cs="Arial"/>
              </w:rPr>
              <w:t>manage a range of projects simultaneously, with a robust evidence-based approach, attention to detail and delivery of results</w:t>
            </w:r>
          </w:p>
          <w:p w14:paraId="55D98961" w14:textId="2F7B06CB" w:rsidR="00905224" w:rsidRPr="00407309" w:rsidRDefault="00905224" w:rsidP="00156C16">
            <w:pPr>
              <w:pStyle w:val="ListParagraph"/>
              <w:numPr>
                <w:ilvl w:val="0"/>
                <w:numId w:val="12"/>
              </w:numPr>
              <w:rPr>
                <w:rFonts w:ascii="Arial" w:hAnsi="Arial" w:cs="Arial"/>
                <w:lang w:val="en-IE"/>
              </w:rPr>
            </w:pPr>
            <w:r w:rsidRPr="00407309">
              <w:rPr>
                <w:rFonts w:ascii="Arial" w:hAnsi="Arial" w:cs="Arial"/>
                <w:bCs/>
                <w:iCs/>
                <w:lang w:val="en-IE"/>
              </w:rPr>
              <w:t>Experience in the analysis of data and preparation of reports.</w:t>
            </w:r>
          </w:p>
          <w:p w14:paraId="2078D169" w14:textId="77777777" w:rsidR="00B3721C" w:rsidRPr="00407309" w:rsidRDefault="00B3721C" w:rsidP="00156C16">
            <w:pPr>
              <w:pStyle w:val="ListParagraph"/>
              <w:numPr>
                <w:ilvl w:val="0"/>
                <w:numId w:val="12"/>
              </w:numPr>
              <w:rPr>
                <w:rFonts w:ascii="Arial" w:hAnsi="Arial" w:cs="Arial"/>
              </w:rPr>
            </w:pPr>
            <w:r w:rsidRPr="00407309">
              <w:rPr>
                <w:rFonts w:ascii="Arial" w:hAnsi="Arial" w:cs="Arial"/>
              </w:rPr>
              <w:t>Demonstrate the ability to work in line with relevant policies and procedures.</w:t>
            </w:r>
          </w:p>
          <w:p w14:paraId="56067B31" w14:textId="77777777" w:rsidR="00B3721C" w:rsidRPr="00407309" w:rsidRDefault="00B3721C" w:rsidP="00156C16">
            <w:pPr>
              <w:pStyle w:val="ListParagraph"/>
              <w:numPr>
                <w:ilvl w:val="0"/>
                <w:numId w:val="12"/>
              </w:numPr>
              <w:contextualSpacing/>
              <w:rPr>
                <w:rFonts w:ascii="Arial" w:eastAsia="Arial" w:hAnsi="Arial" w:cs="Arial"/>
              </w:rPr>
            </w:pPr>
            <w:r w:rsidRPr="00407309">
              <w:rPr>
                <w:rFonts w:ascii="Arial" w:hAnsi="Arial" w:cs="Arial"/>
              </w:rPr>
              <w:t>Demonstrate commitment to developing own professional knowledge and expertise.</w:t>
            </w:r>
          </w:p>
          <w:p w14:paraId="00C3B3A7" w14:textId="77777777" w:rsidR="0002218E" w:rsidRPr="00407309" w:rsidRDefault="0002218E" w:rsidP="00156C16">
            <w:pPr>
              <w:pStyle w:val="ListParagraph"/>
              <w:numPr>
                <w:ilvl w:val="0"/>
                <w:numId w:val="12"/>
              </w:numPr>
              <w:rPr>
                <w:rFonts w:ascii="Arial" w:hAnsi="Arial" w:cs="Arial"/>
              </w:rPr>
            </w:pPr>
            <w:r w:rsidRPr="00407309">
              <w:rPr>
                <w:rFonts w:ascii="Arial" w:hAnsi="Arial" w:cs="Arial"/>
              </w:rPr>
              <w:t xml:space="preserve">The ability to prioritise workload in a dynamic environment with competing demands. </w:t>
            </w:r>
          </w:p>
          <w:p w14:paraId="562A9267" w14:textId="77777777" w:rsidR="0002218E" w:rsidRPr="00407309" w:rsidRDefault="0002218E" w:rsidP="00156C16">
            <w:pPr>
              <w:pStyle w:val="ListParagraph"/>
              <w:numPr>
                <w:ilvl w:val="0"/>
                <w:numId w:val="12"/>
              </w:numPr>
              <w:rPr>
                <w:rFonts w:ascii="Arial" w:hAnsi="Arial" w:cs="Arial"/>
              </w:rPr>
            </w:pPr>
            <w:r w:rsidRPr="00407309">
              <w:rPr>
                <w:rFonts w:ascii="Arial" w:hAnsi="Arial" w:cs="Arial"/>
              </w:rPr>
              <w:t xml:space="preserve">Capacity to deal with confidential and sensitive information in a professional manner. </w:t>
            </w:r>
          </w:p>
          <w:p w14:paraId="6C63216C" w14:textId="77777777" w:rsidR="00FC7D6E" w:rsidRPr="00407309" w:rsidRDefault="00FC7D6E" w:rsidP="00156C16">
            <w:pPr>
              <w:rPr>
                <w:rFonts w:ascii="Arial" w:eastAsia="Arial" w:hAnsi="Arial" w:cs="Arial"/>
                <w:b/>
                <w:bCs/>
                <w:color w:val="000000" w:themeColor="text1"/>
                <w:lang w:val="en-US"/>
              </w:rPr>
            </w:pPr>
          </w:p>
          <w:p w14:paraId="51B0F3AC" w14:textId="3FD869E4" w:rsidR="00B3721C" w:rsidRPr="00407309" w:rsidRDefault="00B3721C" w:rsidP="00156C16">
            <w:pPr>
              <w:rPr>
                <w:rFonts w:ascii="Arial" w:eastAsia="Arial" w:hAnsi="Arial" w:cs="Arial"/>
                <w:b/>
                <w:bCs/>
                <w:color w:val="000000" w:themeColor="text1"/>
                <w:lang w:val="en-US"/>
              </w:rPr>
            </w:pPr>
            <w:r w:rsidRPr="00407309">
              <w:rPr>
                <w:rFonts w:ascii="Arial" w:eastAsia="Arial" w:hAnsi="Arial" w:cs="Arial"/>
                <w:b/>
                <w:bCs/>
                <w:color w:val="000000" w:themeColor="text1"/>
                <w:lang w:val="en-US"/>
              </w:rPr>
              <w:t>Planning and Managing Resources</w:t>
            </w:r>
          </w:p>
          <w:p w14:paraId="0C80E468" w14:textId="77777777" w:rsidR="00B3721C" w:rsidRPr="00407309" w:rsidRDefault="00B3721C" w:rsidP="00156C16">
            <w:pPr>
              <w:numPr>
                <w:ilvl w:val="0"/>
                <w:numId w:val="12"/>
              </w:numPr>
              <w:rPr>
                <w:rFonts w:ascii="Arial" w:hAnsi="Arial" w:cs="Arial"/>
                <w:lang w:val="en-IE"/>
              </w:rPr>
            </w:pPr>
            <w:r w:rsidRPr="00407309">
              <w:rPr>
                <w:rFonts w:ascii="Arial" w:hAnsi="Arial" w:cs="Arial"/>
                <w:lang w:val="en-IE"/>
              </w:rPr>
              <w:t xml:space="preserve">Demonstrate the ability to effectively plan and manage own workload and that of others </w:t>
            </w:r>
            <w:r w:rsidRPr="00407309">
              <w:rPr>
                <w:rFonts w:ascii="Arial" w:hAnsi="Arial" w:cs="Arial"/>
              </w:rPr>
              <w:t>in an effective and methodical manner within strict deadlines, ensuring deadlines are met.</w:t>
            </w:r>
          </w:p>
          <w:p w14:paraId="47C711DE" w14:textId="77777777" w:rsidR="00B3721C" w:rsidRPr="00407309" w:rsidRDefault="00B3721C" w:rsidP="00156C16">
            <w:pPr>
              <w:numPr>
                <w:ilvl w:val="0"/>
                <w:numId w:val="12"/>
              </w:numPr>
              <w:rPr>
                <w:rFonts w:ascii="Arial" w:hAnsi="Arial" w:cs="Arial"/>
                <w:iCs/>
              </w:rPr>
            </w:pPr>
            <w:r w:rsidRPr="00407309">
              <w:rPr>
                <w:rFonts w:ascii="Arial" w:hAnsi="Arial" w:cs="Arial"/>
                <w:iCs/>
              </w:rPr>
              <w:t>The ability to manage deadlines and effectively handle multiple tasks.</w:t>
            </w:r>
          </w:p>
          <w:p w14:paraId="3B05524E" w14:textId="77777777" w:rsidR="00B3721C" w:rsidRPr="00407309" w:rsidRDefault="00B3721C" w:rsidP="00156C16">
            <w:pPr>
              <w:numPr>
                <w:ilvl w:val="0"/>
                <w:numId w:val="12"/>
              </w:numPr>
              <w:rPr>
                <w:rFonts w:ascii="Arial" w:hAnsi="Arial" w:cs="Arial"/>
                <w:iCs/>
              </w:rPr>
            </w:pPr>
            <w:r w:rsidRPr="00407309">
              <w:rPr>
                <w:rFonts w:ascii="Arial" w:hAnsi="Arial" w:cs="Arial"/>
                <w:iCs/>
              </w:rPr>
              <w:t>The ability to manage within allocated resources and a capacity to respond to changes in a plan.</w:t>
            </w:r>
          </w:p>
          <w:p w14:paraId="56336050" w14:textId="77777777" w:rsidR="00B3721C" w:rsidRPr="00407309" w:rsidRDefault="00B3721C" w:rsidP="00156C16">
            <w:pPr>
              <w:numPr>
                <w:ilvl w:val="0"/>
                <w:numId w:val="12"/>
              </w:numPr>
              <w:rPr>
                <w:rFonts w:ascii="Arial" w:hAnsi="Arial" w:cs="Arial"/>
                <w:iCs/>
              </w:rPr>
            </w:pPr>
            <w:r w:rsidRPr="00407309">
              <w:rPr>
                <w:rFonts w:ascii="Arial" w:hAnsi="Arial" w:cs="Arial"/>
              </w:rPr>
              <w:t>Maintains an awareness of value for money.</w:t>
            </w:r>
          </w:p>
          <w:p w14:paraId="0C02BF12" w14:textId="77777777" w:rsidR="00B3721C" w:rsidRPr="00407309" w:rsidRDefault="00B3721C" w:rsidP="00156C16">
            <w:pPr>
              <w:rPr>
                <w:rFonts w:eastAsia="Arial"/>
                <w:color w:val="000000" w:themeColor="text1"/>
                <w:lang w:val="en-US"/>
              </w:rPr>
            </w:pPr>
          </w:p>
          <w:p w14:paraId="6068DF7E" w14:textId="77777777" w:rsidR="00B3721C" w:rsidRPr="00407309" w:rsidRDefault="00B3721C" w:rsidP="00156C16">
            <w:pPr>
              <w:rPr>
                <w:rFonts w:ascii="Arial" w:eastAsia="Arial" w:hAnsi="Arial" w:cs="Arial"/>
                <w:b/>
                <w:bCs/>
                <w:color w:val="000000" w:themeColor="text1"/>
                <w:lang w:val="en-US"/>
              </w:rPr>
            </w:pPr>
            <w:r w:rsidRPr="00407309">
              <w:rPr>
                <w:rFonts w:ascii="Arial" w:eastAsia="Arial" w:hAnsi="Arial" w:cs="Arial"/>
                <w:b/>
                <w:bCs/>
                <w:color w:val="000000" w:themeColor="text1"/>
                <w:lang w:val="en-US"/>
              </w:rPr>
              <w:t>Commitment to a Quality Service</w:t>
            </w:r>
          </w:p>
          <w:p w14:paraId="3252C954" w14:textId="77777777" w:rsidR="00B3721C" w:rsidRPr="00407309" w:rsidRDefault="00B3721C" w:rsidP="00156C16">
            <w:pPr>
              <w:pStyle w:val="ListParagraph"/>
              <w:numPr>
                <w:ilvl w:val="0"/>
                <w:numId w:val="12"/>
              </w:numPr>
              <w:contextualSpacing/>
              <w:rPr>
                <w:rFonts w:ascii="Arial" w:eastAsia="Arial" w:hAnsi="Arial" w:cs="Arial"/>
              </w:rPr>
            </w:pPr>
            <w:r w:rsidRPr="00407309">
              <w:rPr>
                <w:rFonts w:ascii="Arial" w:hAnsi="Arial" w:cs="Arial"/>
                <w:lang w:val="en-IE"/>
              </w:rPr>
              <w:t xml:space="preserve">Demonstrate </w:t>
            </w:r>
            <w:r w:rsidRPr="00407309">
              <w:rPr>
                <w:rFonts w:ascii="Arial" w:eastAsia="Arial" w:hAnsi="Arial" w:cs="Arial"/>
                <w:color w:val="000000" w:themeColor="text1"/>
                <w:lang w:val="en-IE"/>
              </w:rPr>
              <w:t>an awareness and appreciation</w:t>
            </w:r>
            <w:r w:rsidRPr="00407309">
              <w:rPr>
                <w:rFonts w:ascii="Arial" w:hAnsi="Arial" w:cs="Arial"/>
                <w:color w:val="000000" w:themeColor="text1"/>
                <w:lang w:val="en-IE"/>
              </w:rPr>
              <w:t xml:space="preserve"> </w:t>
            </w:r>
            <w:r w:rsidRPr="00407309">
              <w:rPr>
                <w:rFonts w:ascii="Arial" w:eastAsia="Arial" w:hAnsi="Arial" w:cs="Arial"/>
                <w:color w:val="000000" w:themeColor="text1"/>
                <w:lang w:val="en-IE"/>
              </w:rPr>
              <w:t xml:space="preserve">of the service user and </w:t>
            </w:r>
            <w:r w:rsidRPr="00407309">
              <w:rPr>
                <w:rFonts w:ascii="Arial" w:hAnsi="Arial" w:cs="Arial"/>
                <w:lang w:val="en-IE"/>
              </w:rPr>
              <w:t>a strong commitment to providing a quality service.</w:t>
            </w:r>
            <w:r w:rsidRPr="00407309">
              <w:rPr>
                <w:rFonts w:ascii="Arial" w:eastAsia="Arial" w:hAnsi="Arial" w:cs="Arial"/>
                <w:color w:val="000000" w:themeColor="text1"/>
                <w:lang w:val="en-IE"/>
              </w:rPr>
              <w:t xml:space="preserve"> </w:t>
            </w:r>
          </w:p>
          <w:p w14:paraId="2D026C37" w14:textId="77777777" w:rsidR="00B3721C" w:rsidRPr="00407309" w:rsidRDefault="00B3721C" w:rsidP="00156C16">
            <w:pPr>
              <w:pStyle w:val="ListParagraph"/>
              <w:numPr>
                <w:ilvl w:val="0"/>
                <w:numId w:val="12"/>
              </w:numPr>
              <w:contextualSpacing/>
              <w:rPr>
                <w:rFonts w:ascii="Arial" w:eastAsia="Arial" w:hAnsi="Arial" w:cs="Arial"/>
              </w:rPr>
            </w:pPr>
            <w:r w:rsidRPr="00407309">
              <w:rPr>
                <w:rFonts w:ascii="Arial" w:hAnsi="Arial" w:cs="Arial"/>
              </w:rPr>
              <w:t>Embraces and promotes the change agenda; demonstrates flexibility and initiative including the ability to adapt to and implement change.</w:t>
            </w:r>
          </w:p>
          <w:p w14:paraId="50FE4582" w14:textId="77777777" w:rsidR="00B3721C" w:rsidRPr="00414E6C" w:rsidRDefault="00B3721C" w:rsidP="00156C16">
            <w:pPr>
              <w:numPr>
                <w:ilvl w:val="0"/>
                <w:numId w:val="12"/>
              </w:numPr>
              <w:contextualSpacing/>
              <w:rPr>
                <w:rFonts w:ascii="Arial" w:eastAsia="Arial" w:hAnsi="Arial" w:cs="Arial"/>
                <w:b/>
                <w:bCs/>
                <w:color w:val="000000" w:themeColor="text1"/>
                <w:lang w:val="en-US"/>
              </w:rPr>
            </w:pPr>
            <w:r w:rsidRPr="00407309">
              <w:rPr>
                <w:rFonts w:ascii="Arial" w:eastAsia="Arial" w:hAnsi="Arial" w:cs="Arial"/>
              </w:rPr>
              <w:t>Supports team through service improvement / change processes.</w:t>
            </w:r>
          </w:p>
          <w:p w14:paraId="45BD69AA" w14:textId="77777777" w:rsidR="00B3721C" w:rsidRPr="00407309" w:rsidRDefault="00B3721C" w:rsidP="00156C16">
            <w:pPr>
              <w:rPr>
                <w:rFonts w:ascii="Arial" w:eastAsia="Arial" w:hAnsi="Arial" w:cs="Arial"/>
                <w:b/>
                <w:bCs/>
                <w:color w:val="000000" w:themeColor="text1"/>
                <w:lang w:val="en-US"/>
              </w:rPr>
            </w:pPr>
          </w:p>
          <w:p w14:paraId="0E8B65A5" w14:textId="77777777" w:rsidR="00B3721C" w:rsidRPr="00407309" w:rsidRDefault="00B3721C" w:rsidP="00156C16">
            <w:pPr>
              <w:rPr>
                <w:rFonts w:ascii="Arial" w:eastAsia="Arial" w:hAnsi="Arial" w:cs="Arial"/>
                <w:b/>
                <w:bCs/>
                <w:color w:val="000000" w:themeColor="text1"/>
                <w:lang w:val="en-US"/>
              </w:rPr>
            </w:pPr>
            <w:r w:rsidRPr="00407309">
              <w:rPr>
                <w:rFonts w:ascii="Arial" w:eastAsia="Arial" w:hAnsi="Arial" w:cs="Arial"/>
                <w:b/>
                <w:bCs/>
                <w:color w:val="000000" w:themeColor="text1"/>
                <w:lang w:val="en-US"/>
              </w:rPr>
              <w:t xml:space="preserve">Evaluating Information, Problem Solving &amp; Decision Making </w:t>
            </w:r>
          </w:p>
          <w:p w14:paraId="058BBCFB" w14:textId="77777777" w:rsidR="00414E6C" w:rsidRPr="00414E6C" w:rsidRDefault="00B3721C" w:rsidP="00156C16">
            <w:pPr>
              <w:pStyle w:val="ListParagraph"/>
              <w:numPr>
                <w:ilvl w:val="0"/>
                <w:numId w:val="12"/>
              </w:numPr>
              <w:rPr>
                <w:rFonts w:ascii="Arial" w:hAnsi="Arial" w:cs="Arial"/>
              </w:rPr>
            </w:pPr>
            <w:r w:rsidRPr="00407309">
              <w:rPr>
                <w:rFonts w:ascii="Arial" w:hAnsi="Arial" w:cs="Arial"/>
              </w:rPr>
              <w:t>Demonstrate numeracy skills, an ability to analyse and evaluate information; and make effective decisions</w:t>
            </w:r>
            <w:r w:rsidRPr="00407309">
              <w:rPr>
                <w:rFonts w:ascii="Arial" w:hAnsi="Arial" w:cs="Arial"/>
                <w:lang w:val="en-IE"/>
              </w:rPr>
              <w:t xml:space="preserve">. </w:t>
            </w:r>
          </w:p>
          <w:p w14:paraId="34EF8BAA" w14:textId="77777777" w:rsidR="00B3721C" w:rsidRPr="00407309" w:rsidRDefault="00B3721C" w:rsidP="00156C16">
            <w:pPr>
              <w:pStyle w:val="ListParagraph"/>
              <w:numPr>
                <w:ilvl w:val="0"/>
                <w:numId w:val="12"/>
              </w:numPr>
              <w:rPr>
                <w:rFonts w:ascii="Arial" w:hAnsi="Arial" w:cs="Arial"/>
                <w:lang w:val="en-IE"/>
              </w:rPr>
            </w:pPr>
            <w:r w:rsidRPr="00407309">
              <w:rPr>
                <w:rFonts w:ascii="Arial" w:hAnsi="Arial" w:cs="Arial"/>
                <w:lang w:val="en-IE"/>
              </w:rPr>
              <w:t>Demonstrate initiative in the resolution of issues arising / problem solving and proactively develop new proposals and recommend solutions.</w:t>
            </w:r>
          </w:p>
          <w:p w14:paraId="64CDDB49" w14:textId="77777777" w:rsidR="00B3721C" w:rsidRPr="00414E6C" w:rsidRDefault="00B3721C" w:rsidP="00156C16">
            <w:pPr>
              <w:pStyle w:val="ListParagraph"/>
              <w:numPr>
                <w:ilvl w:val="0"/>
                <w:numId w:val="12"/>
              </w:numPr>
              <w:rPr>
                <w:rFonts w:ascii="Arial" w:hAnsi="Arial" w:cs="Arial"/>
                <w:lang w:val="en-IE"/>
              </w:rPr>
            </w:pPr>
            <w:r w:rsidRPr="00407309">
              <w:rPr>
                <w:rFonts w:ascii="Arial" w:hAnsi="Arial" w:cs="Arial"/>
              </w:rPr>
              <w:t>Makes decisions and solves problems in a timely manner before they accumulate.</w:t>
            </w:r>
          </w:p>
          <w:p w14:paraId="48627A40" w14:textId="77777777" w:rsidR="00B3721C" w:rsidRPr="00407309" w:rsidRDefault="00B3721C" w:rsidP="00156C16">
            <w:pPr>
              <w:pStyle w:val="ListParagraph"/>
              <w:ind w:left="360"/>
              <w:rPr>
                <w:rFonts w:ascii="Arial" w:eastAsia="Arial" w:hAnsi="Arial" w:cs="Arial"/>
                <w:color w:val="000000" w:themeColor="text1"/>
                <w:lang w:val="en-US"/>
              </w:rPr>
            </w:pPr>
          </w:p>
          <w:p w14:paraId="04F8D753" w14:textId="77777777" w:rsidR="00B3721C" w:rsidRPr="00407309" w:rsidRDefault="00B3721C" w:rsidP="00156C16">
            <w:pPr>
              <w:rPr>
                <w:rFonts w:ascii="Arial" w:eastAsia="Arial" w:hAnsi="Arial" w:cs="Arial"/>
                <w:b/>
                <w:bCs/>
                <w:color w:val="000000" w:themeColor="text1"/>
                <w:lang w:val="en-US"/>
              </w:rPr>
            </w:pPr>
            <w:r w:rsidRPr="00407309">
              <w:rPr>
                <w:rFonts w:ascii="Arial" w:eastAsia="Arial" w:hAnsi="Arial" w:cs="Arial"/>
                <w:b/>
                <w:bCs/>
                <w:color w:val="000000" w:themeColor="text1"/>
                <w:lang w:val="en-US"/>
              </w:rPr>
              <w:t>Team working</w:t>
            </w:r>
          </w:p>
          <w:p w14:paraId="5969381C" w14:textId="77777777" w:rsidR="00B3721C" w:rsidRPr="00407309" w:rsidRDefault="00B3721C" w:rsidP="00156C16">
            <w:pPr>
              <w:pStyle w:val="ListParagraph"/>
              <w:numPr>
                <w:ilvl w:val="0"/>
                <w:numId w:val="12"/>
              </w:numPr>
              <w:rPr>
                <w:rFonts w:ascii="Arial" w:hAnsi="Arial" w:cs="Arial"/>
              </w:rPr>
            </w:pPr>
            <w:r w:rsidRPr="00407309">
              <w:rPr>
                <w:rFonts w:ascii="Arial" w:hAnsi="Arial" w:cs="Arial"/>
              </w:rPr>
              <w:t>Demonstrate the ability to work on own initiative as well as part of a team, promoting a positive team spirit.</w:t>
            </w:r>
          </w:p>
          <w:p w14:paraId="349A636A" w14:textId="77777777" w:rsidR="00B3721C" w:rsidRPr="00407309" w:rsidRDefault="00B3721C" w:rsidP="00156C16">
            <w:pPr>
              <w:pStyle w:val="ListParagraph"/>
              <w:numPr>
                <w:ilvl w:val="0"/>
                <w:numId w:val="12"/>
              </w:numPr>
              <w:rPr>
                <w:rFonts w:ascii="Arial" w:eastAsia="Arial" w:hAnsi="Arial" w:cs="Arial"/>
              </w:rPr>
            </w:pPr>
            <w:r w:rsidRPr="00407309">
              <w:rPr>
                <w:rFonts w:ascii="Arial" w:hAnsi="Arial" w:cs="Arial"/>
              </w:rPr>
              <w:t>Demonstrate leadership potential, the ability to manage the performance of others and support staff development.</w:t>
            </w:r>
          </w:p>
          <w:p w14:paraId="21E499CC" w14:textId="77777777" w:rsidR="00B3721C" w:rsidRPr="00414E6C" w:rsidRDefault="00B3721C" w:rsidP="00156C16">
            <w:pPr>
              <w:pStyle w:val="ListParagraph"/>
              <w:numPr>
                <w:ilvl w:val="0"/>
                <w:numId w:val="12"/>
              </w:numPr>
              <w:rPr>
                <w:rFonts w:ascii="Arial" w:eastAsia="Arial" w:hAnsi="Arial" w:cs="Arial"/>
              </w:rPr>
            </w:pPr>
            <w:r w:rsidRPr="00407309">
              <w:rPr>
                <w:rFonts w:ascii="Arial" w:hAnsi="Arial" w:cs="Arial"/>
              </w:rPr>
              <w:t>Works as part of the team to establish a shared sense of purpose and unity.</w:t>
            </w:r>
          </w:p>
          <w:p w14:paraId="59ECFB1A" w14:textId="77777777" w:rsidR="00B3721C" w:rsidRPr="00407309" w:rsidRDefault="00B3721C" w:rsidP="00156C16">
            <w:pPr>
              <w:rPr>
                <w:rFonts w:ascii="Arial" w:hAnsi="Arial" w:cs="Arial"/>
              </w:rPr>
            </w:pPr>
          </w:p>
          <w:p w14:paraId="736A0609" w14:textId="77777777" w:rsidR="00B3721C" w:rsidRPr="00407309" w:rsidRDefault="00B3721C" w:rsidP="00156C16">
            <w:pPr>
              <w:rPr>
                <w:rFonts w:ascii="Arial" w:eastAsia="Arial" w:hAnsi="Arial" w:cs="Arial"/>
                <w:b/>
                <w:bCs/>
                <w:color w:val="000000" w:themeColor="text1"/>
                <w:lang w:val="en-US"/>
              </w:rPr>
            </w:pPr>
            <w:r w:rsidRPr="00407309">
              <w:rPr>
                <w:rFonts w:ascii="Arial" w:eastAsia="Arial" w:hAnsi="Arial" w:cs="Arial"/>
                <w:b/>
                <w:bCs/>
                <w:color w:val="000000" w:themeColor="text1"/>
                <w:lang w:val="en-US"/>
              </w:rPr>
              <w:lastRenderedPageBreak/>
              <w:t>Communications &amp; Interpersonal Skills</w:t>
            </w:r>
          </w:p>
          <w:p w14:paraId="45766F32" w14:textId="77777777" w:rsidR="00B3721C" w:rsidRPr="00407309" w:rsidRDefault="00B3721C" w:rsidP="00156C16">
            <w:pPr>
              <w:pStyle w:val="ListParagraph"/>
              <w:numPr>
                <w:ilvl w:val="0"/>
                <w:numId w:val="12"/>
              </w:numPr>
              <w:rPr>
                <w:rFonts w:ascii="Arial" w:hAnsi="Arial" w:cs="Arial"/>
              </w:rPr>
            </w:pPr>
            <w:r w:rsidRPr="00407309">
              <w:rPr>
                <w:rFonts w:ascii="Arial" w:hAnsi="Arial" w:cs="Arial"/>
              </w:rPr>
              <w:t>Demonstrate excellent communication and interpersonal skills including the ability to present (verbal &amp; written) information in a clear and concise manner.</w:t>
            </w:r>
          </w:p>
          <w:p w14:paraId="56BBEA88" w14:textId="77777777" w:rsidR="00414E6C" w:rsidRPr="00414E6C" w:rsidRDefault="00B3721C" w:rsidP="00156C16">
            <w:pPr>
              <w:pStyle w:val="ListParagraph"/>
              <w:numPr>
                <w:ilvl w:val="0"/>
                <w:numId w:val="12"/>
              </w:numPr>
              <w:rPr>
                <w:lang w:val="en-IE"/>
              </w:rPr>
            </w:pPr>
            <w:r w:rsidRPr="00407309">
              <w:rPr>
                <w:rFonts w:ascii="Arial" w:hAnsi="Arial" w:cs="Arial"/>
                <w:lang w:val="en-IE"/>
              </w:rPr>
              <w:t xml:space="preserve">Demonstrate the ability to influence people and events </w:t>
            </w:r>
          </w:p>
          <w:p w14:paraId="6B94A89A" w14:textId="1D296B69" w:rsidR="00B3721C" w:rsidRPr="00407309" w:rsidRDefault="00414E6C" w:rsidP="00156C16">
            <w:pPr>
              <w:pStyle w:val="ListParagraph"/>
              <w:numPr>
                <w:ilvl w:val="0"/>
                <w:numId w:val="12"/>
              </w:numPr>
              <w:rPr>
                <w:lang w:val="en-IE"/>
              </w:rPr>
            </w:pPr>
            <w:proofErr w:type="gramStart"/>
            <w:r>
              <w:rPr>
                <w:rFonts w:ascii="Arial" w:hAnsi="Arial" w:cs="Arial"/>
                <w:lang w:val="en-IE"/>
              </w:rPr>
              <w:t xml:space="preserve">Have the </w:t>
            </w:r>
            <w:r w:rsidR="00B3721C" w:rsidRPr="00407309">
              <w:rPr>
                <w:rFonts w:ascii="Arial" w:hAnsi="Arial" w:cs="Arial"/>
                <w:lang w:val="en-IE"/>
              </w:rPr>
              <w:t>ability to</w:t>
            </w:r>
            <w:proofErr w:type="gramEnd"/>
            <w:r w:rsidR="00B3721C" w:rsidRPr="00407309">
              <w:rPr>
                <w:rFonts w:ascii="Arial" w:hAnsi="Arial" w:cs="Arial"/>
                <w:lang w:val="en-IE"/>
              </w:rPr>
              <w:t xml:space="preserve"> build and maintain relationships with a variety of stakeholders.</w:t>
            </w:r>
          </w:p>
          <w:p w14:paraId="1454744D" w14:textId="77777777" w:rsidR="001B332F" w:rsidRPr="00407309" w:rsidRDefault="00B3721C" w:rsidP="00156C16">
            <w:pPr>
              <w:pStyle w:val="ListParagraph"/>
              <w:numPr>
                <w:ilvl w:val="0"/>
                <w:numId w:val="12"/>
              </w:numPr>
              <w:rPr>
                <w:lang w:val="en-IE"/>
              </w:rPr>
            </w:pPr>
            <w:r w:rsidRPr="00407309">
              <w:rPr>
                <w:rFonts w:ascii="Arial" w:hAnsi="Arial" w:cs="Arial"/>
                <w:lang w:val="en-IE"/>
              </w:rPr>
              <w:t>Treats others with dignity and respect.</w:t>
            </w:r>
          </w:p>
          <w:p w14:paraId="49E08C15" w14:textId="306E58E1" w:rsidR="00FC7D6E" w:rsidRPr="00407309" w:rsidRDefault="00FC7D6E" w:rsidP="00156C16">
            <w:pPr>
              <w:pStyle w:val="ListParagraph"/>
              <w:ind w:left="360"/>
              <w:rPr>
                <w:lang w:val="en-IE"/>
              </w:rPr>
            </w:pPr>
          </w:p>
        </w:tc>
      </w:tr>
      <w:tr w:rsidR="00503F65" w:rsidRPr="00407309" w14:paraId="5E008459" w14:textId="77777777" w:rsidTr="0BCB4E4B">
        <w:tc>
          <w:tcPr>
            <w:tcW w:w="1201" w:type="pct"/>
          </w:tcPr>
          <w:p w14:paraId="0C86D180" w14:textId="77777777" w:rsidR="00503F65" w:rsidRPr="00C04118" w:rsidRDefault="00503F65" w:rsidP="00503F65">
            <w:pPr>
              <w:rPr>
                <w:rFonts w:ascii="Arial" w:hAnsi="Arial" w:cs="Arial"/>
                <w:b/>
                <w:bCs/>
              </w:rPr>
            </w:pPr>
            <w:r w:rsidRPr="00C04118">
              <w:rPr>
                <w:rFonts w:ascii="Arial" w:hAnsi="Arial" w:cs="Arial"/>
                <w:b/>
                <w:bCs/>
              </w:rPr>
              <w:lastRenderedPageBreak/>
              <w:t>Campaign specific selection process</w:t>
            </w:r>
          </w:p>
          <w:p w14:paraId="2B1FC3AA" w14:textId="77777777" w:rsidR="00503F65" w:rsidRPr="00C04118" w:rsidRDefault="00503F65" w:rsidP="00503F65">
            <w:pPr>
              <w:rPr>
                <w:rFonts w:ascii="Arial" w:hAnsi="Arial" w:cs="Arial"/>
                <w:b/>
                <w:bCs/>
              </w:rPr>
            </w:pPr>
          </w:p>
          <w:p w14:paraId="1F568419" w14:textId="7CA21204" w:rsidR="00503F65" w:rsidRPr="00407309" w:rsidRDefault="00503F65" w:rsidP="00503F65">
            <w:pPr>
              <w:rPr>
                <w:rFonts w:ascii="Arial" w:hAnsi="Arial" w:cs="Arial"/>
                <w:b/>
                <w:bCs/>
              </w:rPr>
            </w:pPr>
            <w:r w:rsidRPr="00C04118">
              <w:rPr>
                <w:rFonts w:ascii="Arial" w:hAnsi="Arial" w:cs="Arial"/>
                <w:b/>
                <w:bCs/>
              </w:rPr>
              <w:t>Ranking/shortlisting / interview</w:t>
            </w:r>
          </w:p>
        </w:tc>
        <w:tc>
          <w:tcPr>
            <w:tcW w:w="3799" w:type="pct"/>
          </w:tcPr>
          <w:p w14:paraId="709A2BAC" w14:textId="77777777" w:rsidR="00503F65" w:rsidRPr="00C04118" w:rsidRDefault="00503F65" w:rsidP="00503F65">
            <w:pPr>
              <w:rPr>
                <w:rFonts w:ascii="Arial" w:hAnsi="Arial" w:cs="Arial"/>
              </w:rPr>
            </w:pPr>
            <w:r w:rsidRPr="00C04118">
              <w:rPr>
                <w:rFonts w:ascii="Arial" w:hAnsi="Arial" w:cs="Arial"/>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w:t>
            </w:r>
            <w:proofErr w:type="gramStart"/>
            <w:r w:rsidRPr="00C04118">
              <w:rPr>
                <w:rFonts w:ascii="Arial" w:hAnsi="Arial" w:cs="Arial"/>
              </w:rPr>
              <w:t>in light of</w:t>
            </w:r>
            <w:proofErr w:type="gramEnd"/>
            <w:r w:rsidRPr="00C04118">
              <w:rPr>
                <w:rFonts w:ascii="Arial" w:hAnsi="Arial" w:cs="Arial"/>
              </w:rPr>
              <w:t xml:space="preserve"> those requirements.  </w:t>
            </w:r>
          </w:p>
          <w:p w14:paraId="658A4803" w14:textId="77777777" w:rsidR="00503F65" w:rsidRPr="00C04118" w:rsidRDefault="00503F65" w:rsidP="00503F65">
            <w:pPr>
              <w:rPr>
                <w:rFonts w:ascii="Arial" w:hAnsi="Arial" w:cs="Arial"/>
              </w:rPr>
            </w:pPr>
          </w:p>
          <w:p w14:paraId="04F995E7" w14:textId="77777777" w:rsidR="00503F65" w:rsidRPr="00C04118" w:rsidRDefault="00503F65" w:rsidP="00503F65">
            <w:pPr>
              <w:rPr>
                <w:rFonts w:ascii="Arial" w:hAnsi="Arial" w:cs="Arial"/>
              </w:rPr>
            </w:pPr>
            <w:r w:rsidRPr="00C04118">
              <w:rPr>
                <w:rFonts w:ascii="Arial" w:hAnsi="Arial" w:cs="Arial"/>
              </w:rPr>
              <w:t xml:space="preserve">Failure to include information regarding these requirements may result in you not progressing to the next stage of the selection process.  </w:t>
            </w:r>
          </w:p>
          <w:p w14:paraId="75F8673A" w14:textId="77777777" w:rsidR="00503F65" w:rsidRPr="00C04118" w:rsidRDefault="00503F65" w:rsidP="00503F65">
            <w:pPr>
              <w:rPr>
                <w:rFonts w:ascii="Arial" w:hAnsi="Arial" w:cs="Arial"/>
                <w:iCs/>
              </w:rPr>
            </w:pPr>
          </w:p>
          <w:p w14:paraId="559D11A2" w14:textId="77777777" w:rsidR="00503F65" w:rsidRPr="00C04118" w:rsidRDefault="00503F65" w:rsidP="00503F65">
            <w:pPr>
              <w:rPr>
                <w:rFonts w:ascii="Arial" w:hAnsi="Arial" w:cs="Arial"/>
                <w:iCs/>
              </w:rPr>
            </w:pPr>
            <w:r w:rsidRPr="00C04118">
              <w:rPr>
                <w:rFonts w:ascii="Arial" w:hAnsi="Arial" w:cs="Arial"/>
                <w:iCs/>
              </w:rPr>
              <w:t>Those successful at the ranking stage of this process, where applied, will be placed on an order of merit and will be called to interview in ‘bands’ depending on the service needs of the organisation.</w:t>
            </w:r>
          </w:p>
          <w:p w14:paraId="12B8FE4D" w14:textId="2C108154" w:rsidR="00503F65" w:rsidRPr="00407309" w:rsidRDefault="00503F65" w:rsidP="00503F65">
            <w:pPr>
              <w:rPr>
                <w:rFonts w:ascii="Arial" w:hAnsi="Arial" w:cs="Arial"/>
                <w:iCs/>
              </w:rPr>
            </w:pPr>
          </w:p>
        </w:tc>
      </w:tr>
      <w:tr w:rsidR="00503F65" w:rsidRPr="00407309" w14:paraId="0AD66BBB" w14:textId="77777777" w:rsidTr="0BCB4E4B">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201" w:type="pct"/>
            <w:tcBorders>
              <w:top w:val="single" w:sz="2" w:space="0" w:color="auto"/>
              <w:left w:val="single" w:sz="2" w:space="0" w:color="auto"/>
              <w:bottom w:val="single" w:sz="2" w:space="0" w:color="auto"/>
              <w:right w:val="single" w:sz="2" w:space="0" w:color="auto"/>
            </w:tcBorders>
          </w:tcPr>
          <w:p w14:paraId="05BA4D8B" w14:textId="77777777" w:rsidR="00503F65" w:rsidRPr="00C04118" w:rsidRDefault="00503F65" w:rsidP="00503F65">
            <w:pPr>
              <w:rPr>
                <w:rFonts w:ascii="Arial" w:hAnsi="Arial" w:cs="Arial"/>
                <w:b/>
                <w:bCs/>
              </w:rPr>
            </w:pPr>
            <w:r w:rsidRPr="00C04118">
              <w:rPr>
                <w:rFonts w:ascii="Arial" w:hAnsi="Arial" w:cs="Arial"/>
                <w:b/>
                <w:bCs/>
              </w:rPr>
              <w:t xml:space="preserve">Diversity, equality and inclusion </w:t>
            </w:r>
          </w:p>
          <w:p w14:paraId="4CA380A9" w14:textId="77777777" w:rsidR="00503F65" w:rsidRPr="00407309" w:rsidRDefault="00503F65" w:rsidP="00503F65">
            <w:pPr>
              <w:jc w:val="right"/>
              <w:rPr>
                <w:rFonts w:ascii="Arial" w:hAnsi="Arial" w:cs="Arial"/>
                <w:b/>
                <w:bCs/>
              </w:rPr>
            </w:pPr>
          </w:p>
        </w:tc>
        <w:tc>
          <w:tcPr>
            <w:tcW w:w="3799" w:type="pct"/>
            <w:tcBorders>
              <w:top w:val="single" w:sz="2" w:space="0" w:color="auto"/>
              <w:left w:val="single" w:sz="2" w:space="0" w:color="auto"/>
              <w:bottom w:val="single" w:sz="2" w:space="0" w:color="auto"/>
              <w:right w:val="single" w:sz="2" w:space="0" w:color="auto"/>
            </w:tcBorders>
          </w:tcPr>
          <w:p w14:paraId="573D913B" w14:textId="77777777" w:rsidR="00503F65" w:rsidRPr="00C04118" w:rsidRDefault="00503F65" w:rsidP="00503F65">
            <w:pPr>
              <w:rPr>
                <w:rFonts w:ascii="Arial" w:hAnsi="Arial" w:cs="Arial"/>
                <w:iCs/>
              </w:rPr>
            </w:pPr>
            <w:r w:rsidRPr="00C04118">
              <w:rPr>
                <w:rFonts w:ascii="Arial" w:hAnsi="Arial" w:cs="Arial"/>
                <w:iCs/>
              </w:rPr>
              <w:t>The HSE is an equal opportunities employer.</w:t>
            </w:r>
          </w:p>
          <w:p w14:paraId="6FF96610" w14:textId="77777777" w:rsidR="00503F65" w:rsidRPr="00C04118" w:rsidRDefault="00503F65" w:rsidP="00503F65">
            <w:pPr>
              <w:rPr>
                <w:rFonts w:ascii="Arial" w:hAnsi="Arial" w:cs="Arial"/>
                <w:color w:val="000000"/>
                <w:shd w:val="clear" w:color="auto" w:fill="FFFFFF"/>
              </w:rPr>
            </w:pPr>
          </w:p>
          <w:p w14:paraId="4DCD67A7" w14:textId="77777777" w:rsidR="00503F65" w:rsidRPr="00C04118" w:rsidRDefault="00503F65" w:rsidP="00503F65">
            <w:pPr>
              <w:rPr>
                <w:rFonts w:ascii="Arial" w:hAnsi="Arial" w:cs="Arial"/>
                <w:color w:val="000000"/>
                <w:shd w:val="clear" w:color="auto" w:fill="FFFFFF"/>
              </w:rPr>
            </w:pPr>
            <w:r w:rsidRPr="00C04118">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5C0E449D" w14:textId="77777777" w:rsidR="00503F65" w:rsidRPr="00C04118" w:rsidRDefault="00503F65" w:rsidP="00503F65">
            <w:pPr>
              <w:rPr>
                <w:rFonts w:ascii="Arial" w:hAnsi="Arial" w:cs="Arial"/>
                <w:color w:val="000000"/>
                <w:shd w:val="clear" w:color="auto" w:fill="FFFFFF"/>
              </w:rPr>
            </w:pPr>
          </w:p>
          <w:p w14:paraId="2A6B17CC" w14:textId="77777777" w:rsidR="00503F65" w:rsidRPr="00C04118" w:rsidRDefault="00503F65" w:rsidP="00503F65">
            <w:pPr>
              <w:rPr>
                <w:rFonts w:ascii="Arial" w:hAnsi="Arial" w:cs="Arial"/>
                <w:color w:val="000000"/>
                <w:shd w:val="clear" w:color="auto" w:fill="FFFFFF"/>
              </w:rPr>
            </w:pPr>
            <w:r w:rsidRPr="00C04118">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697CC200" w14:textId="77777777" w:rsidR="00503F65" w:rsidRPr="00C04118" w:rsidRDefault="00503F65" w:rsidP="00503F65">
            <w:pPr>
              <w:rPr>
                <w:rFonts w:ascii="Arial" w:hAnsi="Arial" w:cs="Arial"/>
                <w:color w:val="000000"/>
                <w:shd w:val="clear" w:color="auto" w:fill="FFFFFF"/>
              </w:rPr>
            </w:pPr>
          </w:p>
          <w:p w14:paraId="722B727B" w14:textId="77777777" w:rsidR="00503F65" w:rsidRPr="00C04118" w:rsidRDefault="00503F65" w:rsidP="00503F65">
            <w:pPr>
              <w:rPr>
                <w:rFonts w:ascii="Arial" w:hAnsi="Arial" w:cs="Arial"/>
                <w:color w:val="000000"/>
                <w:shd w:val="clear" w:color="auto" w:fill="FFFFFF"/>
              </w:rPr>
            </w:pPr>
            <w:r w:rsidRPr="00C04118">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07D3DBE3" w14:textId="77777777" w:rsidR="00503F65" w:rsidRPr="00C04118" w:rsidRDefault="00503F65" w:rsidP="00503F65">
            <w:pPr>
              <w:rPr>
                <w:rFonts w:ascii="Arial" w:hAnsi="Arial" w:cs="Arial"/>
                <w:color w:val="000000"/>
                <w:shd w:val="clear" w:color="auto" w:fill="FFFFFF"/>
              </w:rPr>
            </w:pPr>
          </w:p>
          <w:p w14:paraId="65A74909" w14:textId="77777777" w:rsidR="00503F65" w:rsidRPr="00C04118" w:rsidRDefault="00503F65" w:rsidP="00503F65">
            <w:pPr>
              <w:rPr>
                <w:rFonts w:ascii="Arial" w:hAnsi="Arial" w:cs="Arial"/>
              </w:rPr>
            </w:pPr>
            <w:r w:rsidRPr="00C04118">
              <w:rPr>
                <w:rFonts w:ascii="Arial" w:hAnsi="Arial" w:cs="Arial"/>
              </w:rPr>
              <w:t xml:space="preserve">Read more about the HSE’s commitment to </w:t>
            </w:r>
            <w:hyperlink r:id="rId14" w:history="1">
              <w:r w:rsidRPr="00C04118">
                <w:rPr>
                  <w:rStyle w:val="Hyperlink"/>
                  <w:rFonts w:ascii="Arial" w:hAnsi="Arial" w:cs="Arial"/>
                </w:rPr>
                <w:t>Diversity, Equality and Inclusion</w:t>
              </w:r>
            </w:hyperlink>
            <w:r w:rsidRPr="00C04118">
              <w:rPr>
                <w:rFonts w:ascii="Arial" w:hAnsi="Arial" w:cs="Arial"/>
              </w:rPr>
              <w:t xml:space="preserve"> </w:t>
            </w:r>
          </w:p>
          <w:p w14:paraId="611557CE" w14:textId="280D653D" w:rsidR="00503F65" w:rsidRPr="00407309" w:rsidRDefault="00503F65" w:rsidP="00503F65">
            <w:pPr>
              <w:rPr>
                <w:rFonts w:ascii="Arial" w:hAnsi="Arial" w:cs="Arial"/>
              </w:rPr>
            </w:pPr>
          </w:p>
        </w:tc>
      </w:tr>
      <w:tr w:rsidR="00503F65" w:rsidRPr="00407309" w14:paraId="34206BA6" w14:textId="77777777" w:rsidTr="0BCB4E4B">
        <w:tc>
          <w:tcPr>
            <w:tcW w:w="1201" w:type="pct"/>
          </w:tcPr>
          <w:p w14:paraId="54E222E5" w14:textId="483F8C8D" w:rsidR="00503F65" w:rsidRPr="00407309" w:rsidRDefault="00503F65" w:rsidP="00503F65">
            <w:pPr>
              <w:rPr>
                <w:rFonts w:ascii="Arial" w:hAnsi="Arial" w:cs="Arial"/>
                <w:b/>
                <w:bCs/>
              </w:rPr>
            </w:pPr>
            <w:r w:rsidRPr="00C04118">
              <w:rPr>
                <w:rFonts w:ascii="Arial" w:hAnsi="Arial" w:cs="Arial"/>
                <w:b/>
                <w:bCs/>
              </w:rPr>
              <w:t>Code of practice</w:t>
            </w:r>
          </w:p>
        </w:tc>
        <w:tc>
          <w:tcPr>
            <w:tcW w:w="3799" w:type="pct"/>
          </w:tcPr>
          <w:p w14:paraId="48FFD796" w14:textId="77777777" w:rsidR="00503F65" w:rsidRPr="00C04118" w:rsidRDefault="00503F65" w:rsidP="00503F65">
            <w:pPr>
              <w:rPr>
                <w:rFonts w:ascii="Arial" w:hAnsi="Arial" w:cs="Arial"/>
                <w:lang w:val="en-IE" w:eastAsia="en-US"/>
              </w:rPr>
            </w:pPr>
            <w:r w:rsidRPr="00C04118">
              <w:rPr>
                <w:rFonts w:ascii="Arial" w:hAnsi="Arial" w:cs="Arial"/>
              </w:rPr>
              <w:t>The Health Service Executive</w:t>
            </w:r>
            <w:r w:rsidRPr="00C04118">
              <w:rPr>
                <w:rFonts w:ascii="Arial" w:hAnsi="Arial" w:cs="Arial"/>
                <w:color w:val="FF0000"/>
              </w:rPr>
              <w:t xml:space="preserve"> </w:t>
            </w:r>
            <w:r w:rsidRPr="00C04118">
              <w:rPr>
                <w:rFonts w:ascii="Arial" w:hAnsi="Arial" w:cs="Arial"/>
              </w:rPr>
              <w:t>will run this campaign in compliance with the Code of Practice prepared by the Commission for Public Service Appointments (CPSA).</w:t>
            </w:r>
          </w:p>
          <w:p w14:paraId="19FE7195" w14:textId="77777777" w:rsidR="00503F65" w:rsidRPr="00C04118" w:rsidRDefault="00503F65" w:rsidP="00503F65">
            <w:pPr>
              <w:rPr>
                <w:rFonts w:ascii="Arial" w:hAnsi="Arial" w:cs="Arial"/>
              </w:rPr>
            </w:pPr>
          </w:p>
          <w:p w14:paraId="51581DAC" w14:textId="77777777" w:rsidR="00503F65" w:rsidRPr="00C04118" w:rsidRDefault="00503F65" w:rsidP="00503F65">
            <w:pPr>
              <w:shd w:val="clear" w:color="auto" w:fill="FFFFFF"/>
              <w:spacing w:line="276" w:lineRule="auto"/>
              <w:rPr>
                <w:rFonts w:ascii="Arial" w:hAnsi="Arial" w:cs="Arial"/>
                <w:color w:val="333333"/>
                <w:lang w:val="en-IE" w:eastAsia="en-IE"/>
              </w:rPr>
            </w:pPr>
            <w:r w:rsidRPr="00C04118">
              <w:rPr>
                <w:rFonts w:ascii="Arial" w:hAnsi="Arial" w:cs="Arial"/>
              </w:rPr>
              <w:t xml:space="preserve">The CPSA is responsible for </w:t>
            </w:r>
            <w:r w:rsidRPr="00C04118">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C772055" w14:textId="77777777" w:rsidR="00503F65" w:rsidRPr="00C04118" w:rsidRDefault="00503F65" w:rsidP="00503F65">
            <w:pPr>
              <w:ind w:firstLine="720"/>
              <w:rPr>
                <w:rFonts w:ascii="Arial" w:hAnsi="Arial" w:cs="Arial"/>
              </w:rPr>
            </w:pPr>
          </w:p>
          <w:p w14:paraId="41203658" w14:textId="77777777" w:rsidR="00503F65" w:rsidRPr="00C04118" w:rsidRDefault="00503F65" w:rsidP="00503F65">
            <w:pPr>
              <w:rPr>
                <w:rFonts w:ascii="Arial" w:hAnsi="Arial" w:cs="Arial"/>
                <w:lang w:val="en-IE" w:eastAsia="en-US"/>
              </w:rPr>
            </w:pPr>
            <w:r w:rsidRPr="00C04118">
              <w:rPr>
                <w:rFonts w:ascii="Arial" w:hAnsi="Arial" w:cs="Arial"/>
              </w:rPr>
              <w:t xml:space="preserve">Read the </w:t>
            </w:r>
            <w:hyperlink r:id="rId15" w:history="1">
              <w:r w:rsidRPr="00C04118">
                <w:rPr>
                  <w:rStyle w:val="Hyperlink"/>
                  <w:rFonts w:ascii="Arial" w:hAnsi="Arial" w:cs="Arial"/>
                </w:rPr>
                <w:t>CPSA Code of Practice</w:t>
              </w:r>
            </w:hyperlink>
            <w:r w:rsidRPr="00C04118">
              <w:rPr>
                <w:rFonts w:ascii="Arial" w:hAnsi="Arial" w:cs="Arial"/>
              </w:rPr>
              <w:t xml:space="preserve">. </w:t>
            </w:r>
          </w:p>
          <w:p w14:paraId="20388A5A" w14:textId="77777777" w:rsidR="00503F65" w:rsidRPr="00407309" w:rsidRDefault="00503F65" w:rsidP="00503F65">
            <w:pPr>
              <w:rPr>
                <w:rFonts w:ascii="Arial" w:hAnsi="Arial" w:cs="Arial"/>
              </w:rPr>
            </w:pPr>
          </w:p>
        </w:tc>
      </w:tr>
      <w:tr w:rsidR="00503F65" w:rsidRPr="00407309" w14:paraId="78E52213" w14:textId="77777777" w:rsidTr="0BCB4E4B">
        <w:tc>
          <w:tcPr>
            <w:tcW w:w="5000" w:type="pct"/>
            <w:gridSpan w:val="2"/>
          </w:tcPr>
          <w:p w14:paraId="046D49E5" w14:textId="77777777" w:rsidR="00503F65" w:rsidRPr="00C04118" w:rsidRDefault="00503F65" w:rsidP="00503F65">
            <w:pPr>
              <w:rPr>
                <w:rFonts w:ascii="Arial" w:hAnsi="Arial" w:cs="Arial"/>
              </w:rPr>
            </w:pPr>
            <w:r w:rsidRPr="00C04118">
              <w:rPr>
                <w:rFonts w:ascii="Arial" w:hAnsi="Arial" w:cs="Arial"/>
              </w:rPr>
              <w:t>The reform programme outlined for the health services may impact on this role, and as structures change the job specification may be reviewed.</w:t>
            </w:r>
          </w:p>
          <w:p w14:paraId="6FB87C2D" w14:textId="77777777" w:rsidR="00503F65" w:rsidRPr="00C04118" w:rsidRDefault="00503F65" w:rsidP="00503F65">
            <w:pPr>
              <w:rPr>
                <w:rFonts w:ascii="Arial" w:hAnsi="Arial" w:cs="Arial"/>
              </w:rPr>
            </w:pPr>
          </w:p>
          <w:p w14:paraId="469FBB66" w14:textId="1380CE13" w:rsidR="00503F65" w:rsidRPr="00407309" w:rsidRDefault="00503F65" w:rsidP="00503F65">
            <w:pPr>
              <w:rPr>
                <w:rFonts w:ascii="Arial" w:hAnsi="Arial" w:cs="Arial"/>
              </w:rPr>
            </w:pPr>
            <w:r w:rsidRPr="00C04118">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Pr="00407309" w:rsidRDefault="0068735E" w:rsidP="00156C16">
      <w:pPr>
        <w:spacing w:line="276" w:lineRule="auto"/>
        <w:jc w:val="center"/>
        <w:rPr>
          <w:rFonts w:ascii="Arial" w:hAnsi="Arial" w:cs="Arial"/>
          <w:b/>
          <w:color w:val="000099"/>
        </w:rPr>
      </w:pPr>
    </w:p>
    <w:p w14:paraId="03420FC5" w14:textId="77777777" w:rsidR="0068735E" w:rsidRPr="00407309" w:rsidRDefault="0068735E" w:rsidP="00156C16">
      <w:pPr>
        <w:spacing w:line="276" w:lineRule="auto"/>
        <w:rPr>
          <w:rFonts w:ascii="Arial" w:hAnsi="Arial" w:cs="Arial"/>
          <w:b/>
          <w:color w:val="000099"/>
        </w:rPr>
      </w:pPr>
      <w:r w:rsidRPr="00407309">
        <w:rPr>
          <w:rFonts w:ascii="Arial" w:hAnsi="Arial" w:cs="Arial"/>
          <w:b/>
          <w:color w:val="000099"/>
        </w:rPr>
        <w:br w:type="page"/>
      </w:r>
    </w:p>
    <w:p w14:paraId="6E18C647" w14:textId="7D1F55C5" w:rsidR="00543F98" w:rsidRPr="00407309" w:rsidRDefault="00E05627" w:rsidP="00156C16">
      <w:pPr>
        <w:contextualSpacing/>
        <w:jc w:val="center"/>
        <w:rPr>
          <w:rFonts w:ascii="Arial" w:hAnsi="Arial" w:cs="Arial"/>
          <w:b/>
        </w:rPr>
      </w:pPr>
      <w:r w:rsidRPr="00407309">
        <w:rPr>
          <w:rFonts w:ascii="Arial" w:hAnsi="Arial" w:cs="Arial"/>
          <w:noProof/>
          <w:lang w:val="en-IE" w:eastAsia="en-IE"/>
        </w:rPr>
        <w:lastRenderedPageBreak/>
        <w:drawing>
          <wp:anchor distT="0" distB="0" distL="114300" distR="114300" simplePos="0" relativeHeight="251661312" behindDoc="0" locked="0" layoutInCell="1" allowOverlap="1" wp14:anchorId="6DC88BAB" wp14:editId="31A9EB00">
            <wp:simplePos x="0" y="0"/>
            <wp:positionH relativeFrom="margin">
              <wp:posOffset>-333954</wp:posOffset>
            </wp:positionH>
            <wp:positionV relativeFrom="margin">
              <wp:posOffset>-548833</wp:posOffset>
            </wp:positionV>
            <wp:extent cx="1028700" cy="855980"/>
            <wp:effectExtent l="0" t="0" r="0" b="0"/>
            <wp:wrapSquare wrapText="bothSides"/>
            <wp:docPr id="1" name="Picture 1"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07309">
        <w:rPr>
          <w:rFonts w:ascii="Arial" w:hAnsi="Arial" w:cs="Arial"/>
          <w:b/>
        </w:rPr>
        <w:t>Grade V</w:t>
      </w:r>
      <w:r w:rsidR="00156C16">
        <w:rPr>
          <w:rFonts w:ascii="Arial" w:hAnsi="Arial" w:cs="Arial"/>
          <w:b/>
        </w:rPr>
        <w:t>,</w:t>
      </w:r>
      <w:r w:rsidRPr="00407309">
        <w:rPr>
          <w:rFonts w:ascii="Arial" w:hAnsi="Arial" w:cs="Arial"/>
          <w:b/>
        </w:rPr>
        <w:t xml:space="preserve"> </w:t>
      </w:r>
      <w:r w:rsidR="00156C16" w:rsidRPr="00156C16">
        <w:rPr>
          <w:rFonts w:ascii="Arial" w:hAnsi="Arial" w:cs="Arial"/>
          <w:b/>
        </w:rPr>
        <w:t>Project Support</w:t>
      </w:r>
    </w:p>
    <w:p w14:paraId="477B8795" w14:textId="486CA37D" w:rsidR="00543F98" w:rsidRPr="00407309" w:rsidRDefault="00543F98" w:rsidP="00156C16">
      <w:pPr>
        <w:contextualSpacing/>
        <w:jc w:val="center"/>
        <w:rPr>
          <w:rFonts w:ascii="Arial" w:hAnsi="Arial" w:cs="Arial"/>
          <w:b/>
        </w:rPr>
      </w:pPr>
      <w:r w:rsidRPr="00407309">
        <w:rPr>
          <w:rFonts w:ascii="Arial" w:hAnsi="Arial" w:cs="Arial"/>
          <w:b/>
        </w:rPr>
        <w:t xml:space="preserve">Terms and </w:t>
      </w:r>
      <w:r w:rsidR="00762396" w:rsidRPr="00407309">
        <w:rPr>
          <w:rFonts w:ascii="Arial" w:hAnsi="Arial" w:cs="Arial"/>
          <w:b/>
        </w:rPr>
        <w:t>conditions of employment</w:t>
      </w:r>
    </w:p>
    <w:p w14:paraId="690D2748" w14:textId="77777777" w:rsidR="00543F98" w:rsidRPr="00407309" w:rsidRDefault="00543F98" w:rsidP="00156C16">
      <w:pPr>
        <w:jc w:val="center"/>
        <w:rPr>
          <w:rFonts w:ascii="Arial" w:hAnsi="Arial" w:cs="Arial"/>
          <w:b/>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5"/>
        <w:gridCol w:w="7634"/>
      </w:tblGrid>
      <w:tr w:rsidR="00543F98" w:rsidRPr="00407309" w14:paraId="648DD409" w14:textId="77777777" w:rsidTr="0BCB4E4B">
        <w:tc>
          <w:tcPr>
            <w:tcW w:w="1152" w:type="pct"/>
          </w:tcPr>
          <w:p w14:paraId="38A8F24A" w14:textId="2C1F6F7C" w:rsidR="00543F98" w:rsidRPr="00407309" w:rsidRDefault="00762396" w:rsidP="00156C16">
            <w:pPr>
              <w:jc w:val="both"/>
              <w:rPr>
                <w:rFonts w:ascii="Arial" w:hAnsi="Arial" w:cs="Arial"/>
                <w:b/>
                <w:bCs/>
              </w:rPr>
            </w:pPr>
            <w:r w:rsidRPr="00407309">
              <w:rPr>
                <w:rFonts w:ascii="Arial" w:hAnsi="Arial" w:cs="Arial"/>
                <w:b/>
                <w:bCs/>
              </w:rPr>
              <w:t xml:space="preserve">Tenure </w:t>
            </w:r>
          </w:p>
        </w:tc>
        <w:tc>
          <w:tcPr>
            <w:tcW w:w="3848" w:type="pct"/>
          </w:tcPr>
          <w:p w14:paraId="4463C165" w14:textId="1A884914" w:rsidR="00543F98" w:rsidRPr="00407309" w:rsidRDefault="00543F98" w:rsidP="00156C16">
            <w:pPr>
              <w:tabs>
                <w:tab w:val="left" w:pos="-720"/>
                <w:tab w:val="left" w:pos="0"/>
                <w:tab w:val="left" w:pos="720"/>
              </w:tabs>
              <w:suppressAutoHyphens/>
              <w:jc w:val="both"/>
              <w:rPr>
                <w:rFonts w:ascii="Arial" w:hAnsi="Arial" w:cs="Arial"/>
                <w:spacing w:val="-3"/>
              </w:rPr>
            </w:pPr>
            <w:r w:rsidRPr="00407309">
              <w:rPr>
                <w:rFonts w:ascii="Arial" w:hAnsi="Arial" w:cs="Arial"/>
                <w:spacing w:val="-3"/>
              </w:rPr>
              <w:t xml:space="preserve">The current vacancy available is </w:t>
            </w:r>
            <w:r w:rsidRPr="00407309">
              <w:rPr>
                <w:rFonts w:ascii="Arial" w:hAnsi="Arial" w:cs="Arial"/>
                <w:bCs/>
                <w:spacing w:val="-3"/>
              </w:rPr>
              <w:t>permanent</w:t>
            </w:r>
            <w:r w:rsidRPr="00407309">
              <w:rPr>
                <w:rFonts w:ascii="Arial" w:hAnsi="Arial" w:cs="Arial"/>
                <w:spacing w:val="-3"/>
              </w:rPr>
              <w:t xml:space="preserve"> and </w:t>
            </w:r>
            <w:r w:rsidRPr="00407309">
              <w:rPr>
                <w:rFonts w:ascii="Arial" w:hAnsi="Arial" w:cs="Arial"/>
                <w:bCs/>
                <w:spacing w:val="-3"/>
              </w:rPr>
              <w:t>whole time.</w:t>
            </w:r>
            <w:r w:rsidRPr="00407309">
              <w:rPr>
                <w:rFonts w:ascii="Arial" w:hAnsi="Arial" w:cs="Arial"/>
                <w:spacing w:val="-3"/>
              </w:rPr>
              <w:t xml:space="preserve">  </w:t>
            </w:r>
          </w:p>
          <w:p w14:paraId="41FF2897" w14:textId="77777777" w:rsidR="00543F98" w:rsidRPr="00407309" w:rsidRDefault="00543F98" w:rsidP="00156C16">
            <w:pPr>
              <w:tabs>
                <w:tab w:val="left" w:pos="-720"/>
                <w:tab w:val="left" w:pos="0"/>
                <w:tab w:val="left" w:pos="720"/>
              </w:tabs>
              <w:suppressAutoHyphens/>
              <w:jc w:val="both"/>
              <w:rPr>
                <w:rFonts w:ascii="Arial" w:hAnsi="Arial" w:cs="Arial"/>
                <w:spacing w:val="-3"/>
              </w:rPr>
            </w:pPr>
          </w:p>
          <w:p w14:paraId="74C50E15" w14:textId="77777777" w:rsidR="00543F98" w:rsidRPr="00407309" w:rsidRDefault="00543F98" w:rsidP="00156C16">
            <w:pPr>
              <w:tabs>
                <w:tab w:val="left" w:pos="-720"/>
                <w:tab w:val="left" w:pos="0"/>
                <w:tab w:val="left" w:pos="720"/>
              </w:tabs>
              <w:suppressAutoHyphens/>
              <w:jc w:val="both"/>
              <w:rPr>
                <w:rFonts w:ascii="Arial" w:hAnsi="Arial" w:cs="Arial"/>
                <w:spacing w:val="-3"/>
              </w:rPr>
            </w:pPr>
            <w:r w:rsidRPr="00407309">
              <w:rPr>
                <w:rFonts w:ascii="Arial" w:hAnsi="Arial" w:cs="Arial"/>
                <w:spacing w:val="-3"/>
              </w:rPr>
              <w:t xml:space="preserve">The post is pensionable. A panel may be created from which permanent and specified purpose vacancies of full or </w:t>
            </w:r>
            <w:proofErr w:type="gramStart"/>
            <w:r w:rsidRPr="00407309">
              <w:rPr>
                <w:rFonts w:ascii="Arial" w:hAnsi="Arial" w:cs="Arial"/>
                <w:spacing w:val="-3"/>
              </w:rPr>
              <w:t>part time</w:t>
            </w:r>
            <w:proofErr w:type="gramEnd"/>
            <w:r w:rsidRPr="00407309">
              <w:rPr>
                <w:rFonts w:ascii="Arial" w:hAnsi="Arial" w:cs="Arial"/>
                <w:spacing w:val="-3"/>
              </w:rPr>
              <w:t xml:space="preserve"> duration may be filled. The tenure of these posts will be indicated at “expression of interest” stage. </w:t>
            </w:r>
          </w:p>
          <w:p w14:paraId="46BA24AE" w14:textId="77777777" w:rsidR="00543F98" w:rsidRPr="00407309" w:rsidRDefault="00543F98" w:rsidP="00156C16">
            <w:pPr>
              <w:tabs>
                <w:tab w:val="left" w:pos="-720"/>
                <w:tab w:val="left" w:pos="0"/>
                <w:tab w:val="left" w:pos="720"/>
              </w:tabs>
              <w:suppressAutoHyphens/>
              <w:jc w:val="both"/>
              <w:rPr>
                <w:rFonts w:ascii="Arial" w:hAnsi="Arial" w:cs="Arial"/>
                <w:spacing w:val="-3"/>
              </w:rPr>
            </w:pPr>
          </w:p>
          <w:p w14:paraId="6E1DF429" w14:textId="7142BEFE" w:rsidR="00543F98" w:rsidRPr="00407309" w:rsidRDefault="00543F98" w:rsidP="00156C16">
            <w:pPr>
              <w:tabs>
                <w:tab w:val="left" w:pos="-720"/>
                <w:tab w:val="left" w:pos="0"/>
                <w:tab w:val="left" w:pos="720"/>
              </w:tabs>
              <w:suppressAutoHyphens/>
              <w:jc w:val="both"/>
              <w:rPr>
                <w:rFonts w:ascii="Arial" w:hAnsi="Arial" w:cs="Arial"/>
                <w:spacing w:val="-3"/>
              </w:rPr>
            </w:pPr>
            <w:r w:rsidRPr="00407309">
              <w:rPr>
                <w:rFonts w:ascii="Arial" w:hAnsi="Arial" w:cs="Arial"/>
                <w:spacing w:val="-3"/>
              </w:rPr>
              <w:t>Appointment as an employee of the Health Service Executive is governed by the Health Act 2004</w:t>
            </w:r>
            <w:r w:rsidR="002B6B2C" w:rsidRPr="00407309">
              <w:rPr>
                <w:rFonts w:ascii="Arial" w:hAnsi="Arial" w:cs="Arial"/>
                <w:spacing w:val="-3"/>
              </w:rPr>
              <w:t>,</w:t>
            </w:r>
            <w:r w:rsidRPr="00407309">
              <w:rPr>
                <w:rFonts w:ascii="Arial" w:hAnsi="Arial" w:cs="Arial"/>
                <w:spacing w:val="-3"/>
              </w:rPr>
              <w:t xml:space="preserve"> the Public Service Management (Recruitment and Appointments) Act 2004</w:t>
            </w:r>
            <w:r w:rsidR="002B6B2C" w:rsidRPr="00407309">
              <w:rPr>
                <w:rFonts w:ascii="Arial" w:hAnsi="Arial" w:cs="Arial"/>
                <w:spacing w:val="-3"/>
              </w:rPr>
              <w:t>,</w:t>
            </w:r>
            <w:r w:rsidRPr="00407309">
              <w:rPr>
                <w:rFonts w:ascii="Arial" w:hAnsi="Arial" w:cs="Arial"/>
                <w:spacing w:val="-3"/>
              </w:rPr>
              <w:t xml:space="preserve"> and Public Service Management (Recruitment and Appointments) Amendment Act 2013.</w:t>
            </w:r>
          </w:p>
          <w:p w14:paraId="0E2CB7A4" w14:textId="77777777" w:rsidR="00543F98" w:rsidRPr="00407309" w:rsidRDefault="00543F98" w:rsidP="00156C16">
            <w:pPr>
              <w:tabs>
                <w:tab w:val="left" w:pos="-720"/>
                <w:tab w:val="left" w:pos="0"/>
                <w:tab w:val="left" w:pos="720"/>
              </w:tabs>
              <w:suppressAutoHyphens/>
              <w:jc w:val="both"/>
              <w:rPr>
                <w:rFonts w:ascii="Arial" w:hAnsi="Arial" w:cs="Arial"/>
                <w:spacing w:val="-3"/>
              </w:rPr>
            </w:pPr>
          </w:p>
        </w:tc>
      </w:tr>
      <w:tr w:rsidR="004E1733" w:rsidRPr="00407309" w14:paraId="4CC00A95" w14:textId="77777777" w:rsidTr="0BCB4E4B">
        <w:tc>
          <w:tcPr>
            <w:tcW w:w="1152" w:type="pct"/>
          </w:tcPr>
          <w:p w14:paraId="10BCCF86" w14:textId="0B5BA0B2" w:rsidR="004E1733" w:rsidRPr="00407309" w:rsidRDefault="004E1733" w:rsidP="00156C16">
            <w:pPr>
              <w:jc w:val="both"/>
              <w:rPr>
                <w:rFonts w:ascii="Arial" w:hAnsi="Arial" w:cs="Arial"/>
                <w:b/>
                <w:bCs/>
              </w:rPr>
            </w:pPr>
            <w:r w:rsidRPr="00407309">
              <w:rPr>
                <w:rFonts w:ascii="Arial" w:hAnsi="Arial" w:cs="Arial"/>
                <w:b/>
                <w:bCs/>
              </w:rPr>
              <w:t>Remuneration</w:t>
            </w:r>
          </w:p>
        </w:tc>
        <w:tc>
          <w:tcPr>
            <w:tcW w:w="3848" w:type="pct"/>
          </w:tcPr>
          <w:p w14:paraId="70FB7B9F" w14:textId="603D129A" w:rsidR="002B541C" w:rsidRPr="00407309" w:rsidRDefault="00E05627" w:rsidP="00156C16">
            <w:pPr>
              <w:pStyle w:val="TableParagraph"/>
              <w:spacing w:line="229" w:lineRule="exact"/>
              <w:jc w:val="both"/>
              <w:rPr>
                <w:sz w:val="20"/>
              </w:rPr>
            </w:pPr>
            <w:r w:rsidRPr="00407309">
              <w:rPr>
                <w:sz w:val="20"/>
              </w:rPr>
              <w:t>The salary scale for the post is (as at 01/0</w:t>
            </w:r>
            <w:r w:rsidR="00503F65">
              <w:rPr>
                <w:sz w:val="20"/>
              </w:rPr>
              <w:t>6</w:t>
            </w:r>
            <w:r w:rsidRPr="00407309">
              <w:rPr>
                <w:sz w:val="20"/>
              </w:rPr>
              <w:t>/202</w:t>
            </w:r>
            <w:r w:rsidR="002B541C" w:rsidRPr="00407309">
              <w:rPr>
                <w:sz w:val="20"/>
              </w:rPr>
              <w:t>6</w:t>
            </w:r>
            <w:r w:rsidRPr="00407309">
              <w:rPr>
                <w:sz w:val="20"/>
              </w:rPr>
              <w:t>):</w:t>
            </w:r>
            <w:r w:rsidRPr="00407309">
              <w:rPr>
                <w:b/>
                <w:sz w:val="20"/>
              </w:rPr>
              <w:t xml:space="preserve"> </w:t>
            </w:r>
          </w:p>
          <w:p w14:paraId="13B9A8F6" w14:textId="77777777" w:rsidR="002B541C" w:rsidRPr="00407309" w:rsidRDefault="002B541C" w:rsidP="00156C16">
            <w:pPr>
              <w:pStyle w:val="TableParagraph"/>
              <w:rPr>
                <w:b/>
                <w:sz w:val="20"/>
              </w:rPr>
            </w:pPr>
          </w:p>
          <w:p w14:paraId="6C38918F" w14:textId="6B49A705" w:rsidR="00503F65" w:rsidRPr="00503F65" w:rsidRDefault="002B541C" w:rsidP="00156C16">
            <w:pPr>
              <w:pStyle w:val="TableParagraph"/>
              <w:rPr>
                <w:b/>
                <w:sz w:val="20"/>
              </w:rPr>
            </w:pPr>
            <w:r w:rsidRPr="00407309">
              <w:rPr>
                <w:b/>
                <w:sz w:val="20"/>
              </w:rPr>
              <w:t>€</w:t>
            </w:r>
            <w:r w:rsidR="00503F65" w:rsidRPr="00503F65">
              <w:rPr>
                <w:bCs/>
                <w:sz w:val="20"/>
                <w:szCs w:val="24"/>
              </w:rPr>
              <w:t>52,757</w:t>
            </w:r>
            <w:r w:rsidR="00503F65">
              <w:rPr>
                <w:bCs/>
                <w:sz w:val="20"/>
                <w:szCs w:val="24"/>
              </w:rPr>
              <w:t>,</w:t>
            </w:r>
            <w:r w:rsidR="00503F65" w:rsidRPr="00503F65">
              <w:rPr>
                <w:bCs/>
                <w:sz w:val="20"/>
                <w:szCs w:val="24"/>
              </w:rPr>
              <w:t xml:space="preserve"> </w:t>
            </w:r>
            <w:r w:rsidR="00503F65" w:rsidRPr="00407309">
              <w:rPr>
                <w:b/>
                <w:sz w:val="20"/>
              </w:rPr>
              <w:t>€</w:t>
            </w:r>
            <w:r w:rsidR="00503F65" w:rsidRPr="00503F65">
              <w:rPr>
                <w:bCs/>
                <w:sz w:val="20"/>
                <w:szCs w:val="24"/>
              </w:rPr>
              <w:t>54,336</w:t>
            </w:r>
            <w:r w:rsidR="00503F65">
              <w:rPr>
                <w:bCs/>
                <w:sz w:val="20"/>
                <w:szCs w:val="24"/>
              </w:rPr>
              <w:t>,</w:t>
            </w:r>
            <w:r w:rsidR="00503F65" w:rsidRPr="00503F65">
              <w:rPr>
                <w:bCs/>
                <w:sz w:val="20"/>
                <w:szCs w:val="24"/>
              </w:rPr>
              <w:t xml:space="preserve"> </w:t>
            </w:r>
            <w:r w:rsidR="00503F65" w:rsidRPr="00407309">
              <w:rPr>
                <w:b/>
                <w:sz w:val="20"/>
              </w:rPr>
              <w:t>€</w:t>
            </w:r>
            <w:r w:rsidR="00503F65" w:rsidRPr="00503F65">
              <w:rPr>
                <w:bCs/>
                <w:sz w:val="20"/>
                <w:szCs w:val="24"/>
              </w:rPr>
              <w:t>55,945</w:t>
            </w:r>
            <w:r w:rsidR="00503F65">
              <w:rPr>
                <w:bCs/>
                <w:sz w:val="20"/>
                <w:szCs w:val="24"/>
              </w:rPr>
              <w:t>,</w:t>
            </w:r>
            <w:r w:rsidR="00503F65" w:rsidRPr="00503F65">
              <w:rPr>
                <w:bCs/>
                <w:sz w:val="20"/>
                <w:szCs w:val="24"/>
              </w:rPr>
              <w:t xml:space="preserve"> </w:t>
            </w:r>
            <w:r w:rsidR="00503F65" w:rsidRPr="00407309">
              <w:rPr>
                <w:b/>
                <w:sz w:val="20"/>
              </w:rPr>
              <w:t>€</w:t>
            </w:r>
            <w:r w:rsidR="00503F65" w:rsidRPr="00503F65">
              <w:rPr>
                <w:bCs/>
                <w:sz w:val="20"/>
                <w:szCs w:val="24"/>
              </w:rPr>
              <w:t>57,591</w:t>
            </w:r>
            <w:r w:rsidR="00503F65">
              <w:rPr>
                <w:bCs/>
                <w:sz w:val="20"/>
                <w:szCs w:val="24"/>
              </w:rPr>
              <w:t>,</w:t>
            </w:r>
            <w:r w:rsidR="00503F65" w:rsidRPr="00503F65">
              <w:rPr>
                <w:bCs/>
                <w:sz w:val="20"/>
                <w:szCs w:val="24"/>
              </w:rPr>
              <w:t xml:space="preserve"> </w:t>
            </w:r>
            <w:r w:rsidR="00503F65" w:rsidRPr="00407309">
              <w:rPr>
                <w:b/>
                <w:sz w:val="20"/>
              </w:rPr>
              <w:t>€</w:t>
            </w:r>
            <w:r w:rsidR="00503F65" w:rsidRPr="00503F65">
              <w:rPr>
                <w:bCs/>
                <w:sz w:val="20"/>
                <w:szCs w:val="24"/>
              </w:rPr>
              <w:t>59,246</w:t>
            </w:r>
            <w:r w:rsidR="00503F65">
              <w:rPr>
                <w:bCs/>
                <w:sz w:val="20"/>
                <w:szCs w:val="24"/>
              </w:rPr>
              <w:t>,</w:t>
            </w:r>
            <w:r w:rsidR="00503F65" w:rsidRPr="00503F65">
              <w:rPr>
                <w:b/>
                <w:sz w:val="20"/>
                <w:szCs w:val="24"/>
              </w:rPr>
              <w:t xml:space="preserve"> </w:t>
            </w:r>
            <w:r w:rsidR="00503F65" w:rsidRPr="00407309">
              <w:rPr>
                <w:b/>
                <w:sz w:val="20"/>
              </w:rPr>
              <w:t>€</w:t>
            </w:r>
            <w:r w:rsidR="00503F65" w:rsidRPr="00503F65">
              <w:rPr>
                <w:b/>
                <w:sz w:val="20"/>
                <w:szCs w:val="24"/>
              </w:rPr>
              <w:t>61,175</w:t>
            </w:r>
            <w:r w:rsidR="00503F65">
              <w:rPr>
                <w:b/>
                <w:sz w:val="20"/>
                <w:szCs w:val="24"/>
              </w:rPr>
              <w:t>,</w:t>
            </w:r>
            <w:r w:rsidR="00503F65" w:rsidRPr="00503F65">
              <w:rPr>
                <w:b/>
                <w:sz w:val="20"/>
                <w:szCs w:val="24"/>
              </w:rPr>
              <w:t xml:space="preserve"> </w:t>
            </w:r>
            <w:r w:rsidR="00503F65" w:rsidRPr="00407309">
              <w:rPr>
                <w:b/>
                <w:sz w:val="20"/>
              </w:rPr>
              <w:t>€</w:t>
            </w:r>
            <w:r w:rsidR="00503F65" w:rsidRPr="00503F65">
              <w:rPr>
                <w:b/>
                <w:sz w:val="20"/>
                <w:szCs w:val="24"/>
              </w:rPr>
              <w:t>63,110</w:t>
            </w:r>
            <w:r w:rsidR="00503F65">
              <w:rPr>
                <w:b/>
                <w:sz w:val="20"/>
                <w:szCs w:val="24"/>
              </w:rPr>
              <w:t xml:space="preserve"> </w:t>
            </w:r>
            <w:r w:rsidR="00503F65" w:rsidRPr="00503F65">
              <w:rPr>
                <w:b/>
                <w:sz w:val="20"/>
                <w:szCs w:val="24"/>
              </w:rPr>
              <w:t>LSIs</w:t>
            </w:r>
          </w:p>
          <w:p w14:paraId="6805BCD7" w14:textId="77777777" w:rsidR="00E05627" w:rsidRPr="00407309" w:rsidRDefault="00E05627" w:rsidP="00156C16">
            <w:pPr>
              <w:pStyle w:val="TableParagraph"/>
              <w:ind w:left="216"/>
              <w:jc w:val="both"/>
              <w:rPr>
                <w:sz w:val="20"/>
              </w:rPr>
            </w:pPr>
          </w:p>
          <w:p w14:paraId="3F2A8522" w14:textId="77777777" w:rsidR="00E05627" w:rsidRPr="00407309" w:rsidRDefault="00E05627" w:rsidP="00156C16">
            <w:pPr>
              <w:pStyle w:val="paragraph"/>
              <w:spacing w:before="0" w:beforeAutospacing="0" w:after="0" w:afterAutospacing="0"/>
              <w:textAlignment w:val="baseline"/>
              <w:rPr>
                <w:rFonts w:ascii="Arial" w:hAnsi="Arial" w:cs="Arial"/>
                <w:sz w:val="20"/>
              </w:rPr>
            </w:pPr>
            <w:r w:rsidRPr="00407309">
              <w:rPr>
                <w:rFonts w:ascii="Arial" w:hAnsi="Arial" w:cs="Arial"/>
                <w:sz w:val="20"/>
              </w:rPr>
              <w:t>New</w:t>
            </w:r>
            <w:r w:rsidRPr="00407309">
              <w:rPr>
                <w:rFonts w:ascii="Arial" w:hAnsi="Arial" w:cs="Arial"/>
                <w:spacing w:val="-10"/>
                <w:sz w:val="20"/>
              </w:rPr>
              <w:t xml:space="preserve"> </w:t>
            </w:r>
            <w:r w:rsidRPr="00407309">
              <w:rPr>
                <w:rFonts w:ascii="Arial" w:hAnsi="Arial" w:cs="Arial"/>
                <w:sz w:val="20"/>
              </w:rPr>
              <w:t>appointees</w:t>
            </w:r>
            <w:r w:rsidRPr="00407309">
              <w:rPr>
                <w:rFonts w:ascii="Arial" w:hAnsi="Arial" w:cs="Arial"/>
                <w:spacing w:val="-6"/>
                <w:sz w:val="20"/>
              </w:rPr>
              <w:t xml:space="preserve"> </w:t>
            </w:r>
            <w:r w:rsidRPr="00407309">
              <w:rPr>
                <w:rFonts w:ascii="Arial" w:hAnsi="Arial" w:cs="Arial"/>
                <w:sz w:val="20"/>
              </w:rPr>
              <w:t>to</w:t>
            </w:r>
            <w:r w:rsidRPr="00407309">
              <w:rPr>
                <w:rFonts w:ascii="Arial" w:hAnsi="Arial" w:cs="Arial"/>
                <w:spacing w:val="-7"/>
                <w:sz w:val="20"/>
              </w:rPr>
              <w:t xml:space="preserve"> </w:t>
            </w:r>
            <w:r w:rsidRPr="00407309">
              <w:rPr>
                <w:rFonts w:ascii="Arial" w:hAnsi="Arial" w:cs="Arial"/>
                <w:sz w:val="20"/>
              </w:rPr>
              <w:t>any</w:t>
            </w:r>
            <w:r w:rsidRPr="00407309">
              <w:rPr>
                <w:rFonts w:ascii="Arial" w:hAnsi="Arial" w:cs="Arial"/>
                <w:spacing w:val="-10"/>
                <w:sz w:val="20"/>
              </w:rPr>
              <w:t xml:space="preserve"> </w:t>
            </w:r>
            <w:r w:rsidRPr="00407309">
              <w:rPr>
                <w:rFonts w:ascii="Arial" w:hAnsi="Arial" w:cs="Arial"/>
                <w:sz w:val="20"/>
              </w:rPr>
              <w:t>grade</w:t>
            </w:r>
            <w:r w:rsidRPr="00407309">
              <w:rPr>
                <w:rFonts w:ascii="Arial" w:hAnsi="Arial" w:cs="Arial"/>
                <w:spacing w:val="-5"/>
                <w:sz w:val="20"/>
              </w:rPr>
              <w:t xml:space="preserve"> </w:t>
            </w:r>
            <w:r w:rsidRPr="00407309">
              <w:rPr>
                <w:rFonts w:ascii="Arial" w:hAnsi="Arial" w:cs="Arial"/>
                <w:sz w:val="20"/>
              </w:rPr>
              <w:t>start</w:t>
            </w:r>
            <w:r w:rsidRPr="00407309">
              <w:rPr>
                <w:rFonts w:ascii="Arial" w:hAnsi="Arial" w:cs="Arial"/>
                <w:spacing w:val="-6"/>
                <w:sz w:val="20"/>
              </w:rPr>
              <w:t xml:space="preserve"> </w:t>
            </w:r>
            <w:r w:rsidRPr="00407309">
              <w:rPr>
                <w:rFonts w:ascii="Arial" w:hAnsi="Arial" w:cs="Arial"/>
                <w:sz w:val="20"/>
              </w:rPr>
              <w:t>at</w:t>
            </w:r>
            <w:r w:rsidRPr="00407309">
              <w:rPr>
                <w:rFonts w:ascii="Arial" w:hAnsi="Arial" w:cs="Arial"/>
                <w:spacing w:val="-7"/>
                <w:sz w:val="20"/>
              </w:rPr>
              <w:t xml:space="preserve"> </w:t>
            </w:r>
            <w:r w:rsidRPr="00407309">
              <w:rPr>
                <w:rFonts w:ascii="Arial" w:hAnsi="Arial" w:cs="Arial"/>
                <w:sz w:val="20"/>
              </w:rPr>
              <w:t>the</w:t>
            </w:r>
            <w:r w:rsidRPr="00407309">
              <w:rPr>
                <w:rFonts w:ascii="Arial" w:hAnsi="Arial" w:cs="Arial"/>
                <w:spacing w:val="-7"/>
                <w:sz w:val="20"/>
              </w:rPr>
              <w:t xml:space="preserve"> </w:t>
            </w:r>
            <w:r w:rsidRPr="00407309">
              <w:rPr>
                <w:rFonts w:ascii="Arial" w:hAnsi="Arial" w:cs="Arial"/>
                <w:sz w:val="20"/>
              </w:rPr>
              <w:t>minimum</w:t>
            </w:r>
            <w:r w:rsidRPr="00407309">
              <w:rPr>
                <w:rFonts w:ascii="Arial" w:hAnsi="Arial" w:cs="Arial"/>
                <w:spacing w:val="-2"/>
                <w:sz w:val="20"/>
              </w:rPr>
              <w:t xml:space="preserve"> </w:t>
            </w:r>
            <w:r w:rsidRPr="00407309">
              <w:rPr>
                <w:rFonts w:ascii="Arial" w:hAnsi="Arial" w:cs="Arial"/>
                <w:sz w:val="20"/>
              </w:rPr>
              <w:t>point</w:t>
            </w:r>
            <w:r w:rsidRPr="00407309">
              <w:rPr>
                <w:rFonts w:ascii="Arial" w:hAnsi="Arial" w:cs="Arial"/>
                <w:spacing w:val="-7"/>
                <w:sz w:val="20"/>
              </w:rPr>
              <w:t xml:space="preserve"> </w:t>
            </w:r>
            <w:r w:rsidRPr="00407309">
              <w:rPr>
                <w:rFonts w:ascii="Arial" w:hAnsi="Arial" w:cs="Arial"/>
                <w:sz w:val="20"/>
              </w:rPr>
              <w:t>of</w:t>
            </w:r>
            <w:r w:rsidRPr="00407309">
              <w:rPr>
                <w:rFonts w:ascii="Arial" w:hAnsi="Arial" w:cs="Arial"/>
                <w:spacing w:val="-6"/>
                <w:sz w:val="20"/>
              </w:rPr>
              <w:t xml:space="preserve"> </w:t>
            </w:r>
            <w:r w:rsidRPr="00407309">
              <w:rPr>
                <w:rFonts w:ascii="Arial" w:hAnsi="Arial" w:cs="Arial"/>
                <w:sz w:val="20"/>
              </w:rPr>
              <w:t>the</w:t>
            </w:r>
            <w:r w:rsidRPr="00407309">
              <w:rPr>
                <w:rFonts w:ascii="Arial" w:hAnsi="Arial" w:cs="Arial"/>
                <w:spacing w:val="-7"/>
                <w:sz w:val="20"/>
              </w:rPr>
              <w:t xml:space="preserve"> </w:t>
            </w:r>
            <w:r w:rsidRPr="00407309">
              <w:rPr>
                <w:rFonts w:ascii="Arial" w:hAnsi="Arial" w:cs="Arial"/>
                <w:sz w:val="20"/>
              </w:rPr>
              <w:t>scale.</w:t>
            </w:r>
            <w:r w:rsidRPr="00407309">
              <w:rPr>
                <w:rFonts w:ascii="Arial" w:hAnsi="Arial" w:cs="Arial"/>
                <w:spacing w:val="43"/>
                <w:sz w:val="20"/>
              </w:rPr>
              <w:t xml:space="preserve"> </w:t>
            </w:r>
            <w:r w:rsidRPr="00407309">
              <w:rPr>
                <w:rFonts w:ascii="Arial" w:hAnsi="Arial" w:cs="Arial"/>
                <w:sz w:val="20"/>
              </w:rPr>
              <w:t>Incremental</w:t>
            </w:r>
            <w:r w:rsidRPr="00407309">
              <w:rPr>
                <w:rFonts w:ascii="Arial" w:hAnsi="Arial" w:cs="Arial"/>
                <w:spacing w:val="-6"/>
                <w:sz w:val="20"/>
              </w:rPr>
              <w:t xml:space="preserve"> </w:t>
            </w:r>
            <w:r w:rsidRPr="00407309">
              <w:rPr>
                <w:rFonts w:ascii="Arial" w:hAnsi="Arial" w:cs="Arial"/>
                <w:sz w:val="20"/>
              </w:rPr>
              <w:t>credit</w:t>
            </w:r>
            <w:r w:rsidRPr="00407309">
              <w:rPr>
                <w:rFonts w:ascii="Arial" w:hAnsi="Arial" w:cs="Arial"/>
                <w:spacing w:val="-5"/>
                <w:sz w:val="20"/>
              </w:rPr>
              <w:t xml:space="preserve"> </w:t>
            </w:r>
            <w:r w:rsidRPr="00407309">
              <w:rPr>
                <w:rFonts w:ascii="Arial" w:hAnsi="Arial" w:cs="Arial"/>
                <w:sz w:val="20"/>
              </w:rPr>
              <w:t>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w:t>
            </w:r>
            <w:r w:rsidRPr="00407309">
              <w:rPr>
                <w:rFonts w:ascii="Arial" w:hAnsi="Arial" w:cs="Arial"/>
                <w:spacing w:val="-3"/>
                <w:sz w:val="20"/>
              </w:rPr>
              <w:t xml:space="preserve"> </w:t>
            </w:r>
            <w:r w:rsidRPr="00407309">
              <w:rPr>
                <w:rFonts w:ascii="Arial" w:hAnsi="Arial" w:cs="Arial"/>
                <w:sz w:val="20"/>
              </w:rPr>
              <w:t>Agencies.</w:t>
            </w:r>
          </w:p>
          <w:p w14:paraId="3671F490" w14:textId="77777777" w:rsidR="004E1733" w:rsidRPr="00407309" w:rsidRDefault="004E1733" w:rsidP="00156C16">
            <w:pPr>
              <w:pStyle w:val="paragraph"/>
              <w:spacing w:before="0" w:beforeAutospacing="0" w:after="0" w:afterAutospacing="0"/>
              <w:textAlignment w:val="baseline"/>
              <w:rPr>
                <w:rStyle w:val="normaltextrun"/>
                <w:rFonts w:ascii="Arial" w:hAnsi="Arial" w:cs="Arial"/>
                <w:sz w:val="20"/>
                <w:szCs w:val="20"/>
                <w:lang w:val="en-US"/>
              </w:rPr>
            </w:pPr>
          </w:p>
        </w:tc>
      </w:tr>
      <w:tr w:rsidR="00543F98" w:rsidRPr="00407309" w14:paraId="3F765092" w14:textId="77777777" w:rsidTr="0BCB4E4B">
        <w:tc>
          <w:tcPr>
            <w:tcW w:w="1152" w:type="pct"/>
          </w:tcPr>
          <w:p w14:paraId="0FB817B0" w14:textId="47D7526F" w:rsidR="00543F98" w:rsidRPr="00407309" w:rsidRDefault="00762396" w:rsidP="00503F65">
            <w:pPr>
              <w:jc w:val="both"/>
              <w:rPr>
                <w:rFonts w:ascii="Arial" w:hAnsi="Arial" w:cs="Arial"/>
                <w:b/>
                <w:bCs/>
              </w:rPr>
            </w:pPr>
            <w:r w:rsidRPr="00407309">
              <w:rPr>
                <w:rFonts w:ascii="Arial" w:hAnsi="Arial" w:cs="Arial"/>
                <w:b/>
                <w:bCs/>
              </w:rPr>
              <w:t>Working week</w:t>
            </w:r>
          </w:p>
          <w:p w14:paraId="24717DED" w14:textId="77777777" w:rsidR="00543F98" w:rsidRPr="00407309" w:rsidRDefault="00543F98" w:rsidP="00503F65">
            <w:pPr>
              <w:jc w:val="both"/>
              <w:rPr>
                <w:rFonts w:ascii="Arial" w:hAnsi="Arial" w:cs="Arial"/>
                <w:b/>
                <w:bCs/>
              </w:rPr>
            </w:pPr>
          </w:p>
        </w:tc>
        <w:tc>
          <w:tcPr>
            <w:tcW w:w="3848" w:type="pct"/>
          </w:tcPr>
          <w:p w14:paraId="191E8421" w14:textId="072C1C04" w:rsidR="00503F65" w:rsidRPr="00C04118" w:rsidRDefault="00503F65" w:rsidP="00503F65">
            <w:pPr>
              <w:pStyle w:val="paragraph"/>
              <w:spacing w:before="0" w:beforeAutospacing="0" w:after="0" w:afterAutospacing="0"/>
              <w:textAlignment w:val="baseline"/>
              <w:rPr>
                <w:rFonts w:ascii="Arial" w:hAnsi="Arial" w:cs="Arial"/>
                <w:sz w:val="20"/>
                <w:szCs w:val="20"/>
              </w:rPr>
            </w:pPr>
            <w:r w:rsidRPr="00C04118">
              <w:rPr>
                <w:rStyle w:val="normaltextrun"/>
                <w:rFonts w:ascii="Arial" w:hAnsi="Arial" w:cs="Arial"/>
                <w:sz w:val="20"/>
                <w:szCs w:val="20"/>
                <w:lang w:val="en-US"/>
              </w:rPr>
              <w:t xml:space="preserve">The standard weekly working </w:t>
            </w:r>
            <w:r w:rsidRPr="00C04118">
              <w:rPr>
                <w:rStyle w:val="findhit"/>
                <w:rFonts w:ascii="Arial" w:hAnsi="Arial" w:cs="Arial"/>
                <w:sz w:val="20"/>
                <w:szCs w:val="20"/>
                <w:lang w:val="en-US"/>
              </w:rPr>
              <w:t>hours</w:t>
            </w:r>
            <w:r w:rsidRPr="00C04118">
              <w:rPr>
                <w:rStyle w:val="normaltextrun"/>
                <w:rFonts w:ascii="Arial" w:hAnsi="Arial" w:cs="Arial"/>
                <w:sz w:val="20"/>
                <w:szCs w:val="20"/>
                <w:lang w:val="en-US"/>
              </w:rPr>
              <w:t xml:space="preserve"> of attendance for your grade are </w:t>
            </w:r>
            <w:r w:rsidRPr="00407309">
              <w:rPr>
                <w:rStyle w:val="normaltextrun"/>
                <w:rFonts w:ascii="Arial" w:hAnsi="Arial" w:cs="Arial"/>
                <w:b/>
                <w:sz w:val="20"/>
                <w:szCs w:val="20"/>
                <w:lang w:val="en-US"/>
              </w:rPr>
              <w:t>35</w:t>
            </w:r>
            <w:r w:rsidRPr="00407309">
              <w:rPr>
                <w:rStyle w:val="normaltextrun"/>
                <w:rFonts w:ascii="Arial" w:hAnsi="Arial" w:cs="Arial"/>
                <w:sz w:val="20"/>
                <w:szCs w:val="20"/>
                <w:lang w:val="en-US"/>
              </w:rPr>
              <w:t xml:space="preserve"> </w:t>
            </w:r>
            <w:r w:rsidRPr="00C04118">
              <w:rPr>
                <w:rStyle w:val="findhit"/>
                <w:rFonts w:ascii="Arial" w:hAnsi="Arial" w:cs="Arial"/>
                <w:sz w:val="20"/>
                <w:szCs w:val="20"/>
                <w:lang w:val="en-US"/>
              </w:rPr>
              <w:t>hours</w:t>
            </w:r>
            <w:r w:rsidRPr="00C04118">
              <w:rPr>
                <w:rStyle w:val="normaltextrun"/>
                <w:rFonts w:ascii="Arial" w:hAnsi="Arial" w:cs="Arial"/>
                <w:sz w:val="20"/>
                <w:szCs w:val="20"/>
                <w:lang w:val="en-US"/>
              </w:rPr>
              <w:t xml:space="preserve"> per week. Your normal weekly working </w:t>
            </w:r>
            <w:r w:rsidRPr="00C04118">
              <w:rPr>
                <w:rStyle w:val="findhit"/>
                <w:rFonts w:ascii="Arial" w:hAnsi="Arial" w:cs="Arial"/>
                <w:sz w:val="20"/>
                <w:szCs w:val="20"/>
                <w:lang w:val="en-US"/>
              </w:rPr>
              <w:t>hours</w:t>
            </w:r>
            <w:r w:rsidRPr="00C04118">
              <w:rPr>
                <w:rStyle w:val="normaltextrun"/>
                <w:rFonts w:ascii="Arial" w:hAnsi="Arial" w:cs="Arial"/>
                <w:sz w:val="20"/>
                <w:szCs w:val="20"/>
                <w:lang w:val="en-US"/>
              </w:rPr>
              <w:t xml:space="preserve"> are </w:t>
            </w:r>
            <w:r w:rsidRPr="00407309">
              <w:rPr>
                <w:rStyle w:val="normaltextrun"/>
                <w:rFonts w:ascii="Arial" w:hAnsi="Arial" w:cs="Arial"/>
                <w:b/>
                <w:sz w:val="20"/>
                <w:szCs w:val="20"/>
                <w:lang w:val="en-US"/>
              </w:rPr>
              <w:t>35</w:t>
            </w:r>
            <w:r w:rsidRPr="00407309">
              <w:rPr>
                <w:rStyle w:val="normaltextrun"/>
                <w:rFonts w:ascii="Arial" w:hAnsi="Arial" w:cs="Arial"/>
                <w:sz w:val="20"/>
                <w:szCs w:val="20"/>
                <w:lang w:val="en-US"/>
              </w:rPr>
              <w:t xml:space="preserve"> </w:t>
            </w:r>
            <w:r w:rsidRPr="00C04118">
              <w:rPr>
                <w:rStyle w:val="findhit"/>
                <w:rFonts w:ascii="Arial" w:hAnsi="Arial" w:cs="Arial"/>
                <w:sz w:val="20"/>
                <w:szCs w:val="20"/>
                <w:lang w:val="en-US"/>
              </w:rPr>
              <w:t>hours</w:t>
            </w:r>
            <w:r w:rsidRPr="00C04118">
              <w:rPr>
                <w:rStyle w:val="normaltextrun"/>
                <w:rFonts w:ascii="Arial" w:hAnsi="Arial" w:cs="Arial"/>
                <w:sz w:val="20"/>
                <w:szCs w:val="20"/>
                <w:lang w:val="en-US"/>
              </w:rPr>
              <w:t xml:space="preserve">. Contracted </w:t>
            </w:r>
            <w:r w:rsidRPr="00C04118">
              <w:rPr>
                <w:rStyle w:val="findhit"/>
                <w:rFonts w:ascii="Arial" w:hAnsi="Arial" w:cs="Arial"/>
                <w:sz w:val="20"/>
                <w:szCs w:val="20"/>
                <w:lang w:val="en-US"/>
              </w:rPr>
              <w:t>hours</w:t>
            </w:r>
            <w:r w:rsidRPr="00C04118">
              <w:rPr>
                <w:rStyle w:val="normaltextrun"/>
                <w:rFonts w:ascii="Arial" w:hAnsi="Arial" w:cs="Arial"/>
                <w:sz w:val="20"/>
                <w:szCs w:val="20"/>
                <w:lang w:val="en-US"/>
              </w:rPr>
              <w:t xml:space="preserve"> that are less than the standard weekly working </w:t>
            </w:r>
            <w:r w:rsidRPr="00C04118">
              <w:rPr>
                <w:rStyle w:val="findhit"/>
                <w:rFonts w:ascii="Arial" w:hAnsi="Arial" w:cs="Arial"/>
                <w:sz w:val="20"/>
                <w:szCs w:val="20"/>
                <w:lang w:val="en-US"/>
              </w:rPr>
              <w:t>hours</w:t>
            </w:r>
            <w:r w:rsidRPr="00C04118">
              <w:rPr>
                <w:rStyle w:val="normaltextrun"/>
                <w:rFonts w:ascii="Arial" w:hAnsi="Arial" w:cs="Arial"/>
                <w:sz w:val="20"/>
                <w:szCs w:val="20"/>
                <w:lang w:val="en-US"/>
              </w:rPr>
              <w:t xml:space="preserve"> for your grade will be paid pro rata to the full time equivalent.</w:t>
            </w:r>
          </w:p>
          <w:p w14:paraId="051BAC19" w14:textId="77777777" w:rsidR="00503F65" w:rsidRPr="00C04118" w:rsidRDefault="00503F65" w:rsidP="00503F65">
            <w:pPr>
              <w:pStyle w:val="paragraph"/>
              <w:spacing w:before="0" w:beforeAutospacing="0" w:after="0" w:afterAutospacing="0"/>
              <w:textAlignment w:val="baseline"/>
              <w:rPr>
                <w:rFonts w:ascii="Arial" w:hAnsi="Arial" w:cs="Arial"/>
                <w:sz w:val="20"/>
                <w:szCs w:val="20"/>
              </w:rPr>
            </w:pPr>
          </w:p>
          <w:p w14:paraId="6D0FFB09" w14:textId="46DE3AEF" w:rsidR="00503F65" w:rsidRPr="00503F65" w:rsidRDefault="00503F65" w:rsidP="00503F65">
            <w:pPr>
              <w:pStyle w:val="paragraph"/>
              <w:spacing w:before="0" w:beforeAutospacing="0" w:after="0" w:afterAutospacing="0"/>
              <w:textAlignment w:val="baseline"/>
              <w:rPr>
                <w:rFonts w:ascii="Arial" w:hAnsi="Arial" w:cs="Arial"/>
                <w:sz w:val="20"/>
                <w:szCs w:val="20"/>
              </w:rPr>
            </w:pPr>
            <w:r w:rsidRPr="00C04118">
              <w:rPr>
                <w:rStyle w:val="normaltextrun"/>
                <w:rFonts w:ascii="Arial" w:hAnsi="Arial" w:cs="Arial"/>
                <w:sz w:val="20"/>
                <w:szCs w:val="20"/>
                <w:lang w:val="en-US"/>
              </w:rPr>
              <w:t xml:space="preserve">You are required to work agreed roster/on-call arrangements advised by your Reporting Manager. Your contracted </w:t>
            </w:r>
            <w:r w:rsidRPr="00C04118">
              <w:rPr>
                <w:rStyle w:val="findhit"/>
                <w:rFonts w:ascii="Arial" w:hAnsi="Arial" w:cs="Arial"/>
                <w:sz w:val="20"/>
                <w:szCs w:val="20"/>
                <w:lang w:val="en-US"/>
              </w:rPr>
              <w:t>hours</w:t>
            </w:r>
            <w:r w:rsidRPr="00C04118">
              <w:rPr>
                <w:rStyle w:val="normaltextrun"/>
                <w:rFonts w:ascii="Arial" w:hAnsi="Arial" w:cs="Arial"/>
                <w:sz w:val="20"/>
                <w:szCs w:val="20"/>
                <w:lang w:val="en-US"/>
              </w:rPr>
              <w:t xml:space="preserve"> are liable to change between the </w:t>
            </w:r>
            <w:r w:rsidRPr="00C04118">
              <w:rPr>
                <w:rStyle w:val="findhit"/>
                <w:rFonts w:ascii="Arial" w:hAnsi="Arial" w:cs="Arial"/>
                <w:sz w:val="20"/>
                <w:szCs w:val="20"/>
                <w:lang w:val="en-US"/>
              </w:rPr>
              <w:t>hours</w:t>
            </w:r>
            <w:r w:rsidRPr="00C04118">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68311EC5" w14:textId="6F182890" w:rsidR="00503F65" w:rsidRPr="00407309" w:rsidRDefault="00503F65" w:rsidP="00503F65">
            <w:pPr>
              <w:jc w:val="both"/>
              <w:rPr>
                <w:rFonts w:ascii="Arial" w:hAnsi="Arial" w:cs="Arial"/>
              </w:rPr>
            </w:pPr>
          </w:p>
        </w:tc>
      </w:tr>
      <w:tr w:rsidR="00503F65" w:rsidRPr="00407309" w14:paraId="026D2AAA" w14:textId="77777777" w:rsidTr="0BCB4E4B">
        <w:tc>
          <w:tcPr>
            <w:tcW w:w="1152" w:type="pct"/>
          </w:tcPr>
          <w:p w14:paraId="38FDC52F" w14:textId="17EBE847" w:rsidR="00503F65" w:rsidRPr="00407309" w:rsidRDefault="00503F65" w:rsidP="00503F65">
            <w:pPr>
              <w:jc w:val="both"/>
              <w:rPr>
                <w:rFonts w:ascii="Arial" w:hAnsi="Arial" w:cs="Arial"/>
                <w:b/>
                <w:bCs/>
              </w:rPr>
            </w:pPr>
            <w:r w:rsidRPr="00C04118">
              <w:rPr>
                <w:rFonts w:ascii="Arial" w:hAnsi="Arial" w:cs="Arial"/>
                <w:b/>
                <w:bCs/>
              </w:rPr>
              <w:t>Annual leave</w:t>
            </w:r>
          </w:p>
        </w:tc>
        <w:tc>
          <w:tcPr>
            <w:tcW w:w="3848" w:type="pct"/>
          </w:tcPr>
          <w:p w14:paraId="503AA470" w14:textId="77777777" w:rsidR="00503F65" w:rsidRPr="00C04118" w:rsidRDefault="00503F65" w:rsidP="00503F65">
            <w:pPr>
              <w:rPr>
                <w:rFonts w:ascii="Arial" w:hAnsi="Arial" w:cs="Arial"/>
              </w:rPr>
            </w:pPr>
            <w:r w:rsidRPr="00C04118">
              <w:rPr>
                <w:rFonts w:ascii="Arial" w:eastAsiaTheme="minorHAnsi" w:hAnsi="Arial" w:cs="Arial"/>
                <w:color w:val="000000"/>
                <w:lang w:val="en-IE" w:eastAsia="en-US"/>
              </w:rPr>
              <w:t>The annual leave associated with the post will be confirmed at Contracting stage</w:t>
            </w:r>
            <w:r w:rsidRPr="00C04118">
              <w:rPr>
                <w:rFonts w:ascii="Arial" w:hAnsi="Arial" w:cs="Arial"/>
              </w:rPr>
              <w:t>.</w:t>
            </w:r>
          </w:p>
          <w:p w14:paraId="79D884D7" w14:textId="77777777" w:rsidR="00503F65" w:rsidRPr="00407309" w:rsidRDefault="00503F65" w:rsidP="00503F65">
            <w:pPr>
              <w:jc w:val="both"/>
              <w:rPr>
                <w:rFonts w:ascii="Arial" w:hAnsi="Arial" w:cs="Arial"/>
              </w:rPr>
            </w:pPr>
          </w:p>
        </w:tc>
      </w:tr>
      <w:tr w:rsidR="00503F65" w:rsidRPr="00407309" w14:paraId="01F7D1BF" w14:textId="77777777" w:rsidTr="0BCB4E4B">
        <w:tc>
          <w:tcPr>
            <w:tcW w:w="1152" w:type="pct"/>
          </w:tcPr>
          <w:p w14:paraId="74C342D0" w14:textId="77777777" w:rsidR="00503F65" w:rsidRPr="00C04118" w:rsidRDefault="00503F65" w:rsidP="00503F65">
            <w:pPr>
              <w:jc w:val="both"/>
              <w:rPr>
                <w:rFonts w:ascii="Arial" w:hAnsi="Arial" w:cs="Arial"/>
                <w:b/>
                <w:bCs/>
              </w:rPr>
            </w:pPr>
            <w:r w:rsidRPr="00C04118">
              <w:rPr>
                <w:rFonts w:ascii="Arial" w:hAnsi="Arial" w:cs="Arial"/>
                <w:b/>
                <w:bCs/>
              </w:rPr>
              <w:t>Superannuation</w:t>
            </w:r>
          </w:p>
          <w:p w14:paraId="01E71582" w14:textId="77777777" w:rsidR="00503F65" w:rsidRPr="00C04118" w:rsidRDefault="00503F65" w:rsidP="00503F65">
            <w:pPr>
              <w:jc w:val="both"/>
              <w:rPr>
                <w:rFonts w:ascii="Arial" w:hAnsi="Arial" w:cs="Arial"/>
                <w:b/>
                <w:bCs/>
              </w:rPr>
            </w:pPr>
          </w:p>
          <w:p w14:paraId="0BC16D94" w14:textId="77777777" w:rsidR="00503F65" w:rsidRPr="00407309" w:rsidRDefault="00503F65" w:rsidP="00503F65">
            <w:pPr>
              <w:jc w:val="both"/>
              <w:rPr>
                <w:rFonts w:ascii="Arial" w:hAnsi="Arial" w:cs="Arial"/>
                <w:b/>
                <w:bCs/>
              </w:rPr>
            </w:pPr>
          </w:p>
        </w:tc>
        <w:tc>
          <w:tcPr>
            <w:tcW w:w="3848" w:type="pct"/>
          </w:tcPr>
          <w:p w14:paraId="1930DE17" w14:textId="77777777" w:rsidR="00503F65" w:rsidRPr="00C04118" w:rsidRDefault="00503F65" w:rsidP="00503F65">
            <w:pPr>
              <w:jc w:val="both"/>
              <w:rPr>
                <w:rFonts w:ascii="Arial" w:hAnsi="Arial" w:cs="Arial"/>
              </w:rPr>
            </w:pPr>
            <w:r w:rsidRPr="00C04118">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C04118">
                <w:rPr>
                  <w:rFonts w:ascii="Arial" w:hAnsi="Arial" w:cs="Arial"/>
                </w:rPr>
                <w:t xml:space="preserve">the </w:t>
              </w:r>
              <w:proofErr w:type="gramStart"/>
              <w:r w:rsidRPr="00C04118">
                <w:rPr>
                  <w:rFonts w:ascii="Arial" w:hAnsi="Arial" w:cs="Arial"/>
                </w:rPr>
                <w:t>01</w:t>
              </w:r>
              <w:r w:rsidRPr="00C04118">
                <w:rPr>
                  <w:rFonts w:ascii="Arial" w:hAnsi="Arial" w:cs="Arial"/>
                  <w:vertAlign w:val="superscript"/>
                </w:rPr>
                <w:t>st</w:t>
              </w:r>
              <w:proofErr w:type="gramEnd"/>
              <w:r w:rsidRPr="00C04118">
                <w:rPr>
                  <w:rFonts w:ascii="Arial" w:hAnsi="Arial" w:cs="Arial"/>
                </w:rPr>
                <w:t xml:space="preserve"> January 2005</w:t>
              </w:r>
            </w:smartTag>
            <w:r w:rsidRPr="00C04118">
              <w:rPr>
                <w:rFonts w:ascii="Arial" w:hAnsi="Arial" w:cs="Arial"/>
              </w:rPr>
              <w:t xml:space="preserve"> pursuant to Section 60 of the Health Act 2004 are entitled to superannuation benefit terms under the HSE Scheme which are no less favourable to those which they were entitled to </w:t>
            </w:r>
            <w:proofErr w:type="gramStart"/>
            <w:r w:rsidRPr="00C04118">
              <w:rPr>
                <w:rFonts w:ascii="Arial" w:hAnsi="Arial" w:cs="Arial"/>
              </w:rPr>
              <w:t>at</w:t>
            </w:r>
            <w:proofErr w:type="gramEnd"/>
            <w:r w:rsidRPr="00C04118">
              <w:rPr>
                <w:rFonts w:ascii="Arial" w:hAnsi="Arial" w:cs="Arial"/>
              </w:rPr>
              <w:t xml:space="preserve"> </w:t>
            </w:r>
            <w:smartTag w:uri="urn:schemas-microsoft-com:office:smarttags" w:element="date">
              <w:smartTagPr>
                <w:attr w:name="Month" w:val="12"/>
                <w:attr w:name="Day" w:val="31"/>
                <w:attr w:name="Year" w:val="2004"/>
              </w:smartTagPr>
              <w:r w:rsidRPr="00C04118">
                <w:rPr>
                  <w:rFonts w:ascii="Arial" w:hAnsi="Arial" w:cs="Arial"/>
                </w:rPr>
                <w:t>31</w:t>
              </w:r>
              <w:r w:rsidRPr="00C04118">
                <w:rPr>
                  <w:rFonts w:ascii="Arial" w:hAnsi="Arial" w:cs="Arial"/>
                  <w:vertAlign w:val="superscript"/>
                </w:rPr>
                <w:t>st</w:t>
              </w:r>
              <w:r w:rsidRPr="00C04118">
                <w:rPr>
                  <w:rFonts w:ascii="Arial" w:hAnsi="Arial" w:cs="Arial"/>
                </w:rPr>
                <w:t xml:space="preserve"> December 2004</w:t>
              </w:r>
            </w:smartTag>
          </w:p>
          <w:p w14:paraId="16958ABA" w14:textId="59B7C405" w:rsidR="00503F65" w:rsidRPr="00407309" w:rsidRDefault="00503F65" w:rsidP="00503F65">
            <w:pPr>
              <w:jc w:val="both"/>
              <w:rPr>
                <w:rFonts w:ascii="Arial" w:hAnsi="Arial" w:cs="Arial"/>
              </w:rPr>
            </w:pPr>
          </w:p>
        </w:tc>
      </w:tr>
      <w:tr w:rsidR="00503F65" w:rsidRPr="00407309" w14:paraId="565FC9D1" w14:textId="77777777" w:rsidTr="0BCB4E4B">
        <w:tc>
          <w:tcPr>
            <w:tcW w:w="1152" w:type="pct"/>
          </w:tcPr>
          <w:p w14:paraId="1B364D81" w14:textId="569B0736" w:rsidR="00503F65" w:rsidRPr="00407309" w:rsidRDefault="00503F65" w:rsidP="00503F65">
            <w:pPr>
              <w:jc w:val="both"/>
              <w:rPr>
                <w:rFonts w:ascii="Arial" w:hAnsi="Arial" w:cs="Arial"/>
                <w:b/>
                <w:bCs/>
              </w:rPr>
            </w:pPr>
            <w:r w:rsidRPr="00C04118">
              <w:rPr>
                <w:rFonts w:ascii="Arial" w:hAnsi="Arial" w:cs="Arial"/>
                <w:b/>
                <w:bCs/>
              </w:rPr>
              <w:t>Age</w:t>
            </w:r>
          </w:p>
        </w:tc>
        <w:tc>
          <w:tcPr>
            <w:tcW w:w="3848" w:type="pct"/>
          </w:tcPr>
          <w:p w14:paraId="14708959" w14:textId="77777777" w:rsidR="00503F65" w:rsidRPr="00C04118" w:rsidRDefault="00503F65" w:rsidP="00503F65">
            <w:pPr>
              <w:autoSpaceDE w:val="0"/>
              <w:autoSpaceDN w:val="0"/>
              <w:adjustRightInd w:val="0"/>
              <w:rPr>
                <w:rFonts w:ascii="Arial" w:eastAsiaTheme="minorHAnsi" w:hAnsi="Arial" w:cs="Arial"/>
                <w:i/>
                <w:iCs/>
                <w:color w:val="000000"/>
                <w:lang w:val="en-IE" w:eastAsia="en-US"/>
              </w:rPr>
            </w:pPr>
            <w:r w:rsidRPr="00C04118">
              <w:rPr>
                <w:rFonts w:ascii="Arial" w:eastAsiaTheme="minorHAnsi" w:hAnsi="Arial" w:cs="Arial"/>
                <w:color w:val="000000"/>
                <w:lang w:val="en-IE" w:eastAsia="en-US"/>
              </w:rPr>
              <w:t>The Public Service Superannuation (Age of Retirement) Act, 2018* set 70 years as the compulsory retirement age for public servants.</w:t>
            </w:r>
            <w:r w:rsidRPr="00C04118">
              <w:rPr>
                <w:rFonts w:ascii="Arial" w:eastAsiaTheme="minorHAnsi" w:hAnsi="Arial" w:cs="Arial"/>
                <w:i/>
                <w:iCs/>
                <w:color w:val="000000"/>
                <w:lang w:val="en-IE" w:eastAsia="en-US"/>
              </w:rPr>
              <w:t xml:space="preserve"> </w:t>
            </w:r>
          </w:p>
          <w:p w14:paraId="3C51E6EF" w14:textId="77777777" w:rsidR="00503F65" w:rsidRPr="00C04118" w:rsidRDefault="00503F65" w:rsidP="00503F65">
            <w:pPr>
              <w:autoSpaceDE w:val="0"/>
              <w:autoSpaceDN w:val="0"/>
              <w:adjustRightInd w:val="0"/>
              <w:rPr>
                <w:rFonts w:ascii="Arial" w:eastAsiaTheme="minorHAnsi" w:hAnsi="Arial" w:cs="Arial"/>
                <w:i/>
                <w:iCs/>
                <w:color w:val="000000"/>
                <w:lang w:val="en-IE" w:eastAsia="en-US"/>
              </w:rPr>
            </w:pPr>
          </w:p>
          <w:p w14:paraId="2D15433B" w14:textId="77777777" w:rsidR="00503F65" w:rsidRPr="00C04118" w:rsidRDefault="00503F65" w:rsidP="00503F65">
            <w:pPr>
              <w:autoSpaceDE w:val="0"/>
              <w:autoSpaceDN w:val="0"/>
              <w:adjustRightInd w:val="0"/>
              <w:rPr>
                <w:rFonts w:ascii="Arial" w:eastAsiaTheme="minorHAnsi" w:hAnsi="Arial" w:cs="Arial"/>
                <w:b/>
                <w:bCs/>
                <w:iCs/>
                <w:color w:val="000000" w:themeColor="text1"/>
                <w:lang w:val="en-IE" w:eastAsia="en-US"/>
              </w:rPr>
            </w:pPr>
            <w:r w:rsidRPr="00C04118">
              <w:rPr>
                <w:rFonts w:ascii="Arial" w:eastAsiaTheme="minorHAnsi" w:hAnsi="Arial" w:cs="Arial"/>
                <w:b/>
                <w:bCs/>
                <w:iCs/>
                <w:color w:val="000000"/>
                <w:lang w:val="en-IE" w:eastAsia="en-US"/>
              </w:rPr>
              <w:t xml:space="preserve">* Public </w:t>
            </w:r>
            <w:r w:rsidRPr="00C04118">
              <w:rPr>
                <w:rFonts w:ascii="Arial" w:eastAsiaTheme="minorHAnsi" w:hAnsi="Arial" w:cs="Arial"/>
                <w:b/>
                <w:bCs/>
                <w:iCs/>
                <w:color w:val="000000" w:themeColor="text1"/>
                <w:lang w:val="en-IE" w:eastAsia="en-US"/>
              </w:rPr>
              <w:t>Servants not affected by this legislation:</w:t>
            </w:r>
          </w:p>
          <w:p w14:paraId="23C0F132" w14:textId="77777777" w:rsidR="00503F65" w:rsidRPr="00C04118" w:rsidRDefault="00503F65" w:rsidP="00503F65">
            <w:pPr>
              <w:autoSpaceDE w:val="0"/>
              <w:autoSpaceDN w:val="0"/>
              <w:adjustRightInd w:val="0"/>
              <w:rPr>
                <w:rFonts w:ascii="Arial" w:eastAsiaTheme="minorHAnsi" w:hAnsi="Arial" w:cs="Arial"/>
                <w:color w:val="000000" w:themeColor="text1"/>
                <w:lang w:val="en-IE" w:eastAsia="en-US"/>
              </w:rPr>
            </w:pPr>
            <w:r w:rsidRPr="00C04118">
              <w:rPr>
                <w:rFonts w:ascii="Arial" w:eastAsiaTheme="minorHAnsi" w:hAnsi="Arial" w:cs="Arial"/>
                <w:color w:val="000000" w:themeColor="text1"/>
                <w:lang w:val="en-IE" w:eastAsia="en-US"/>
              </w:rPr>
              <w:t>Public servants joining the public service or re-joining the public service with a 26-week break in service, between 1 April 2004 and 31 December 2012 (new entrants) have no compulsory retirement age.</w:t>
            </w:r>
          </w:p>
          <w:p w14:paraId="3BF1DEEF" w14:textId="77777777" w:rsidR="00503F65" w:rsidRPr="00C04118" w:rsidRDefault="00503F65" w:rsidP="00503F65">
            <w:pPr>
              <w:autoSpaceDE w:val="0"/>
              <w:autoSpaceDN w:val="0"/>
              <w:adjustRightInd w:val="0"/>
              <w:rPr>
                <w:rFonts w:ascii="Arial" w:eastAsiaTheme="minorHAnsi" w:hAnsi="Arial" w:cs="Arial"/>
                <w:color w:val="000000" w:themeColor="text1"/>
                <w:lang w:val="en-IE" w:eastAsia="en-US"/>
              </w:rPr>
            </w:pPr>
          </w:p>
          <w:p w14:paraId="49025383" w14:textId="77777777" w:rsidR="00503F65" w:rsidRPr="00C04118" w:rsidRDefault="00503F65" w:rsidP="00503F65">
            <w:pPr>
              <w:autoSpaceDE w:val="0"/>
              <w:autoSpaceDN w:val="0"/>
              <w:adjustRightInd w:val="0"/>
              <w:rPr>
                <w:rFonts w:ascii="Arial" w:eastAsiaTheme="minorHAnsi" w:hAnsi="Arial" w:cs="Arial"/>
                <w:color w:val="000000" w:themeColor="text1"/>
                <w:lang w:val="en-IE" w:eastAsia="en-US"/>
              </w:rPr>
            </w:pPr>
            <w:r w:rsidRPr="00C04118">
              <w:rPr>
                <w:rFonts w:ascii="Arial" w:eastAsiaTheme="minorHAnsi" w:hAnsi="Arial" w:cs="Arial"/>
                <w:color w:val="000000" w:themeColor="text1"/>
                <w:lang w:val="en-IE" w:eastAsia="en-US"/>
              </w:rPr>
              <w:t xml:space="preserve">Public servants, joining the public service or re-joining the public service after a </w:t>
            </w:r>
            <w:proofErr w:type="gramStart"/>
            <w:r w:rsidRPr="00C04118">
              <w:rPr>
                <w:rFonts w:ascii="Arial" w:eastAsiaTheme="minorHAnsi" w:hAnsi="Arial" w:cs="Arial"/>
                <w:color w:val="000000" w:themeColor="text1"/>
                <w:lang w:val="en-IE" w:eastAsia="en-US"/>
              </w:rPr>
              <w:t>26 week</w:t>
            </w:r>
            <w:proofErr w:type="gramEnd"/>
            <w:r w:rsidRPr="00C04118">
              <w:rPr>
                <w:rFonts w:ascii="Arial" w:eastAsiaTheme="minorHAnsi" w:hAnsi="Arial" w:cs="Arial"/>
                <w:color w:val="000000" w:themeColor="text1"/>
                <w:lang w:val="en-IE" w:eastAsia="en-US"/>
              </w:rPr>
              <w:t xml:space="preserve"> break, after 1 January 2013 are members of the Single Pension Scheme and have a compulsory retirement age of 70.</w:t>
            </w:r>
          </w:p>
          <w:p w14:paraId="2576B739" w14:textId="50FC8756" w:rsidR="00503F65" w:rsidRPr="00407309" w:rsidRDefault="00503F65" w:rsidP="00503F65">
            <w:pPr>
              <w:autoSpaceDE w:val="0"/>
              <w:autoSpaceDN w:val="0"/>
              <w:adjustRightInd w:val="0"/>
              <w:rPr>
                <w:rFonts w:ascii="Arial" w:eastAsiaTheme="minorHAnsi" w:hAnsi="Arial" w:cs="Arial"/>
                <w:color w:val="000000"/>
                <w:lang w:val="en-IE" w:eastAsia="en-US"/>
              </w:rPr>
            </w:pPr>
          </w:p>
        </w:tc>
      </w:tr>
      <w:tr w:rsidR="00503F65" w:rsidRPr="00407309" w14:paraId="00A31E89" w14:textId="77777777" w:rsidTr="0BCB4E4B">
        <w:tc>
          <w:tcPr>
            <w:tcW w:w="1152" w:type="pct"/>
          </w:tcPr>
          <w:p w14:paraId="33CE3509" w14:textId="1204085E" w:rsidR="00503F65" w:rsidRPr="00407309" w:rsidRDefault="00503F65" w:rsidP="00503F65">
            <w:pPr>
              <w:jc w:val="both"/>
              <w:rPr>
                <w:rFonts w:ascii="Arial" w:hAnsi="Arial" w:cs="Arial"/>
                <w:b/>
              </w:rPr>
            </w:pPr>
            <w:r w:rsidRPr="00C04118">
              <w:rPr>
                <w:rFonts w:ascii="Arial" w:hAnsi="Arial" w:cs="Arial"/>
                <w:b/>
              </w:rPr>
              <w:t>Probation</w:t>
            </w:r>
          </w:p>
        </w:tc>
        <w:tc>
          <w:tcPr>
            <w:tcW w:w="3848" w:type="pct"/>
          </w:tcPr>
          <w:p w14:paraId="06044A93" w14:textId="77777777" w:rsidR="00503F65" w:rsidRPr="00C04118" w:rsidRDefault="00503F65" w:rsidP="00503F65">
            <w:pPr>
              <w:jc w:val="both"/>
              <w:rPr>
                <w:rFonts w:ascii="Arial" w:hAnsi="Arial" w:cs="Arial"/>
              </w:rPr>
            </w:pPr>
            <w:r w:rsidRPr="00C04118">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3FC1B9DE" w:rsidR="00503F65" w:rsidRPr="00407309" w:rsidRDefault="00503F65" w:rsidP="00503F65">
            <w:pPr>
              <w:jc w:val="both"/>
              <w:rPr>
                <w:rFonts w:ascii="Arial" w:hAnsi="Arial" w:cs="Arial"/>
              </w:rPr>
            </w:pPr>
          </w:p>
        </w:tc>
      </w:tr>
      <w:tr w:rsidR="00503F65" w:rsidRPr="00407309" w14:paraId="569E1840" w14:textId="77777777" w:rsidTr="0BCB4E4B">
        <w:trPr>
          <w:trHeight w:val="699"/>
        </w:trPr>
        <w:tc>
          <w:tcPr>
            <w:tcW w:w="1152" w:type="pct"/>
          </w:tcPr>
          <w:p w14:paraId="6DADA378" w14:textId="77777777" w:rsidR="00503F65" w:rsidRPr="00C04118" w:rsidRDefault="00503F65" w:rsidP="00503F65">
            <w:pPr>
              <w:rPr>
                <w:rFonts w:ascii="Arial" w:hAnsi="Arial" w:cs="Arial"/>
                <w:b/>
                <w:bCs/>
              </w:rPr>
            </w:pPr>
            <w:r w:rsidRPr="00C04118">
              <w:rPr>
                <w:rFonts w:ascii="Arial" w:hAnsi="Arial" w:cs="Arial"/>
                <w:b/>
                <w:bCs/>
              </w:rPr>
              <w:lastRenderedPageBreak/>
              <w:t>Protection of children guidance and legislation</w:t>
            </w:r>
          </w:p>
          <w:p w14:paraId="470BFBA0" w14:textId="552E50B4" w:rsidR="00503F65" w:rsidRPr="00407309" w:rsidRDefault="00503F65" w:rsidP="00503F65">
            <w:pPr>
              <w:rPr>
                <w:rFonts w:ascii="Arial" w:hAnsi="Arial" w:cs="Arial"/>
                <w:b/>
                <w:bCs/>
              </w:rPr>
            </w:pPr>
          </w:p>
        </w:tc>
        <w:tc>
          <w:tcPr>
            <w:tcW w:w="3848" w:type="pct"/>
          </w:tcPr>
          <w:p w14:paraId="790A3D0F" w14:textId="77777777" w:rsidR="00503F65" w:rsidRPr="00C04118" w:rsidRDefault="00503F65" w:rsidP="00503F65">
            <w:pPr>
              <w:jc w:val="both"/>
              <w:rPr>
                <w:rFonts w:ascii="Arial" w:hAnsi="Arial" w:cs="Arial"/>
              </w:rPr>
            </w:pPr>
            <w:r w:rsidRPr="00C04118">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18D56595" w14:textId="77777777" w:rsidR="00503F65" w:rsidRPr="00C04118" w:rsidRDefault="00503F65" w:rsidP="00503F65">
            <w:pPr>
              <w:jc w:val="both"/>
              <w:rPr>
                <w:rFonts w:ascii="Arial" w:hAnsi="Arial" w:cs="Arial"/>
              </w:rPr>
            </w:pPr>
          </w:p>
          <w:p w14:paraId="4DA6C5CB" w14:textId="77777777" w:rsidR="00503F65" w:rsidRPr="00C04118" w:rsidRDefault="00503F65" w:rsidP="00503F65">
            <w:pPr>
              <w:jc w:val="both"/>
              <w:rPr>
                <w:rFonts w:ascii="Arial" w:hAnsi="Arial" w:cs="Arial"/>
              </w:rPr>
            </w:pPr>
            <w:r w:rsidRPr="00C04118">
              <w:rPr>
                <w:rFonts w:ascii="Arial" w:hAnsi="Arial" w:cs="Arial"/>
              </w:rPr>
              <w:t xml:space="preserve">Some staff have additional responsibilities such as Line Managers, Designated Officers and Mandated Persons. </w:t>
            </w:r>
          </w:p>
          <w:p w14:paraId="11FECD39" w14:textId="77777777" w:rsidR="00503F65" w:rsidRPr="00C04118" w:rsidRDefault="00503F65" w:rsidP="00503F65">
            <w:pPr>
              <w:jc w:val="both"/>
              <w:rPr>
                <w:rFonts w:ascii="Arial" w:hAnsi="Arial" w:cs="Arial"/>
              </w:rPr>
            </w:pPr>
          </w:p>
          <w:p w14:paraId="7713BA54" w14:textId="77777777" w:rsidR="00503F65" w:rsidRPr="00C04118" w:rsidRDefault="00503F65" w:rsidP="00503F65">
            <w:pPr>
              <w:jc w:val="both"/>
              <w:rPr>
                <w:rFonts w:ascii="Arial" w:hAnsi="Arial" w:cs="Arial"/>
              </w:rPr>
            </w:pPr>
            <w:r w:rsidRPr="00C04118">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6" w:anchor="SCHED2" w:history="1">
              <w:r w:rsidRPr="00C04118">
                <w:rPr>
                  <w:rStyle w:val="Hyperlink"/>
                  <w:rFonts w:ascii="Arial" w:hAnsi="Arial" w:cs="Arial"/>
                </w:rPr>
                <w:t>Schedule 2</w:t>
              </w:r>
              <w:r w:rsidRPr="00C04118">
                <w:rPr>
                  <w:rFonts w:ascii="Arial" w:hAnsi="Arial" w:cs="Arial"/>
                </w:rPr>
                <w:t xml:space="preserve"> of the Children First Act 2015</w:t>
              </w:r>
            </w:hyperlink>
            <w:r w:rsidRPr="00C04118">
              <w:rPr>
                <w:rFonts w:ascii="Arial" w:hAnsi="Arial" w:cs="Arial"/>
              </w:rPr>
              <w:t xml:space="preserve"> to see if you are a Mandated Person, and therefore a HSE Designated Officer, and be familiar with the related roles and legal responsibilities. </w:t>
            </w:r>
          </w:p>
          <w:p w14:paraId="4AE01250" w14:textId="77777777" w:rsidR="00503F65" w:rsidRPr="00C04118" w:rsidRDefault="00503F65" w:rsidP="00503F65">
            <w:pPr>
              <w:jc w:val="both"/>
              <w:rPr>
                <w:rFonts w:ascii="Arial" w:hAnsi="Arial" w:cs="Arial"/>
              </w:rPr>
            </w:pPr>
          </w:p>
          <w:p w14:paraId="112B7330" w14:textId="77777777" w:rsidR="00503F65" w:rsidRPr="00C04118" w:rsidRDefault="00503F65" w:rsidP="00503F65">
            <w:pPr>
              <w:jc w:val="both"/>
              <w:rPr>
                <w:rFonts w:ascii="Arial" w:hAnsi="Arial" w:cs="Arial"/>
              </w:rPr>
            </w:pPr>
            <w:r w:rsidRPr="00C04118">
              <w:rPr>
                <w:rFonts w:ascii="Arial" w:hAnsi="Arial" w:cs="Arial"/>
              </w:rPr>
              <w:t xml:space="preserve">Visit </w:t>
            </w:r>
            <w:hyperlink r:id="rId17" w:history="1">
              <w:r w:rsidRPr="00C04118">
                <w:rPr>
                  <w:rStyle w:val="Hyperlink"/>
                  <w:rFonts w:ascii="Arial" w:hAnsi="Arial" w:cs="Arial"/>
                </w:rPr>
                <w:t>HSE Children First</w:t>
              </w:r>
              <w:r w:rsidRPr="00C04118">
                <w:rPr>
                  <w:rFonts w:ascii="Arial" w:hAnsi="Arial" w:cs="Arial"/>
                </w:rPr>
                <w:t xml:space="preserve"> </w:t>
              </w:r>
            </w:hyperlink>
            <w:r w:rsidRPr="00C04118">
              <w:rPr>
                <w:rFonts w:ascii="Arial" w:hAnsi="Arial" w:cs="Arial"/>
              </w:rPr>
              <w:t xml:space="preserve">for further information, guidance and resources. </w:t>
            </w:r>
          </w:p>
          <w:p w14:paraId="31C11061" w14:textId="4AEEB009" w:rsidR="00503F65" w:rsidRPr="00407309" w:rsidRDefault="00503F65" w:rsidP="00503F65">
            <w:pPr>
              <w:jc w:val="both"/>
              <w:rPr>
                <w:rFonts w:ascii="Arial" w:hAnsi="Arial" w:cs="Arial"/>
                <w:b/>
                <w:bCs/>
              </w:rPr>
            </w:pPr>
            <w:r w:rsidRPr="00C04118">
              <w:rPr>
                <w:rFonts w:ascii="Arial" w:hAnsi="Arial" w:cs="Arial"/>
                <w:bCs/>
                <w:lang w:val="en"/>
              </w:rPr>
              <w:t>.</w:t>
            </w:r>
          </w:p>
        </w:tc>
      </w:tr>
      <w:tr w:rsidR="00503F65" w:rsidRPr="00407309" w14:paraId="3F3CD233" w14:textId="77777777" w:rsidTr="0BCB4E4B">
        <w:trPr>
          <w:trHeight w:val="1138"/>
        </w:trPr>
        <w:tc>
          <w:tcPr>
            <w:tcW w:w="1152" w:type="pct"/>
            <w:tcBorders>
              <w:top w:val="single" w:sz="4" w:space="0" w:color="auto"/>
              <w:left w:val="single" w:sz="4" w:space="0" w:color="auto"/>
              <w:bottom w:val="single" w:sz="4" w:space="0" w:color="auto"/>
              <w:right w:val="single" w:sz="4" w:space="0" w:color="auto"/>
            </w:tcBorders>
          </w:tcPr>
          <w:p w14:paraId="523D4226" w14:textId="217D1C00" w:rsidR="00503F65" w:rsidRPr="00407309" w:rsidRDefault="00503F65" w:rsidP="00503F65">
            <w:pPr>
              <w:rPr>
                <w:rFonts w:ascii="Arial" w:hAnsi="Arial" w:cs="Arial"/>
                <w:b/>
                <w:bCs/>
              </w:rPr>
            </w:pPr>
            <w:bookmarkStart w:id="0" w:name="_Hlk58316562"/>
            <w:r w:rsidRPr="00C04118">
              <w:rPr>
                <w:rFonts w:ascii="Arial" w:hAnsi="Arial" w:cs="Arial"/>
                <w:b/>
                <w:bCs/>
              </w:rPr>
              <w:t>Infection control</w:t>
            </w:r>
          </w:p>
        </w:tc>
        <w:tc>
          <w:tcPr>
            <w:tcW w:w="3848" w:type="pct"/>
            <w:tcBorders>
              <w:top w:val="single" w:sz="4" w:space="0" w:color="auto"/>
              <w:left w:val="single" w:sz="4" w:space="0" w:color="auto"/>
              <w:bottom w:val="single" w:sz="4" w:space="0" w:color="auto"/>
              <w:right w:val="single" w:sz="4" w:space="0" w:color="auto"/>
            </w:tcBorders>
          </w:tcPr>
          <w:p w14:paraId="57A80311" w14:textId="77777777" w:rsidR="00503F65" w:rsidRPr="00C04118" w:rsidRDefault="00503F65" w:rsidP="00503F65">
            <w:pPr>
              <w:jc w:val="both"/>
              <w:rPr>
                <w:rFonts w:ascii="Arial" w:hAnsi="Arial" w:cs="Arial"/>
              </w:rPr>
            </w:pPr>
            <w:r w:rsidRPr="00C04118">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C04118">
              <w:rPr>
                <w:rFonts w:ascii="Arial" w:hAnsi="Arial" w:cs="Arial"/>
                <w:iCs/>
              </w:rPr>
              <w:t>and comply with associated HSE protocols for implementing and maintaining these standards as appropriate to the role.</w:t>
            </w:r>
          </w:p>
          <w:p w14:paraId="3D6AA4B0" w14:textId="77777777" w:rsidR="00503F65" w:rsidRPr="00407309" w:rsidRDefault="00503F65" w:rsidP="00503F65">
            <w:pPr>
              <w:jc w:val="both"/>
              <w:rPr>
                <w:rFonts w:ascii="Arial" w:hAnsi="Arial" w:cs="Arial"/>
              </w:rPr>
            </w:pPr>
          </w:p>
        </w:tc>
      </w:tr>
      <w:tr w:rsidR="00503F65" w:rsidRPr="004E1733" w14:paraId="1B03B790" w14:textId="77777777" w:rsidTr="0BCB4E4B">
        <w:trPr>
          <w:trHeight w:val="1138"/>
        </w:trPr>
        <w:tc>
          <w:tcPr>
            <w:tcW w:w="1152" w:type="pct"/>
            <w:tcBorders>
              <w:top w:val="single" w:sz="4" w:space="0" w:color="auto"/>
              <w:left w:val="single" w:sz="4" w:space="0" w:color="auto"/>
              <w:bottom w:val="single" w:sz="4" w:space="0" w:color="auto"/>
              <w:right w:val="single" w:sz="4" w:space="0" w:color="auto"/>
            </w:tcBorders>
          </w:tcPr>
          <w:p w14:paraId="1B58B556" w14:textId="534C8FBA" w:rsidR="00503F65" w:rsidRPr="00407309" w:rsidRDefault="00503F65" w:rsidP="00503F65">
            <w:pPr>
              <w:rPr>
                <w:rFonts w:ascii="Arial" w:hAnsi="Arial" w:cs="Arial"/>
                <w:b/>
                <w:bCs/>
              </w:rPr>
            </w:pPr>
            <w:r w:rsidRPr="00C04118">
              <w:rPr>
                <w:rFonts w:ascii="Arial" w:hAnsi="Arial" w:cs="Arial"/>
                <w:b/>
              </w:rPr>
              <w:t>Health &amp; safety</w:t>
            </w:r>
          </w:p>
        </w:tc>
        <w:tc>
          <w:tcPr>
            <w:tcW w:w="3848" w:type="pct"/>
            <w:tcBorders>
              <w:top w:val="single" w:sz="4" w:space="0" w:color="auto"/>
              <w:left w:val="single" w:sz="4" w:space="0" w:color="auto"/>
              <w:bottom w:val="single" w:sz="4" w:space="0" w:color="auto"/>
              <w:right w:val="single" w:sz="4" w:space="0" w:color="auto"/>
            </w:tcBorders>
          </w:tcPr>
          <w:p w14:paraId="23FB7393" w14:textId="77777777" w:rsidR="00503F65" w:rsidRPr="00C04118" w:rsidRDefault="00503F65" w:rsidP="00503F65">
            <w:pPr>
              <w:jc w:val="both"/>
              <w:rPr>
                <w:rFonts w:ascii="Arial" w:hAnsi="Arial" w:cs="Arial"/>
              </w:rPr>
            </w:pPr>
            <w:r w:rsidRPr="00C04118">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C04118">
              <w:rPr>
                <w:rFonts w:ascii="Arial" w:hAnsi="Arial" w:cs="Arial"/>
              </w:rPr>
              <w:t>Site Specific</w:t>
            </w:r>
            <w:proofErr w:type="gramEnd"/>
            <w:r w:rsidRPr="00C04118">
              <w:rPr>
                <w:rFonts w:ascii="Arial" w:hAnsi="Arial" w:cs="Arial"/>
              </w:rPr>
              <w:t xml:space="preserve"> Safety Statement (SSSS). </w:t>
            </w:r>
          </w:p>
          <w:p w14:paraId="008D9583" w14:textId="77777777" w:rsidR="00503F65" w:rsidRPr="00C04118" w:rsidRDefault="00503F65" w:rsidP="00503F65">
            <w:pPr>
              <w:ind w:firstLine="720"/>
              <w:jc w:val="both"/>
              <w:rPr>
                <w:rFonts w:ascii="Arial" w:hAnsi="Arial" w:cs="Arial"/>
              </w:rPr>
            </w:pPr>
          </w:p>
          <w:p w14:paraId="52AD8487" w14:textId="77777777" w:rsidR="00503F65" w:rsidRPr="00C04118" w:rsidRDefault="00503F65" w:rsidP="00503F65">
            <w:pPr>
              <w:jc w:val="both"/>
              <w:rPr>
                <w:rFonts w:ascii="Arial" w:hAnsi="Arial" w:cs="Arial"/>
              </w:rPr>
            </w:pPr>
            <w:r w:rsidRPr="00C04118">
              <w:rPr>
                <w:rFonts w:ascii="Arial" w:hAnsi="Arial" w:cs="Arial"/>
              </w:rPr>
              <w:t>Key responsibilities include:</w:t>
            </w:r>
          </w:p>
          <w:p w14:paraId="65C202E3" w14:textId="77777777" w:rsidR="00503F65" w:rsidRPr="00C04118" w:rsidRDefault="00503F65" w:rsidP="00503F65">
            <w:pPr>
              <w:jc w:val="both"/>
              <w:rPr>
                <w:rFonts w:ascii="Arial" w:hAnsi="Arial" w:cs="Arial"/>
                <w:highlight w:val="yellow"/>
              </w:rPr>
            </w:pPr>
          </w:p>
          <w:p w14:paraId="5EF5AD95" w14:textId="77777777" w:rsidR="00503F65" w:rsidRPr="00C04118" w:rsidRDefault="59A624EA" w:rsidP="00503F65">
            <w:pPr>
              <w:pStyle w:val="ListParagraph"/>
              <w:numPr>
                <w:ilvl w:val="0"/>
                <w:numId w:val="3"/>
              </w:numPr>
              <w:jc w:val="both"/>
              <w:rPr>
                <w:rFonts w:ascii="Arial" w:hAnsi="Arial" w:cs="Arial"/>
              </w:rPr>
            </w:pPr>
            <w:r w:rsidRPr="00C04118">
              <w:rPr>
                <w:rFonts w:ascii="Arial" w:hAnsi="Arial" w:cs="Arial"/>
              </w:rPr>
              <w:t>Developing a SSSS for the department/service</w:t>
            </w:r>
            <w:r w:rsidR="00503F65" w:rsidRPr="00C04118">
              <w:rPr>
                <w:rStyle w:val="FootnoteReference"/>
                <w:rFonts w:ascii="Arial" w:eastAsia="Calibri" w:hAnsi="Arial" w:cs="Arial"/>
              </w:rPr>
              <w:footnoteReference w:id="2"/>
            </w:r>
            <w:r w:rsidRPr="00C04118">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12111548" w14:textId="77777777" w:rsidR="00503F65" w:rsidRPr="00C04118" w:rsidRDefault="00503F65" w:rsidP="00503F65">
            <w:pPr>
              <w:pStyle w:val="ListParagraph"/>
              <w:numPr>
                <w:ilvl w:val="0"/>
                <w:numId w:val="3"/>
              </w:numPr>
              <w:jc w:val="both"/>
              <w:rPr>
                <w:rFonts w:ascii="Arial" w:hAnsi="Arial" w:cs="Arial"/>
              </w:rPr>
            </w:pPr>
            <w:r w:rsidRPr="00C04118">
              <w:rPr>
                <w:rFonts w:ascii="Arial" w:hAnsi="Arial" w:cs="Arial"/>
              </w:rPr>
              <w:t xml:space="preserve">Ensuring that Occupational Safety and Health (OSH) </w:t>
            </w:r>
            <w:proofErr w:type="gramStart"/>
            <w:r w:rsidRPr="00C04118">
              <w:rPr>
                <w:rFonts w:ascii="Arial" w:hAnsi="Arial" w:cs="Arial"/>
              </w:rPr>
              <w:t>is</w:t>
            </w:r>
            <w:proofErr w:type="gramEnd"/>
            <w:r w:rsidRPr="00C04118">
              <w:rPr>
                <w:rFonts w:ascii="Arial" w:hAnsi="Arial" w:cs="Arial"/>
              </w:rPr>
              <w:t xml:space="preserve"> integrated into day-to-day business, providing Systems </w:t>
            </w:r>
            <w:proofErr w:type="gramStart"/>
            <w:r w:rsidRPr="00C04118">
              <w:rPr>
                <w:rFonts w:ascii="Arial" w:hAnsi="Arial" w:cs="Arial"/>
              </w:rPr>
              <w:t>Of</w:t>
            </w:r>
            <w:proofErr w:type="gramEnd"/>
            <w:r w:rsidRPr="00C04118">
              <w:rPr>
                <w:rFonts w:ascii="Arial" w:hAnsi="Arial" w:cs="Arial"/>
              </w:rPr>
              <w:t xml:space="preserve"> Work (SOW) that are planned, organised, performed, maintained, and revised as appropriate, and ensuring that all safety related records are maintained and available for inspection.</w:t>
            </w:r>
          </w:p>
          <w:p w14:paraId="346A3111" w14:textId="77777777" w:rsidR="00503F65" w:rsidRPr="00C04118" w:rsidRDefault="00503F65" w:rsidP="00503F65">
            <w:pPr>
              <w:pStyle w:val="ListParagraph"/>
              <w:numPr>
                <w:ilvl w:val="0"/>
                <w:numId w:val="3"/>
              </w:numPr>
              <w:jc w:val="both"/>
              <w:rPr>
                <w:rFonts w:ascii="Arial" w:hAnsi="Arial" w:cs="Arial"/>
              </w:rPr>
            </w:pPr>
            <w:r w:rsidRPr="00C04118">
              <w:rPr>
                <w:rFonts w:ascii="Arial" w:hAnsi="Arial" w:cs="Arial"/>
              </w:rPr>
              <w:t>Consulting and communicating with staff and safety representatives on OSH matters.</w:t>
            </w:r>
          </w:p>
          <w:p w14:paraId="68E91EB5" w14:textId="77777777" w:rsidR="00503F65" w:rsidRPr="00C04118" w:rsidRDefault="00503F65" w:rsidP="00503F65">
            <w:pPr>
              <w:pStyle w:val="ListParagraph"/>
              <w:numPr>
                <w:ilvl w:val="0"/>
                <w:numId w:val="3"/>
              </w:numPr>
              <w:jc w:val="both"/>
              <w:rPr>
                <w:rFonts w:ascii="Arial" w:hAnsi="Arial" w:cs="Arial"/>
              </w:rPr>
            </w:pPr>
            <w:r w:rsidRPr="00C04118">
              <w:rPr>
                <w:rFonts w:ascii="Arial" w:hAnsi="Arial" w:cs="Arial"/>
              </w:rPr>
              <w:t>Ensuring a training need assessment (TNA) is undertaken for employees, facilitating their attendance at statutory OSH training, and ensuring records are maintained for each employee.</w:t>
            </w:r>
          </w:p>
          <w:p w14:paraId="524BF52C" w14:textId="77777777" w:rsidR="00503F65" w:rsidRPr="00C04118" w:rsidRDefault="59A624EA" w:rsidP="00503F65">
            <w:pPr>
              <w:pStyle w:val="ListParagraph"/>
              <w:numPr>
                <w:ilvl w:val="0"/>
                <w:numId w:val="3"/>
              </w:numPr>
              <w:jc w:val="both"/>
              <w:rPr>
                <w:rFonts w:ascii="Arial" w:hAnsi="Arial" w:cs="Arial"/>
              </w:rPr>
            </w:pPr>
            <w:r w:rsidRPr="00C04118">
              <w:rPr>
                <w:rFonts w:ascii="Arial" w:hAnsi="Arial" w:cs="Arial"/>
              </w:rPr>
              <w:t>Ensuring that all incidents occurring within the relevant department/service are managed appropriately and investigated in accordance with HSE procedures</w:t>
            </w:r>
            <w:r w:rsidR="00503F65" w:rsidRPr="00C04118">
              <w:rPr>
                <w:rStyle w:val="FootnoteReference"/>
                <w:rFonts w:ascii="Arial" w:eastAsia="Calibri" w:hAnsi="Arial" w:cs="Arial"/>
              </w:rPr>
              <w:footnoteReference w:id="3"/>
            </w:r>
            <w:r w:rsidRPr="00C04118">
              <w:rPr>
                <w:rFonts w:ascii="Arial" w:hAnsi="Arial" w:cs="Arial"/>
              </w:rPr>
              <w:t>.</w:t>
            </w:r>
          </w:p>
          <w:p w14:paraId="470976A5" w14:textId="77777777" w:rsidR="00503F65" w:rsidRPr="00C04118" w:rsidRDefault="00503F65" w:rsidP="00503F65">
            <w:pPr>
              <w:pStyle w:val="ListParagraph"/>
              <w:numPr>
                <w:ilvl w:val="0"/>
                <w:numId w:val="3"/>
              </w:numPr>
              <w:jc w:val="both"/>
              <w:rPr>
                <w:rFonts w:ascii="Arial" w:hAnsi="Arial" w:cs="Arial"/>
              </w:rPr>
            </w:pPr>
            <w:r w:rsidRPr="00C04118">
              <w:rPr>
                <w:rFonts w:ascii="Arial" w:hAnsi="Arial" w:cs="Arial"/>
              </w:rPr>
              <w:t>Seeking advice from health and safety professionals through the National Health and Safety Function Helpdesk as appropriate.</w:t>
            </w:r>
          </w:p>
          <w:p w14:paraId="511973BA" w14:textId="77777777" w:rsidR="00503F65" w:rsidRPr="00C04118" w:rsidRDefault="00503F65" w:rsidP="00503F65">
            <w:pPr>
              <w:pStyle w:val="ListParagraph"/>
              <w:numPr>
                <w:ilvl w:val="0"/>
                <w:numId w:val="3"/>
              </w:numPr>
              <w:jc w:val="both"/>
              <w:rPr>
                <w:rFonts w:ascii="Arial" w:hAnsi="Arial" w:cs="Arial"/>
              </w:rPr>
            </w:pPr>
            <w:r w:rsidRPr="00C04118">
              <w:rPr>
                <w:rFonts w:ascii="Arial" w:hAnsi="Arial" w:cs="Arial"/>
                <w:iCs/>
              </w:rPr>
              <w:t>Reviewing the health and safety performance of the ward/department/service and staff through, respectively, local audit and performance achievement meetings for example.</w:t>
            </w:r>
          </w:p>
          <w:p w14:paraId="587993F7" w14:textId="77777777" w:rsidR="00503F65" w:rsidRPr="00C04118" w:rsidRDefault="00503F65" w:rsidP="00503F65">
            <w:pPr>
              <w:jc w:val="both"/>
              <w:rPr>
                <w:rFonts w:ascii="Arial" w:hAnsi="Arial" w:cs="Arial"/>
              </w:rPr>
            </w:pPr>
          </w:p>
          <w:p w14:paraId="4B2E4C10" w14:textId="77777777" w:rsidR="00503F65" w:rsidRPr="00C04118" w:rsidRDefault="00503F65" w:rsidP="00503F65">
            <w:pPr>
              <w:jc w:val="both"/>
              <w:rPr>
                <w:rFonts w:ascii="Arial" w:hAnsi="Arial" w:cs="Arial"/>
              </w:rPr>
            </w:pPr>
            <w:r w:rsidRPr="00C04118">
              <w:rPr>
                <w:rFonts w:ascii="Arial" w:hAnsi="Arial" w:cs="Arial"/>
                <w:b/>
              </w:rPr>
              <w:t>Note</w:t>
            </w:r>
            <w:r w:rsidRPr="00C04118">
              <w:rPr>
                <w:rFonts w:ascii="Arial" w:hAnsi="Arial" w:cs="Arial"/>
              </w:rPr>
              <w:t xml:space="preserve">: Detailed roles and responsibilities of Line Managers are outlined in local SSSS. </w:t>
            </w:r>
          </w:p>
          <w:p w14:paraId="7DBB71A5" w14:textId="3B32B94C" w:rsidR="00503F65" w:rsidRPr="004E1733" w:rsidRDefault="00503F65" w:rsidP="00503F65">
            <w:pPr>
              <w:jc w:val="both"/>
              <w:rPr>
                <w:rFonts w:ascii="Arial" w:hAnsi="Arial" w:cs="Arial"/>
              </w:rPr>
            </w:pPr>
          </w:p>
        </w:tc>
      </w:tr>
      <w:bookmarkEnd w:id="0"/>
    </w:tbl>
    <w:p w14:paraId="17196CF2" w14:textId="67B3C848" w:rsidR="00762396" w:rsidRPr="004E1733" w:rsidRDefault="00762396" w:rsidP="00156C16">
      <w:pPr>
        <w:rPr>
          <w:rFonts w:ascii="Arial" w:eastAsia="Arial" w:hAnsi="Arial" w:cs="Arial"/>
          <w:color w:val="000099"/>
        </w:rPr>
      </w:pPr>
    </w:p>
    <w:sectPr w:rsidR="00762396" w:rsidRPr="004E1733" w:rsidSect="001E7098">
      <w:footerReference w:type="even" r:id="rId18"/>
      <w:footerReference w:type="default" r:id="rId19"/>
      <w:pgSz w:w="11906" w:h="16838"/>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5A876" w14:textId="77777777" w:rsidR="00E6227C" w:rsidRDefault="00E6227C" w:rsidP="00543F98">
      <w:r>
        <w:separator/>
      </w:r>
    </w:p>
  </w:endnote>
  <w:endnote w:type="continuationSeparator" w:id="0">
    <w:p w14:paraId="55CE9440" w14:textId="77777777" w:rsidR="00E6227C" w:rsidRDefault="00E6227C" w:rsidP="00543F98">
      <w:r>
        <w:continuationSeparator/>
      </w:r>
    </w:p>
  </w:endnote>
  <w:endnote w:type="continuationNotice" w:id="1">
    <w:p w14:paraId="16A15773" w14:textId="77777777" w:rsidR="00E6227C" w:rsidRDefault="00E622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613D40C2" w:rsidR="00EA495D" w:rsidRPr="00F2257A" w:rsidRDefault="00EA495D" w:rsidP="00F2257A">
    <w:pPr>
      <w:pStyle w:val="Footer"/>
      <w:jc w:val="right"/>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780AA" w14:textId="77777777" w:rsidR="00E6227C" w:rsidRDefault="00E6227C" w:rsidP="00543F98">
      <w:r>
        <w:separator/>
      </w:r>
    </w:p>
  </w:footnote>
  <w:footnote w:type="continuationSeparator" w:id="0">
    <w:p w14:paraId="2E088857" w14:textId="77777777" w:rsidR="00E6227C" w:rsidRDefault="00E6227C" w:rsidP="00543F98">
      <w:r>
        <w:continuationSeparator/>
      </w:r>
    </w:p>
  </w:footnote>
  <w:footnote w:type="continuationNotice" w:id="1">
    <w:p w14:paraId="33A2CDFA" w14:textId="77777777" w:rsidR="00E6227C" w:rsidRDefault="00E6227C"/>
  </w:footnote>
  <w:footnote w:id="2">
    <w:p w14:paraId="4A28D9C7" w14:textId="77777777" w:rsidR="00503F65" w:rsidRPr="0087266C" w:rsidRDefault="00503F65"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378A93" w14:textId="77777777" w:rsidR="00503F65" w:rsidRDefault="00503F65"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40C528CB" w14:textId="77777777" w:rsidR="00503F65" w:rsidRPr="00DD13C2" w:rsidRDefault="00503F65"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74200"/>
    <w:multiLevelType w:val="hybridMultilevel"/>
    <w:tmpl w:val="9A6CCCF8"/>
    <w:lvl w:ilvl="0" w:tplc="18090001">
      <w:start w:val="1"/>
      <w:numFmt w:val="bullet"/>
      <w:lvlText w:val=""/>
      <w:lvlJc w:val="left"/>
      <w:pPr>
        <w:ind w:left="382" w:hanging="360"/>
      </w:pPr>
      <w:rPr>
        <w:rFonts w:ascii="Symbol" w:hAnsi="Symbol" w:hint="default"/>
      </w:rPr>
    </w:lvl>
    <w:lvl w:ilvl="1" w:tplc="18090003" w:tentative="1">
      <w:start w:val="1"/>
      <w:numFmt w:val="bullet"/>
      <w:lvlText w:val="o"/>
      <w:lvlJc w:val="left"/>
      <w:pPr>
        <w:ind w:left="1102" w:hanging="360"/>
      </w:pPr>
      <w:rPr>
        <w:rFonts w:ascii="Courier New" w:hAnsi="Courier New" w:cs="Courier New" w:hint="default"/>
      </w:rPr>
    </w:lvl>
    <w:lvl w:ilvl="2" w:tplc="18090005" w:tentative="1">
      <w:start w:val="1"/>
      <w:numFmt w:val="bullet"/>
      <w:lvlText w:val=""/>
      <w:lvlJc w:val="left"/>
      <w:pPr>
        <w:ind w:left="1822" w:hanging="360"/>
      </w:pPr>
      <w:rPr>
        <w:rFonts w:ascii="Wingdings" w:hAnsi="Wingdings" w:hint="default"/>
      </w:rPr>
    </w:lvl>
    <w:lvl w:ilvl="3" w:tplc="18090001" w:tentative="1">
      <w:start w:val="1"/>
      <w:numFmt w:val="bullet"/>
      <w:lvlText w:val=""/>
      <w:lvlJc w:val="left"/>
      <w:pPr>
        <w:ind w:left="2542" w:hanging="360"/>
      </w:pPr>
      <w:rPr>
        <w:rFonts w:ascii="Symbol" w:hAnsi="Symbol" w:hint="default"/>
      </w:rPr>
    </w:lvl>
    <w:lvl w:ilvl="4" w:tplc="18090003" w:tentative="1">
      <w:start w:val="1"/>
      <w:numFmt w:val="bullet"/>
      <w:lvlText w:val="o"/>
      <w:lvlJc w:val="left"/>
      <w:pPr>
        <w:ind w:left="3262" w:hanging="360"/>
      </w:pPr>
      <w:rPr>
        <w:rFonts w:ascii="Courier New" w:hAnsi="Courier New" w:cs="Courier New" w:hint="default"/>
      </w:rPr>
    </w:lvl>
    <w:lvl w:ilvl="5" w:tplc="18090005" w:tentative="1">
      <w:start w:val="1"/>
      <w:numFmt w:val="bullet"/>
      <w:lvlText w:val=""/>
      <w:lvlJc w:val="left"/>
      <w:pPr>
        <w:ind w:left="3982" w:hanging="360"/>
      </w:pPr>
      <w:rPr>
        <w:rFonts w:ascii="Wingdings" w:hAnsi="Wingdings" w:hint="default"/>
      </w:rPr>
    </w:lvl>
    <w:lvl w:ilvl="6" w:tplc="18090001" w:tentative="1">
      <w:start w:val="1"/>
      <w:numFmt w:val="bullet"/>
      <w:lvlText w:val=""/>
      <w:lvlJc w:val="left"/>
      <w:pPr>
        <w:ind w:left="4702" w:hanging="360"/>
      </w:pPr>
      <w:rPr>
        <w:rFonts w:ascii="Symbol" w:hAnsi="Symbol" w:hint="default"/>
      </w:rPr>
    </w:lvl>
    <w:lvl w:ilvl="7" w:tplc="18090003" w:tentative="1">
      <w:start w:val="1"/>
      <w:numFmt w:val="bullet"/>
      <w:lvlText w:val="o"/>
      <w:lvlJc w:val="left"/>
      <w:pPr>
        <w:ind w:left="5422" w:hanging="360"/>
      </w:pPr>
      <w:rPr>
        <w:rFonts w:ascii="Courier New" w:hAnsi="Courier New" w:cs="Courier New" w:hint="default"/>
      </w:rPr>
    </w:lvl>
    <w:lvl w:ilvl="8" w:tplc="18090005" w:tentative="1">
      <w:start w:val="1"/>
      <w:numFmt w:val="bullet"/>
      <w:lvlText w:val=""/>
      <w:lvlJc w:val="left"/>
      <w:pPr>
        <w:ind w:left="6142" w:hanging="360"/>
      </w:pPr>
      <w:rPr>
        <w:rFonts w:ascii="Wingdings" w:hAnsi="Wingdings" w:hint="default"/>
      </w:rPr>
    </w:lvl>
  </w:abstractNum>
  <w:abstractNum w:abstractNumId="1" w15:restartNumberingAfterBreak="0">
    <w:nsid w:val="083342B6"/>
    <w:multiLevelType w:val="hybridMultilevel"/>
    <w:tmpl w:val="E174E56A"/>
    <w:lvl w:ilvl="0" w:tplc="A7B2C5B0">
      <w:start w:val="1"/>
      <w:numFmt w:val="decimal"/>
      <w:lvlText w:val="%1."/>
      <w:lvlJc w:val="left"/>
      <w:pPr>
        <w:tabs>
          <w:tab w:val="num" w:pos="720"/>
        </w:tabs>
        <w:ind w:left="720" w:hanging="360"/>
      </w:pPr>
    </w:lvl>
    <w:lvl w:ilvl="1" w:tplc="95C65EE2" w:tentative="1">
      <w:start w:val="1"/>
      <w:numFmt w:val="decimal"/>
      <w:lvlText w:val="%2."/>
      <w:lvlJc w:val="left"/>
      <w:pPr>
        <w:tabs>
          <w:tab w:val="num" w:pos="1440"/>
        </w:tabs>
        <w:ind w:left="1440" w:hanging="360"/>
      </w:pPr>
    </w:lvl>
    <w:lvl w:ilvl="2" w:tplc="6D2455F0" w:tentative="1">
      <w:start w:val="1"/>
      <w:numFmt w:val="decimal"/>
      <w:lvlText w:val="%3."/>
      <w:lvlJc w:val="left"/>
      <w:pPr>
        <w:tabs>
          <w:tab w:val="num" w:pos="2160"/>
        </w:tabs>
        <w:ind w:left="2160" w:hanging="360"/>
      </w:pPr>
    </w:lvl>
    <w:lvl w:ilvl="3" w:tplc="33CC9B68" w:tentative="1">
      <w:start w:val="1"/>
      <w:numFmt w:val="decimal"/>
      <w:lvlText w:val="%4."/>
      <w:lvlJc w:val="left"/>
      <w:pPr>
        <w:tabs>
          <w:tab w:val="num" w:pos="2880"/>
        </w:tabs>
        <w:ind w:left="2880" w:hanging="360"/>
      </w:pPr>
    </w:lvl>
    <w:lvl w:ilvl="4" w:tplc="7C54151A" w:tentative="1">
      <w:start w:val="1"/>
      <w:numFmt w:val="decimal"/>
      <w:lvlText w:val="%5."/>
      <w:lvlJc w:val="left"/>
      <w:pPr>
        <w:tabs>
          <w:tab w:val="num" w:pos="3600"/>
        </w:tabs>
        <w:ind w:left="3600" w:hanging="360"/>
      </w:pPr>
    </w:lvl>
    <w:lvl w:ilvl="5" w:tplc="E5C8E844" w:tentative="1">
      <w:start w:val="1"/>
      <w:numFmt w:val="decimal"/>
      <w:lvlText w:val="%6."/>
      <w:lvlJc w:val="left"/>
      <w:pPr>
        <w:tabs>
          <w:tab w:val="num" w:pos="4320"/>
        </w:tabs>
        <w:ind w:left="4320" w:hanging="360"/>
      </w:pPr>
    </w:lvl>
    <w:lvl w:ilvl="6" w:tplc="043E37C0" w:tentative="1">
      <w:start w:val="1"/>
      <w:numFmt w:val="decimal"/>
      <w:lvlText w:val="%7."/>
      <w:lvlJc w:val="left"/>
      <w:pPr>
        <w:tabs>
          <w:tab w:val="num" w:pos="5040"/>
        </w:tabs>
        <w:ind w:left="5040" w:hanging="360"/>
      </w:pPr>
    </w:lvl>
    <w:lvl w:ilvl="7" w:tplc="264A3188" w:tentative="1">
      <w:start w:val="1"/>
      <w:numFmt w:val="decimal"/>
      <w:lvlText w:val="%8."/>
      <w:lvlJc w:val="left"/>
      <w:pPr>
        <w:tabs>
          <w:tab w:val="num" w:pos="5760"/>
        </w:tabs>
        <w:ind w:left="5760" w:hanging="360"/>
      </w:pPr>
    </w:lvl>
    <w:lvl w:ilvl="8" w:tplc="B71E9BEE" w:tentative="1">
      <w:start w:val="1"/>
      <w:numFmt w:val="decimal"/>
      <w:lvlText w:val="%9."/>
      <w:lvlJc w:val="left"/>
      <w:pPr>
        <w:tabs>
          <w:tab w:val="num" w:pos="6480"/>
        </w:tabs>
        <w:ind w:left="6480" w:hanging="360"/>
      </w:pPr>
    </w:lvl>
  </w:abstractNum>
  <w:abstractNum w:abstractNumId="2" w15:restartNumberingAfterBreak="0">
    <w:nsid w:val="08C4660E"/>
    <w:multiLevelType w:val="hybridMultilevel"/>
    <w:tmpl w:val="B4DCF7F8"/>
    <w:lvl w:ilvl="0" w:tplc="A54E453C">
      <w:start w:val="1"/>
      <w:numFmt w:val="lowerLetter"/>
      <w:lvlText w:val="(%1)"/>
      <w:lvlJc w:val="left"/>
      <w:pPr>
        <w:ind w:left="828" w:hanging="360"/>
      </w:pPr>
      <w:rPr>
        <w:rFonts w:ascii="Arial" w:eastAsia="Arial" w:hAnsi="Arial" w:cs="Arial" w:hint="default"/>
        <w:b/>
        <w:bCs/>
        <w:w w:val="99"/>
        <w:sz w:val="20"/>
        <w:szCs w:val="20"/>
        <w:lang w:val="en-IE" w:eastAsia="en-IE" w:bidi="en-IE"/>
      </w:rPr>
    </w:lvl>
    <w:lvl w:ilvl="1" w:tplc="A20C4FDA">
      <w:numFmt w:val="bullet"/>
      <w:lvlText w:val="•"/>
      <w:lvlJc w:val="left"/>
      <w:pPr>
        <w:ind w:left="1562" w:hanging="360"/>
      </w:pPr>
      <w:rPr>
        <w:rFonts w:hint="default"/>
        <w:lang w:val="en-IE" w:eastAsia="en-IE" w:bidi="en-IE"/>
      </w:rPr>
    </w:lvl>
    <w:lvl w:ilvl="2" w:tplc="F2427144">
      <w:numFmt w:val="bullet"/>
      <w:lvlText w:val="•"/>
      <w:lvlJc w:val="left"/>
      <w:pPr>
        <w:ind w:left="2305" w:hanging="360"/>
      </w:pPr>
      <w:rPr>
        <w:rFonts w:hint="default"/>
        <w:lang w:val="en-IE" w:eastAsia="en-IE" w:bidi="en-IE"/>
      </w:rPr>
    </w:lvl>
    <w:lvl w:ilvl="3" w:tplc="A2AC0A42">
      <w:numFmt w:val="bullet"/>
      <w:lvlText w:val="•"/>
      <w:lvlJc w:val="left"/>
      <w:pPr>
        <w:ind w:left="3048" w:hanging="360"/>
      </w:pPr>
      <w:rPr>
        <w:rFonts w:hint="default"/>
        <w:lang w:val="en-IE" w:eastAsia="en-IE" w:bidi="en-IE"/>
      </w:rPr>
    </w:lvl>
    <w:lvl w:ilvl="4" w:tplc="F21E2840">
      <w:numFmt w:val="bullet"/>
      <w:lvlText w:val="•"/>
      <w:lvlJc w:val="left"/>
      <w:pPr>
        <w:ind w:left="3790" w:hanging="360"/>
      </w:pPr>
      <w:rPr>
        <w:rFonts w:hint="default"/>
        <w:lang w:val="en-IE" w:eastAsia="en-IE" w:bidi="en-IE"/>
      </w:rPr>
    </w:lvl>
    <w:lvl w:ilvl="5" w:tplc="A71A2F1E">
      <w:numFmt w:val="bullet"/>
      <w:lvlText w:val="•"/>
      <w:lvlJc w:val="left"/>
      <w:pPr>
        <w:ind w:left="4533" w:hanging="360"/>
      </w:pPr>
      <w:rPr>
        <w:rFonts w:hint="default"/>
        <w:lang w:val="en-IE" w:eastAsia="en-IE" w:bidi="en-IE"/>
      </w:rPr>
    </w:lvl>
    <w:lvl w:ilvl="6" w:tplc="EA2C1E78">
      <w:numFmt w:val="bullet"/>
      <w:lvlText w:val="•"/>
      <w:lvlJc w:val="left"/>
      <w:pPr>
        <w:ind w:left="5276" w:hanging="360"/>
      </w:pPr>
      <w:rPr>
        <w:rFonts w:hint="default"/>
        <w:lang w:val="en-IE" w:eastAsia="en-IE" w:bidi="en-IE"/>
      </w:rPr>
    </w:lvl>
    <w:lvl w:ilvl="7" w:tplc="6BC61BF8">
      <w:numFmt w:val="bullet"/>
      <w:lvlText w:val="•"/>
      <w:lvlJc w:val="left"/>
      <w:pPr>
        <w:ind w:left="6018" w:hanging="360"/>
      </w:pPr>
      <w:rPr>
        <w:rFonts w:hint="default"/>
        <w:lang w:val="en-IE" w:eastAsia="en-IE" w:bidi="en-IE"/>
      </w:rPr>
    </w:lvl>
    <w:lvl w:ilvl="8" w:tplc="74AA0118">
      <w:numFmt w:val="bullet"/>
      <w:lvlText w:val="•"/>
      <w:lvlJc w:val="left"/>
      <w:pPr>
        <w:ind w:left="6761" w:hanging="360"/>
      </w:pPr>
      <w:rPr>
        <w:rFonts w:hint="default"/>
        <w:lang w:val="en-IE" w:eastAsia="en-IE" w:bidi="en-IE"/>
      </w:rPr>
    </w:lvl>
  </w:abstractNum>
  <w:abstractNum w:abstractNumId="3"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17280B83"/>
    <w:multiLevelType w:val="hybridMultilevel"/>
    <w:tmpl w:val="7160E6AA"/>
    <w:lvl w:ilvl="0" w:tplc="18090001">
      <w:start w:val="1"/>
      <w:numFmt w:val="bullet"/>
      <w:lvlText w:val=""/>
      <w:lvlJc w:val="left"/>
      <w:pPr>
        <w:ind w:left="468" w:hanging="360"/>
      </w:pPr>
      <w:rPr>
        <w:rFonts w:ascii="Symbol" w:hAnsi="Symbol" w:hint="default"/>
      </w:rPr>
    </w:lvl>
    <w:lvl w:ilvl="1" w:tplc="08090003" w:tentative="1">
      <w:start w:val="1"/>
      <w:numFmt w:val="bullet"/>
      <w:lvlText w:val="o"/>
      <w:lvlJc w:val="left"/>
      <w:pPr>
        <w:ind w:left="1188" w:hanging="360"/>
      </w:pPr>
      <w:rPr>
        <w:rFonts w:ascii="Courier New" w:hAnsi="Courier New" w:cs="Courier New" w:hint="default"/>
      </w:rPr>
    </w:lvl>
    <w:lvl w:ilvl="2" w:tplc="08090005" w:tentative="1">
      <w:start w:val="1"/>
      <w:numFmt w:val="bullet"/>
      <w:lvlText w:val=""/>
      <w:lvlJc w:val="left"/>
      <w:pPr>
        <w:ind w:left="1908" w:hanging="360"/>
      </w:pPr>
      <w:rPr>
        <w:rFonts w:ascii="Wingdings" w:hAnsi="Wingdings" w:hint="default"/>
      </w:rPr>
    </w:lvl>
    <w:lvl w:ilvl="3" w:tplc="08090001" w:tentative="1">
      <w:start w:val="1"/>
      <w:numFmt w:val="bullet"/>
      <w:lvlText w:val=""/>
      <w:lvlJc w:val="left"/>
      <w:pPr>
        <w:ind w:left="2628" w:hanging="360"/>
      </w:pPr>
      <w:rPr>
        <w:rFonts w:ascii="Symbol" w:hAnsi="Symbol" w:hint="default"/>
      </w:rPr>
    </w:lvl>
    <w:lvl w:ilvl="4" w:tplc="08090003" w:tentative="1">
      <w:start w:val="1"/>
      <w:numFmt w:val="bullet"/>
      <w:lvlText w:val="o"/>
      <w:lvlJc w:val="left"/>
      <w:pPr>
        <w:ind w:left="3348" w:hanging="360"/>
      </w:pPr>
      <w:rPr>
        <w:rFonts w:ascii="Courier New" w:hAnsi="Courier New" w:cs="Courier New" w:hint="default"/>
      </w:rPr>
    </w:lvl>
    <w:lvl w:ilvl="5" w:tplc="08090005" w:tentative="1">
      <w:start w:val="1"/>
      <w:numFmt w:val="bullet"/>
      <w:lvlText w:val=""/>
      <w:lvlJc w:val="left"/>
      <w:pPr>
        <w:ind w:left="4068" w:hanging="360"/>
      </w:pPr>
      <w:rPr>
        <w:rFonts w:ascii="Wingdings" w:hAnsi="Wingdings" w:hint="default"/>
      </w:rPr>
    </w:lvl>
    <w:lvl w:ilvl="6" w:tplc="08090001" w:tentative="1">
      <w:start w:val="1"/>
      <w:numFmt w:val="bullet"/>
      <w:lvlText w:val=""/>
      <w:lvlJc w:val="left"/>
      <w:pPr>
        <w:ind w:left="4788" w:hanging="360"/>
      </w:pPr>
      <w:rPr>
        <w:rFonts w:ascii="Symbol" w:hAnsi="Symbol" w:hint="default"/>
      </w:rPr>
    </w:lvl>
    <w:lvl w:ilvl="7" w:tplc="08090003" w:tentative="1">
      <w:start w:val="1"/>
      <w:numFmt w:val="bullet"/>
      <w:lvlText w:val="o"/>
      <w:lvlJc w:val="left"/>
      <w:pPr>
        <w:ind w:left="5508" w:hanging="360"/>
      </w:pPr>
      <w:rPr>
        <w:rFonts w:ascii="Courier New" w:hAnsi="Courier New" w:cs="Courier New" w:hint="default"/>
      </w:rPr>
    </w:lvl>
    <w:lvl w:ilvl="8" w:tplc="08090005" w:tentative="1">
      <w:start w:val="1"/>
      <w:numFmt w:val="bullet"/>
      <w:lvlText w:val=""/>
      <w:lvlJc w:val="left"/>
      <w:pPr>
        <w:ind w:left="6228" w:hanging="360"/>
      </w:pPr>
      <w:rPr>
        <w:rFonts w:ascii="Wingdings" w:hAnsi="Wingdings" w:hint="default"/>
      </w:rPr>
    </w:lvl>
  </w:abstractNum>
  <w:abstractNum w:abstractNumId="6" w15:restartNumberingAfterBreak="0">
    <w:nsid w:val="18790010"/>
    <w:multiLevelType w:val="hybridMultilevel"/>
    <w:tmpl w:val="BD1C4E3E"/>
    <w:lvl w:ilvl="0" w:tplc="16809332">
      <w:start w:val="1"/>
      <w:numFmt w:val="bullet"/>
      <w:lvlText w:val=""/>
      <w:lvlJc w:val="left"/>
      <w:pPr>
        <w:ind w:left="1440" w:hanging="360"/>
      </w:pPr>
      <w:rPr>
        <w:rFonts w:ascii="Symbol" w:hAnsi="Symbol" w:hint="default"/>
        <w:color w:val="auto"/>
        <w:sz w:val="20"/>
        <w:szCs w:val="20"/>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 w15:restartNumberingAfterBreak="0">
    <w:nsid w:val="199D55AF"/>
    <w:multiLevelType w:val="hybridMultilevel"/>
    <w:tmpl w:val="DA28DB5C"/>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B53394B"/>
    <w:multiLevelType w:val="hybridMultilevel"/>
    <w:tmpl w:val="85163888"/>
    <w:lvl w:ilvl="0" w:tplc="3F32DA28">
      <w:start w:val="1"/>
      <w:numFmt w:val="decimal"/>
      <w:lvlText w:val="%1."/>
      <w:lvlJc w:val="left"/>
      <w:pPr>
        <w:tabs>
          <w:tab w:val="num" w:pos="720"/>
        </w:tabs>
        <w:ind w:left="720" w:hanging="360"/>
      </w:pPr>
    </w:lvl>
    <w:lvl w:ilvl="1" w:tplc="D6505156" w:tentative="1">
      <w:start w:val="1"/>
      <w:numFmt w:val="decimal"/>
      <w:lvlText w:val="%2."/>
      <w:lvlJc w:val="left"/>
      <w:pPr>
        <w:tabs>
          <w:tab w:val="num" w:pos="1440"/>
        </w:tabs>
        <w:ind w:left="1440" w:hanging="360"/>
      </w:pPr>
    </w:lvl>
    <w:lvl w:ilvl="2" w:tplc="B41C3266" w:tentative="1">
      <w:start w:val="1"/>
      <w:numFmt w:val="decimal"/>
      <w:lvlText w:val="%3."/>
      <w:lvlJc w:val="left"/>
      <w:pPr>
        <w:tabs>
          <w:tab w:val="num" w:pos="2160"/>
        </w:tabs>
        <w:ind w:left="2160" w:hanging="360"/>
      </w:pPr>
    </w:lvl>
    <w:lvl w:ilvl="3" w:tplc="DDB27FC6" w:tentative="1">
      <w:start w:val="1"/>
      <w:numFmt w:val="decimal"/>
      <w:lvlText w:val="%4."/>
      <w:lvlJc w:val="left"/>
      <w:pPr>
        <w:tabs>
          <w:tab w:val="num" w:pos="2880"/>
        </w:tabs>
        <w:ind w:left="2880" w:hanging="360"/>
      </w:pPr>
    </w:lvl>
    <w:lvl w:ilvl="4" w:tplc="70C6ED16" w:tentative="1">
      <w:start w:val="1"/>
      <w:numFmt w:val="decimal"/>
      <w:lvlText w:val="%5."/>
      <w:lvlJc w:val="left"/>
      <w:pPr>
        <w:tabs>
          <w:tab w:val="num" w:pos="3600"/>
        </w:tabs>
        <w:ind w:left="3600" w:hanging="360"/>
      </w:pPr>
    </w:lvl>
    <w:lvl w:ilvl="5" w:tplc="2A0461E6" w:tentative="1">
      <w:start w:val="1"/>
      <w:numFmt w:val="decimal"/>
      <w:lvlText w:val="%6."/>
      <w:lvlJc w:val="left"/>
      <w:pPr>
        <w:tabs>
          <w:tab w:val="num" w:pos="4320"/>
        </w:tabs>
        <w:ind w:left="4320" w:hanging="360"/>
      </w:pPr>
    </w:lvl>
    <w:lvl w:ilvl="6" w:tplc="20282326" w:tentative="1">
      <w:start w:val="1"/>
      <w:numFmt w:val="decimal"/>
      <w:lvlText w:val="%7."/>
      <w:lvlJc w:val="left"/>
      <w:pPr>
        <w:tabs>
          <w:tab w:val="num" w:pos="5040"/>
        </w:tabs>
        <w:ind w:left="5040" w:hanging="360"/>
      </w:pPr>
    </w:lvl>
    <w:lvl w:ilvl="7" w:tplc="CD5E03C0" w:tentative="1">
      <w:start w:val="1"/>
      <w:numFmt w:val="decimal"/>
      <w:lvlText w:val="%8."/>
      <w:lvlJc w:val="left"/>
      <w:pPr>
        <w:tabs>
          <w:tab w:val="num" w:pos="5760"/>
        </w:tabs>
        <w:ind w:left="5760" w:hanging="360"/>
      </w:pPr>
    </w:lvl>
    <w:lvl w:ilvl="8" w:tplc="531EFEDE" w:tentative="1">
      <w:start w:val="1"/>
      <w:numFmt w:val="decimal"/>
      <w:lvlText w:val="%9."/>
      <w:lvlJc w:val="left"/>
      <w:pPr>
        <w:tabs>
          <w:tab w:val="num" w:pos="6480"/>
        </w:tabs>
        <w:ind w:left="6480" w:hanging="360"/>
      </w:pPr>
    </w:lvl>
  </w:abstractNum>
  <w:abstractNum w:abstractNumId="10" w15:restartNumberingAfterBreak="0">
    <w:nsid w:val="2C4D4806"/>
    <w:multiLevelType w:val="hybridMultilevel"/>
    <w:tmpl w:val="E91EB6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DF00346"/>
    <w:multiLevelType w:val="multilevel"/>
    <w:tmpl w:val="A2C6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AE6301"/>
    <w:multiLevelType w:val="hybridMultilevel"/>
    <w:tmpl w:val="F0660508"/>
    <w:lvl w:ilvl="0" w:tplc="0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13" w15:restartNumberingAfterBreak="0">
    <w:nsid w:val="3C1666E9"/>
    <w:multiLevelType w:val="hybridMultilevel"/>
    <w:tmpl w:val="44F00BE4"/>
    <w:lvl w:ilvl="0" w:tplc="925C747A">
      <w:numFmt w:val="bullet"/>
      <w:lvlText w:val=""/>
      <w:lvlJc w:val="left"/>
      <w:pPr>
        <w:ind w:left="456" w:hanging="348"/>
      </w:pPr>
      <w:rPr>
        <w:rFonts w:ascii="Symbol" w:eastAsia="Symbol" w:hAnsi="Symbol" w:cs="Symbol" w:hint="default"/>
        <w:w w:val="99"/>
        <w:sz w:val="20"/>
        <w:szCs w:val="20"/>
        <w:lang w:val="en-IE" w:eastAsia="en-IE" w:bidi="en-IE"/>
      </w:rPr>
    </w:lvl>
    <w:lvl w:ilvl="1" w:tplc="D8D8809C">
      <w:numFmt w:val="bullet"/>
      <w:lvlText w:val="•"/>
      <w:lvlJc w:val="left"/>
      <w:pPr>
        <w:ind w:left="1238" w:hanging="348"/>
      </w:pPr>
      <w:rPr>
        <w:rFonts w:hint="default"/>
        <w:lang w:val="en-IE" w:eastAsia="en-IE" w:bidi="en-IE"/>
      </w:rPr>
    </w:lvl>
    <w:lvl w:ilvl="2" w:tplc="7DE2BD44">
      <w:numFmt w:val="bullet"/>
      <w:lvlText w:val="•"/>
      <w:lvlJc w:val="left"/>
      <w:pPr>
        <w:ind w:left="2017" w:hanging="348"/>
      </w:pPr>
      <w:rPr>
        <w:rFonts w:hint="default"/>
        <w:lang w:val="en-IE" w:eastAsia="en-IE" w:bidi="en-IE"/>
      </w:rPr>
    </w:lvl>
    <w:lvl w:ilvl="3" w:tplc="94F0576C">
      <w:numFmt w:val="bullet"/>
      <w:lvlText w:val="•"/>
      <w:lvlJc w:val="left"/>
      <w:pPr>
        <w:ind w:left="2796" w:hanging="348"/>
      </w:pPr>
      <w:rPr>
        <w:rFonts w:hint="default"/>
        <w:lang w:val="en-IE" w:eastAsia="en-IE" w:bidi="en-IE"/>
      </w:rPr>
    </w:lvl>
    <w:lvl w:ilvl="4" w:tplc="309ACA90">
      <w:numFmt w:val="bullet"/>
      <w:lvlText w:val="•"/>
      <w:lvlJc w:val="left"/>
      <w:pPr>
        <w:ind w:left="3574" w:hanging="348"/>
      </w:pPr>
      <w:rPr>
        <w:rFonts w:hint="default"/>
        <w:lang w:val="en-IE" w:eastAsia="en-IE" w:bidi="en-IE"/>
      </w:rPr>
    </w:lvl>
    <w:lvl w:ilvl="5" w:tplc="6930CF04">
      <w:numFmt w:val="bullet"/>
      <w:lvlText w:val="•"/>
      <w:lvlJc w:val="left"/>
      <w:pPr>
        <w:ind w:left="4353" w:hanging="348"/>
      </w:pPr>
      <w:rPr>
        <w:rFonts w:hint="default"/>
        <w:lang w:val="en-IE" w:eastAsia="en-IE" w:bidi="en-IE"/>
      </w:rPr>
    </w:lvl>
    <w:lvl w:ilvl="6" w:tplc="56EE3914">
      <w:numFmt w:val="bullet"/>
      <w:lvlText w:val="•"/>
      <w:lvlJc w:val="left"/>
      <w:pPr>
        <w:ind w:left="5132" w:hanging="348"/>
      </w:pPr>
      <w:rPr>
        <w:rFonts w:hint="default"/>
        <w:lang w:val="en-IE" w:eastAsia="en-IE" w:bidi="en-IE"/>
      </w:rPr>
    </w:lvl>
    <w:lvl w:ilvl="7" w:tplc="1206D1D2">
      <w:numFmt w:val="bullet"/>
      <w:lvlText w:val="•"/>
      <w:lvlJc w:val="left"/>
      <w:pPr>
        <w:ind w:left="5910" w:hanging="348"/>
      </w:pPr>
      <w:rPr>
        <w:rFonts w:hint="default"/>
        <w:lang w:val="en-IE" w:eastAsia="en-IE" w:bidi="en-IE"/>
      </w:rPr>
    </w:lvl>
    <w:lvl w:ilvl="8" w:tplc="0D04BF02">
      <w:numFmt w:val="bullet"/>
      <w:lvlText w:val="•"/>
      <w:lvlJc w:val="left"/>
      <w:pPr>
        <w:ind w:left="6689" w:hanging="348"/>
      </w:pPr>
      <w:rPr>
        <w:rFonts w:hint="default"/>
        <w:lang w:val="en-IE" w:eastAsia="en-IE" w:bidi="en-IE"/>
      </w:rPr>
    </w:lvl>
  </w:abstractNum>
  <w:abstractNum w:abstractNumId="14" w15:restartNumberingAfterBreak="0">
    <w:nsid w:val="404A1EB6"/>
    <w:multiLevelType w:val="hybridMultilevel"/>
    <w:tmpl w:val="B51C6E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0C928F7"/>
    <w:multiLevelType w:val="hybridMultilevel"/>
    <w:tmpl w:val="91804BF6"/>
    <w:lvl w:ilvl="0" w:tplc="9906F1C4">
      <w:start w:val="1"/>
      <w:numFmt w:val="decimal"/>
      <w:lvlText w:val="%1."/>
      <w:lvlJc w:val="left"/>
      <w:pPr>
        <w:tabs>
          <w:tab w:val="num" w:pos="720"/>
        </w:tabs>
        <w:ind w:left="720" w:hanging="360"/>
      </w:pPr>
    </w:lvl>
    <w:lvl w:ilvl="1" w:tplc="87D68994" w:tentative="1">
      <w:start w:val="1"/>
      <w:numFmt w:val="decimal"/>
      <w:lvlText w:val="%2."/>
      <w:lvlJc w:val="left"/>
      <w:pPr>
        <w:tabs>
          <w:tab w:val="num" w:pos="1440"/>
        </w:tabs>
        <w:ind w:left="1440" w:hanging="360"/>
      </w:pPr>
    </w:lvl>
    <w:lvl w:ilvl="2" w:tplc="60365780" w:tentative="1">
      <w:start w:val="1"/>
      <w:numFmt w:val="decimal"/>
      <w:lvlText w:val="%3."/>
      <w:lvlJc w:val="left"/>
      <w:pPr>
        <w:tabs>
          <w:tab w:val="num" w:pos="2160"/>
        </w:tabs>
        <w:ind w:left="2160" w:hanging="360"/>
      </w:pPr>
    </w:lvl>
    <w:lvl w:ilvl="3" w:tplc="40962C48" w:tentative="1">
      <w:start w:val="1"/>
      <w:numFmt w:val="decimal"/>
      <w:lvlText w:val="%4."/>
      <w:lvlJc w:val="left"/>
      <w:pPr>
        <w:tabs>
          <w:tab w:val="num" w:pos="2880"/>
        </w:tabs>
        <w:ind w:left="2880" w:hanging="360"/>
      </w:pPr>
    </w:lvl>
    <w:lvl w:ilvl="4" w:tplc="148218DA" w:tentative="1">
      <w:start w:val="1"/>
      <w:numFmt w:val="decimal"/>
      <w:lvlText w:val="%5."/>
      <w:lvlJc w:val="left"/>
      <w:pPr>
        <w:tabs>
          <w:tab w:val="num" w:pos="3600"/>
        </w:tabs>
        <w:ind w:left="3600" w:hanging="360"/>
      </w:pPr>
    </w:lvl>
    <w:lvl w:ilvl="5" w:tplc="E21CFEDC" w:tentative="1">
      <w:start w:val="1"/>
      <w:numFmt w:val="decimal"/>
      <w:lvlText w:val="%6."/>
      <w:lvlJc w:val="left"/>
      <w:pPr>
        <w:tabs>
          <w:tab w:val="num" w:pos="4320"/>
        </w:tabs>
        <w:ind w:left="4320" w:hanging="360"/>
      </w:pPr>
    </w:lvl>
    <w:lvl w:ilvl="6" w:tplc="06762F7A" w:tentative="1">
      <w:start w:val="1"/>
      <w:numFmt w:val="decimal"/>
      <w:lvlText w:val="%7."/>
      <w:lvlJc w:val="left"/>
      <w:pPr>
        <w:tabs>
          <w:tab w:val="num" w:pos="5040"/>
        </w:tabs>
        <w:ind w:left="5040" w:hanging="360"/>
      </w:pPr>
    </w:lvl>
    <w:lvl w:ilvl="7" w:tplc="D7A8E7AE" w:tentative="1">
      <w:start w:val="1"/>
      <w:numFmt w:val="decimal"/>
      <w:lvlText w:val="%8."/>
      <w:lvlJc w:val="left"/>
      <w:pPr>
        <w:tabs>
          <w:tab w:val="num" w:pos="5760"/>
        </w:tabs>
        <w:ind w:left="5760" w:hanging="360"/>
      </w:pPr>
    </w:lvl>
    <w:lvl w:ilvl="8" w:tplc="BAFA9FB6" w:tentative="1">
      <w:start w:val="1"/>
      <w:numFmt w:val="decimal"/>
      <w:lvlText w:val="%9."/>
      <w:lvlJc w:val="left"/>
      <w:pPr>
        <w:tabs>
          <w:tab w:val="num" w:pos="6480"/>
        </w:tabs>
        <w:ind w:left="6480" w:hanging="360"/>
      </w:pPr>
    </w:lvl>
  </w:abstractNum>
  <w:abstractNum w:abstractNumId="16" w15:restartNumberingAfterBreak="0">
    <w:nsid w:val="42591580"/>
    <w:multiLevelType w:val="hybridMultilevel"/>
    <w:tmpl w:val="48EAC11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7" w15:restartNumberingAfterBreak="0">
    <w:nsid w:val="4F5E0C73"/>
    <w:multiLevelType w:val="hybridMultilevel"/>
    <w:tmpl w:val="952EA64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5EB34235"/>
    <w:multiLevelType w:val="hybridMultilevel"/>
    <w:tmpl w:val="6C90609A"/>
    <w:lvl w:ilvl="0" w:tplc="530EA068">
      <w:start w:val="1"/>
      <w:numFmt w:val="decimal"/>
      <w:lvlText w:val="%1."/>
      <w:lvlJc w:val="left"/>
      <w:pPr>
        <w:tabs>
          <w:tab w:val="num" w:pos="720"/>
        </w:tabs>
        <w:ind w:left="720" w:hanging="360"/>
      </w:pPr>
    </w:lvl>
    <w:lvl w:ilvl="1" w:tplc="4EBE33F0" w:tentative="1">
      <w:start w:val="1"/>
      <w:numFmt w:val="decimal"/>
      <w:lvlText w:val="%2."/>
      <w:lvlJc w:val="left"/>
      <w:pPr>
        <w:tabs>
          <w:tab w:val="num" w:pos="1440"/>
        </w:tabs>
        <w:ind w:left="1440" w:hanging="360"/>
      </w:pPr>
    </w:lvl>
    <w:lvl w:ilvl="2" w:tplc="FC665DC2" w:tentative="1">
      <w:start w:val="1"/>
      <w:numFmt w:val="decimal"/>
      <w:lvlText w:val="%3."/>
      <w:lvlJc w:val="left"/>
      <w:pPr>
        <w:tabs>
          <w:tab w:val="num" w:pos="2160"/>
        </w:tabs>
        <w:ind w:left="2160" w:hanging="360"/>
      </w:pPr>
    </w:lvl>
    <w:lvl w:ilvl="3" w:tplc="46BCF45C" w:tentative="1">
      <w:start w:val="1"/>
      <w:numFmt w:val="decimal"/>
      <w:lvlText w:val="%4."/>
      <w:lvlJc w:val="left"/>
      <w:pPr>
        <w:tabs>
          <w:tab w:val="num" w:pos="2880"/>
        </w:tabs>
        <w:ind w:left="2880" w:hanging="360"/>
      </w:pPr>
    </w:lvl>
    <w:lvl w:ilvl="4" w:tplc="20B4DC2E" w:tentative="1">
      <w:start w:val="1"/>
      <w:numFmt w:val="decimal"/>
      <w:lvlText w:val="%5."/>
      <w:lvlJc w:val="left"/>
      <w:pPr>
        <w:tabs>
          <w:tab w:val="num" w:pos="3600"/>
        </w:tabs>
        <w:ind w:left="3600" w:hanging="360"/>
      </w:pPr>
    </w:lvl>
    <w:lvl w:ilvl="5" w:tplc="500E94CA" w:tentative="1">
      <w:start w:val="1"/>
      <w:numFmt w:val="decimal"/>
      <w:lvlText w:val="%6."/>
      <w:lvlJc w:val="left"/>
      <w:pPr>
        <w:tabs>
          <w:tab w:val="num" w:pos="4320"/>
        </w:tabs>
        <w:ind w:left="4320" w:hanging="360"/>
      </w:pPr>
    </w:lvl>
    <w:lvl w:ilvl="6" w:tplc="B860D7BA" w:tentative="1">
      <w:start w:val="1"/>
      <w:numFmt w:val="decimal"/>
      <w:lvlText w:val="%7."/>
      <w:lvlJc w:val="left"/>
      <w:pPr>
        <w:tabs>
          <w:tab w:val="num" w:pos="5040"/>
        </w:tabs>
        <w:ind w:left="5040" w:hanging="360"/>
      </w:pPr>
    </w:lvl>
    <w:lvl w:ilvl="7" w:tplc="9A24E938" w:tentative="1">
      <w:start w:val="1"/>
      <w:numFmt w:val="decimal"/>
      <w:lvlText w:val="%8."/>
      <w:lvlJc w:val="left"/>
      <w:pPr>
        <w:tabs>
          <w:tab w:val="num" w:pos="5760"/>
        </w:tabs>
        <w:ind w:left="5760" w:hanging="360"/>
      </w:pPr>
    </w:lvl>
    <w:lvl w:ilvl="8" w:tplc="B106BE34" w:tentative="1">
      <w:start w:val="1"/>
      <w:numFmt w:val="decimal"/>
      <w:lvlText w:val="%9."/>
      <w:lvlJc w:val="left"/>
      <w:pPr>
        <w:tabs>
          <w:tab w:val="num" w:pos="6480"/>
        </w:tabs>
        <w:ind w:left="6480" w:hanging="360"/>
      </w:pPr>
    </w:lvl>
  </w:abstractNum>
  <w:abstractNum w:abstractNumId="20" w15:restartNumberingAfterBreak="0">
    <w:nsid w:val="6F8E6AAC"/>
    <w:multiLevelType w:val="hybridMultilevel"/>
    <w:tmpl w:val="BA4A4A7A"/>
    <w:lvl w:ilvl="0" w:tplc="A216C8BA">
      <w:start w:val="1"/>
      <w:numFmt w:val="bullet"/>
      <w:lvlText w:val=""/>
      <w:lvlJc w:val="left"/>
      <w:pPr>
        <w:tabs>
          <w:tab w:val="num" w:pos="720"/>
        </w:tabs>
        <w:ind w:left="720" w:hanging="360"/>
      </w:pPr>
      <w:rPr>
        <w:rFonts w:ascii="Symbol" w:hAnsi="Symbol" w:hint="default"/>
        <w:color w:val="auto"/>
        <w:sz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20624E8"/>
    <w:multiLevelType w:val="hybridMultilevel"/>
    <w:tmpl w:val="46FA641C"/>
    <w:lvl w:ilvl="0" w:tplc="3D461650">
      <w:start w:val="1"/>
      <w:numFmt w:val="lowerRoman"/>
      <w:lvlText w:val="(%1)"/>
      <w:lvlJc w:val="left"/>
      <w:pPr>
        <w:ind w:left="1548" w:hanging="360"/>
      </w:pPr>
      <w:rPr>
        <w:rFonts w:hint="default"/>
        <w:b w:val="0"/>
      </w:rPr>
    </w:lvl>
    <w:lvl w:ilvl="1" w:tplc="18090019" w:tentative="1">
      <w:start w:val="1"/>
      <w:numFmt w:val="lowerLetter"/>
      <w:lvlText w:val="%2."/>
      <w:lvlJc w:val="left"/>
      <w:pPr>
        <w:ind w:left="2268" w:hanging="360"/>
      </w:pPr>
    </w:lvl>
    <w:lvl w:ilvl="2" w:tplc="1809001B" w:tentative="1">
      <w:start w:val="1"/>
      <w:numFmt w:val="lowerRoman"/>
      <w:lvlText w:val="%3."/>
      <w:lvlJc w:val="right"/>
      <w:pPr>
        <w:ind w:left="2988" w:hanging="180"/>
      </w:pPr>
    </w:lvl>
    <w:lvl w:ilvl="3" w:tplc="1809000F" w:tentative="1">
      <w:start w:val="1"/>
      <w:numFmt w:val="decimal"/>
      <w:lvlText w:val="%4."/>
      <w:lvlJc w:val="left"/>
      <w:pPr>
        <w:ind w:left="3708" w:hanging="360"/>
      </w:pPr>
    </w:lvl>
    <w:lvl w:ilvl="4" w:tplc="18090019" w:tentative="1">
      <w:start w:val="1"/>
      <w:numFmt w:val="lowerLetter"/>
      <w:lvlText w:val="%5."/>
      <w:lvlJc w:val="left"/>
      <w:pPr>
        <w:ind w:left="4428" w:hanging="360"/>
      </w:pPr>
    </w:lvl>
    <w:lvl w:ilvl="5" w:tplc="1809001B" w:tentative="1">
      <w:start w:val="1"/>
      <w:numFmt w:val="lowerRoman"/>
      <w:lvlText w:val="%6."/>
      <w:lvlJc w:val="right"/>
      <w:pPr>
        <w:ind w:left="5148" w:hanging="180"/>
      </w:pPr>
    </w:lvl>
    <w:lvl w:ilvl="6" w:tplc="1809000F" w:tentative="1">
      <w:start w:val="1"/>
      <w:numFmt w:val="decimal"/>
      <w:lvlText w:val="%7."/>
      <w:lvlJc w:val="left"/>
      <w:pPr>
        <w:ind w:left="5868" w:hanging="360"/>
      </w:pPr>
    </w:lvl>
    <w:lvl w:ilvl="7" w:tplc="18090019" w:tentative="1">
      <w:start w:val="1"/>
      <w:numFmt w:val="lowerLetter"/>
      <w:lvlText w:val="%8."/>
      <w:lvlJc w:val="left"/>
      <w:pPr>
        <w:ind w:left="6588" w:hanging="360"/>
      </w:pPr>
    </w:lvl>
    <w:lvl w:ilvl="8" w:tplc="1809001B" w:tentative="1">
      <w:start w:val="1"/>
      <w:numFmt w:val="lowerRoman"/>
      <w:lvlText w:val="%9."/>
      <w:lvlJc w:val="right"/>
      <w:pPr>
        <w:ind w:left="7308" w:hanging="180"/>
      </w:pPr>
    </w:lvl>
  </w:abstractNum>
  <w:abstractNum w:abstractNumId="22" w15:restartNumberingAfterBreak="0">
    <w:nsid w:val="72F02184"/>
    <w:multiLevelType w:val="hybridMultilevel"/>
    <w:tmpl w:val="01DCB7CC"/>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num w:numId="1" w16cid:durableId="504906844">
    <w:abstractNumId w:val="4"/>
  </w:num>
  <w:num w:numId="2" w16cid:durableId="1814326662">
    <w:abstractNumId w:val="18"/>
  </w:num>
  <w:num w:numId="3" w16cid:durableId="1101023331">
    <w:abstractNumId w:val="3"/>
  </w:num>
  <w:num w:numId="4" w16cid:durableId="551190012">
    <w:abstractNumId w:val="8"/>
  </w:num>
  <w:num w:numId="5" w16cid:durableId="1439522113">
    <w:abstractNumId w:val="17"/>
  </w:num>
  <w:num w:numId="6" w16cid:durableId="139461980">
    <w:abstractNumId w:val="7"/>
  </w:num>
  <w:num w:numId="7" w16cid:durableId="1449549918">
    <w:abstractNumId w:val="11"/>
  </w:num>
  <w:num w:numId="8" w16cid:durableId="280500038">
    <w:abstractNumId w:val="12"/>
  </w:num>
  <w:num w:numId="9" w16cid:durableId="1561136559">
    <w:abstractNumId w:val="22"/>
  </w:num>
  <w:num w:numId="10" w16cid:durableId="519197222">
    <w:abstractNumId w:val="2"/>
  </w:num>
  <w:num w:numId="11" w16cid:durableId="1882748644">
    <w:abstractNumId w:val="21"/>
  </w:num>
  <w:num w:numId="12" w16cid:durableId="1251279069">
    <w:abstractNumId w:val="16"/>
  </w:num>
  <w:num w:numId="13" w16cid:durableId="536940461">
    <w:abstractNumId w:val="1"/>
  </w:num>
  <w:num w:numId="14" w16cid:durableId="1927567952">
    <w:abstractNumId w:val="19"/>
  </w:num>
  <w:num w:numId="15" w16cid:durableId="2122068200">
    <w:abstractNumId w:val="9"/>
  </w:num>
  <w:num w:numId="16" w16cid:durableId="2115318701">
    <w:abstractNumId w:val="15"/>
  </w:num>
  <w:num w:numId="17" w16cid:durableId="2009752056">
    <w:abstractNumId w:val="10"/>
  </w:num>
  <w:num w:numId="18" w16cid:durableId="1168598922">
    <w:abstractNumId w:val="13"/>
  </w:num>
  <w:num w:numId="19" w16cid:durableId="2135905547">
    <w:abstractNumId w:val="20"/>
  </w:num>
  <w:num w:numId="20" w16cid:durableId="1367297014">
    <w:abstractNumId w:val="0"/>
  </w:num>
  <w:num w:numId="21" w16cid:durableId="17780157">
    <w:abstractNumId w:val="6"/>
  </w:num>
  <w:num w:numId="22" w16cid:durableId="2056075555">
    <w:abstractNumId w:val="14"/>
  </w:num>
  <w:num w:numId="23" w16cid:durableId="143670684">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01E"/>
    <w:rsid w:val="000037FD"/>
    <w:rsid w:val="0000699E"/>
    <w:rsid w:val="00010146"/>
    <w:rsid w:val="00016C4B"/>
    <w:rsid w:val="00020903"/>
    <w:rsid w:val="0002218E"/>
    <w:rsid w:val="00032AC4"/>
    <w:rsid w:val="00034879"/>
    <w:rsid w:val="00037A52"/>
    <w:rsid w:val="000447C5"/>
    <w:rsid w:val="00063F8A"/>
    <w:rsid w:val="00091D46"/>
    <w:rsid w:val="00095C1D"/>
    <w:rsid w:val="000A7350"/>
    <w:rsid w:val="000B3BA1"/>
    <w:rsid w:val="000B7318"/>
    <w:rsid w:val="000C7D57"/>
    <w:rsid w:val="000D156B"/>
    <w:rsid w:val="000D581E"/>
    <w:rsid w:val="000F271C"/>
    <w:rsid w:val="00111739"/>
    <w:rsid w:val="001142DE"/>
    <w:rsid w:val="00117CD7"/>
    <w:rsid w:val="00127EAB"/>
    <w:rsid w:val="00134550"/>
    <w:rsid w:val="001359F6"/>
    <w:rsid w:val="00156C16"/>
    <w:rsid w:val="00163931"/>
    <w:rsid w:val="00163957"/>
    <w:rsid w:val="00177D2A"/>
    <w:rsid w:val="001801B2"/>
    <w:rsid w:val="0018179A"/>
    <w:rsid w:val="0018387C"/>
    <w:rsid w:val="00185EBC"/>
    <w:rsid w:val="00195048"/>
    <w:rsid w:val="00195968"/>
    <w:rsid w:val="001A1FF4"/>
    <w:rsid w:val="001A2568"/>
    <w:rsid w:val="001A7F9A"/>
    <w:rsid w:val="001B14B4"/>
    <w:rsid w:val="001B332F"/>
    <w:rsid w:val="001B7920"/>
    <w:rsid w:val="001C0142"/>
    <w:rsid w:val="001D4B7F"/>
    <w:rsid w:val="001D5584"/>
    <w:rsid w:val="001E592B"/>
    <w:rsid w:val="001E7098"/>
    <w:rsid w:val="00202779"/>
    <w:rsid w:val="002112E2"/>
    <w:rsid w:val="00221022"/>
    <w:rsid w:val="00234C14"/>
    <w:rsid w:val="0023552F"/>
    <w:rsid w:val="0024231B"/>
    <w:rsid w:val="0024311A"/>
    <w:rsid w:val="00243B62"/>
    <w:rsid w:val="00243BB0"/>
    <w:rsid w:val="00244FA0"/>
    <w:rsid w:val="00257231"/>
    <w:rsid w:val="00260C8B"/>
    <w:rsid w:val="00286130"/>
    <w:rsid w:val="0029014C"/>
    <w:rsid w:val="002A1DEB"/>
    <w:rsid w:val="002B27A5"/>
    <w:rsid w:val="002B541C"/>
    <w:rsid w:val="002B6B2C"/>
    <w:rsid w:val="002D751F"/>
    <w:rsid w:val="002E1335"/>
    <w:rsid w:val="002E1748"/>
    <w:rsid w:val="002F4E94"/>
    <w:rsid w:val="00312260"/>
    <w:rsid w:val="00312DD3"/>
    <w:rsid w:val="00315E12"/>
    <w:rsid w:val="00321752"/>
    <w:rsid w:val="0032313C"/>
    <w:rsid w:val="003237BB"/>
    <w:rsid w:val="0032433F"/>
    <w:rsid w:val="00324FEE"/>
    <w:rsid w:val="003263A5"/>
    <w:rsid w:val="00331995"/>
    <w:rsid w:val="0033762B"/>
    <w:rsid w:val="0035717C"/>
    <w:rsid w:val="00375056"/>
    <w:rsid w:val="00386DAC"/>
    <w:rsid w:val="003873AF"/>
    <w:rsid w:val="00387421"/>
    <w:rsid w:val="00394E20"/>
    <w:rsid w:val="00395FD2"/>
    <w:rsid w:val="0039719D"/>
    <w:rsid w:val="003C3758"/>
    <w:rsid w:val="003C69A1"/>
    <w:rsid w:val="003D4992"/>
    <w:rsid w:val="003E7EEE"/>
    <w:rsid w:val="003F026C"/>
    <w:rsid w:val="003F4EA7"/>
    <w:rsid w:val="003F586D"/>
    <w:rsid w:val="003F6F1B"/>
    <w:rsid w:val="00402365"/>
    <w:rsid w:val="00407309"/>
    <w:rsid w:val="0041250A"/>
    <w:rsid w:val="00413395"/>
    <w:rsid w:val="00414E6C"/>
    <w:rsid w:val="0044373F"/>
    <w:rsid w:val="0045069B"/>
    <w:rsid w:val="0046241C"/>
    <w:rsid w:val="00463454"/>
    <w:rsid w:val="00475884"/>
    <w:rsid w:val="00477662"/>
    <w:rsid w:val="00477AEF"/>
    <w:rsid w:val="004831DD"/>
    <w:rsid w:val="00485D1F"/>
    <w:rsid w:val="00494CA6"/>
    <w:rsid w:val="00496B68"/>
    <w:rsid w:val="004B0068"/>
    <w:rsid w:val="004C3CE5"/>
    <w:rsid w:val="004C78F8"/>
    <w:rsid w:val="004D5A9A"/>
    <w:rsid w:val="004E041A"/>
    <w:rsid w:val="004E1733"/>
    <w:rsid w:val="004E4CEC"/>
    <w:rsid w:val="004F2D42"/>
    <w:rsid w:val="004F2F73"/>
    <w:rsid w:val="004F636E"/>
    <w:rsid w:val="00503F65"/>
    <w:rsid w:val="005067F1"/>
    <w:rsid w:val="005150A5"/>
    <w:rsid w:val="00521CFC"/>
    <w:rsid w:val="00524D77"/>
    <w:rsid w:val="00524F57"/>
    <w:rsid w:val="00533F85"/>
    <w:rsid w:val="00543F98"/>
    <w:rsid w:val="00546F23"/>
    <w:rsid w:val="0054701F"/>
    <w:rsid w:val="00580D98"/>
    <w:rsid w:val="00585CE2"/>
    <w:rsid w:val="005869F0"/>
    <w:rsid w:val="00593D2E"/>
    <w:rsid w:val="005A38DE"/>
    <w:rsid w:val="005A6F43"/>
    <w:rsid w:val="005B29E2"/>
    <w:rsid w:val="005B742F"/>
    <w:rsid w:val="005C40FB"/>
    <w:rsid w:val="005D0A64"/>
    <w:rsid w:val="005E04CB"/>
    <w:rsid w:val="005F10AC"/>
    <w:rsid w:val="005F265D"/>
    <w:rsid w:val="005F595E"/>
    <w:rsid w:val="00611576"/>
    <w:rsid w:val="0064026D"/>
    <w:rsid w:val="00645B66"/>
    <w:rsid w:val="00651F05"/>
    <w:rsid w:val="006544F8"/>
    <w:rsid w:val="0067189F"/>
    <w:rsid w:val="00671C9E"/>
    <w:rsid w:val="00682BD3"/>
    <w:rsid w:val="0068735E"/>
    <w:rsid w:val="006921C2"/>
    <w:rsid w:val="006A2668"/>
    <w:rsid w:val="006A3CD5"/>
    <w:rsid w:val="006A49A7"/>
    <w:rsid w:val="006A54F6"/>
    <w:rsid w:val="006B2C20"/>
    <w:rsid w:val="006B5A90"/>
    <w:rsid w:val="006B758C"/>
    <w:rsid w:val="006C6355"/>
    <w:rsid w:val="006F0BE7"/>
    <w:rsid w:val="006F1A37"/>
    <w:rsid w:val="006F6EB4"/>
    <w:rsid w:val="0070362B"/>
    <w:rsid w:val="0070424B"/>
    <w:rsid w:val="00705C73"/>
    <w:rsid w:val="007065F2"/>
    <w:rsid w:val="007119DD"/>
    <w:rsid w:val="0071254C"/>
    <w:rsid w:val="0075254A"/>
    <w:rsid w:val="0075380E"/>
    <w:rsid w:val="00762396"/>
    <w:rsid w:val="0077279C"/>
    <w:rsid w:val="00792875"/>
    <w:rsid w:val="00792F91"/>
    <w:rsid w:val="00795998"/>
    <w:rsid w:val="007C6E77"/>
    <w:rsid w:val="007D2D31"/>
    <w:rsid w:val="007D2E37"/>
    <w:rsid w:val="007D43A7"/>
    <w:rsid w:val="007D639C"/>
    <w:rsid w:val="007E5178"/>
    <w:rsid w:val="007E60A4"/>
    <w:rsid w:val="007F0BB1"/>
    <w:rsid w:val="007F6BBE"/>
    <w:rsid w:val="00813F59"/>
    <w:rsid w:val="00820953"/>
    <w:rsid w:val="008249E3"/>
    <w:rsid w:val="00833791"/>
    <w:rsid w:val="00835025"/>
    <w:rsid w:val="00843844"/>
    <w:rsid w:val="008452C9"/>
    <w:rsid w:val="008627AB"/>
    <w:rsid w:val="0087266C"/>
    <w:rsid w:val="00887873"/>
    <w:rsid w:val="00890A2B"/>
    <w:rsid w:val="00893594"/>
    <w:rsid w:val="008950F1"/>
    <w:rsid w:val="008A014A"/>
    <w:rsid w:val="008A6CFF"/>
    <w:rsid w:val="008B37E3"/>
    <w:rsid w:val="008D1F7C"/>
    <w:rsid w:val="008D3001"/>
    <w:rsid w:val="008D7173"/>
    <w:rsid w:val="008E2CFF"/>
    <w:rsid w:val="008E6182"/>
    <w:rsid w:val="00905224"/>
    <w:rsid w:val="00923525"/>
    <w:rsid w:val="0093098F"/>
    <w:rsid w:val="009441FF"/>
    <w:rsid w:val="00944FE6"/>
    <w:rsid w:val="00955918"/>
    <w:rsid w:val="00970EE4"/>
    <w:rsid w:val="009713C6"/>
    <w:rsid w:val="009804F4"/>
    <w:rsid w:val="00986ECA"/>
    <w:rsid w:val="009A4320"/>
    <w:rsid w:val="009B6BF8"/>
    <w:rsid w:val="009C7692"/>
    <w:rsid w:val="009D61B3"/>
    <w:rsid w:val="009E3360"/>
    <w:rsid w:val="009E754F"/>
    <w:rsid w:val="009F3F3A"/>
    <w:rsid w:val="00A02CC7"/>
    <w:rsid w:val="00A049EE"/>
    <w:rsid w:val="00A0734D"/>
    <w:rsid w:val="00A13EC3"/>
    <w:rsid w:val="00A178F8"/>
    <w:rsid w:val="00A31CE6"/>
    <w:rsid w:val="00A33245"/>
    <w:rsid w:val="00A34EED"/>
    <w:rsid w:val="00A34F43"/>
    <w:rsid w:val="00A35B00"/>
    <w:rsid w:val="00A36FE9"/>
    <w:rsid w:val="00A47428"/>
    <w:rsid w:val="00A54067"/>
    <w:rsid w:val="00A579CE"/>
    <w:rsid w:val="00A661A6"/>
    <w:rsid w:val="00A66600"/>
    <w:rsid w:val="00A8152C"/>
    <w:rsid w:val="00A83D6D"/>
    <w:rsid w:val="00A847E5"/>
    <w:rsid w:val="00A8573A"/>
    <w:rsid w:val="00A85FAD"/>
    <w:rsid w:val="00AB13F2"/>
    <w:rsid w:val="00AB4063"/>
    <w:rsid w:val="00AB6823"/>
    <w:rsid w:val="00AC0D37"/>
    <w:rsid w:val="00AC325C"/>
    <w:rsid w:val="00AC40AD"/>
    <w:rsid w:val="00AD5EC4"/>
    <w:rsid w:val="00AD77F7"/>
    <w:rsid w:val="00AE1AD9"/>
    <w:rsid w:val="00AE6192"/>
    <w:rsid w:val="00AF0CD6"/>
    <w:rsid w:val="00B0554F"/>
    <w:rsid w:val="00B079D3"/>
    <w:rsid w:val="00B13527"/>
    <w:rsid w:val="00B23AB3"/>
    <w:rsid w:val="00B3721C"/>
    <w:rsid w:val="00B4168B"/>
    <w:rsid w:val="00B45750"/>
    <w:rsid w:val="00B54932"/>
    <w:rsid w:val="00B701F5"/>
    <w:rsid w:val="00B76F51"/>
    <w:rsid w:val="00B85A4B"/>
    <w:rsid w:val="00BA14C2"/>
    <w:rsid w:val="00BA4579"/>
    <w:rsid w:val="00BA55F0"/>
    <w:rsid w:val="00BC373E"/>
    <w:rsid w:val="00BC72CE"/>
    <w:rsid w:val="00BD463D"/>
    <w:rsid w:val="00BD5194"/>
    <w:rsid w:val="00BD7AF2"/>
    <w:rsid w:val="00BE2087"/>
    <w:rsid w:val="00BE491B"/>
    <w:rsid w:val="00BF1487"/>
    <w:rsid w:val="00C2304E"/>
    <w:rsid w:val="00C25F36"/>
    <w:rsid w:val="00C27EBA"/>
    <w:rsid w:val="00C31249"/>
    <w:rsid w:val="00C36670"/>
    <w:rsid w:val="00C438C1"/>
    <w:rsid w:val="00C443AE"/>
    <w:rsid w:val="00C50AC7"/>
    <w:rsid w:val="00C57CEC"/>
    <w:rsid w:val="00C82754"/>
    <w:rsid w:val="00C82C28"/>
    <w:rsid w:val="00C96767"/>
    <w:rsid w:val="00CA12C1"/>
    <w:rsid w:val="00CB077C"/>
    <w:rsid w:val="00CB2C3A"/>
    <w:rsid w:val="00CC082D"/>
    <w:rsid w:val="00CC5AC2"/>
    <w:rsid w:val="00CD2A71"/>
    <w:rsid w:val="00CE3011"/>
    <w:rsid w:val="00CE499C"/>
    <w:rsid w:val="00D11769"/>
    <w:rsid w:val="00D139DF"/>
    <w:rsid w:val="00D2797C"/>
    <w:rsid w:val="00D34192"/>
    <w:rsid w:val="00D345CA"/>
    <w:rsid w:val="00D522E6"/>
    <w:rsid w:val="00D6095E"/>
    <w:rsid w:val="00D6318B"/>
    <w:rsid w:val="00D77ABE"/>
    <w:rsid w:val="00D844B6"/>
    <w:rsid w:val="00D931C6"/>
    <w:rsid w:val="00DA6478"/>
    <w:rsid w:val="00DA6923"/>
    <w:rsid w:val="00DA7FD3"/>
    <w:rsid w:val="00DC45A5"/>
    <w:rsid w:val="00DD145D"/>
    <w:rsid w:val="00DF054D"/>
    <w:rsid w:val="00DF3933"/>
    <w:rsid w:val="00E00E62"/>
    <w:rsid w:val="00E05627"/>
    <w:rsid w:val="00E0768C"/>
    <w:rsid w:val="00E23FD8"/>
    <w:rsid w:val="00E31BC0"/>
    <w:rsid w:val="00E45386"/>
    <w:rsid w:val="00E46F0F"/>
    <w:rsid w:val="00E51011"/>
    <w:rsid w:val="00E53F9F"/>
    <w:rsid w:val="00E571E4"/>
    <w:rsid w:val="00E6227C"/>
    <w:rsid w:val="00E64E67"/>
    <w:rsid w:val="00E71DBB"/>
    <w:rsid w:val="00E77239"/>
    <w:rsid w:val="00E9136D"/>
    <w:rsid w:val="00E95117"/>
    <w:rsid w:val="00EA495D"/>
    <w:rsid w:val="00EB3C67"/>
    <w:rsid w:val="00EB5E72"/>
    <w:rsid w:val="00EB7809"/>
    <w:rsid w:val="00EC3C8E"/>
    <w:rsid w:val="00ED5846"/>
    <w:rsid w:val="00EE4936"/>
    <w:rsid w:val="00EF5A89"/>
    <w:rsid w:val="00F105D9"/>
    <w:rsid w:val="00F1158C"/>
    <w:rsid w:val="00F1442F"/>
    <w:rsid w:val="00F20301"/>
    <w:rsid w:val="00F2257A"/>
    <w:rsid w:val="00F2304D"/>
    <w:rsid w:val="00F235BB"/>
    <w:rsid w:val="00F409EB"/>
    <w:rsid w:val="00F415C8"/>
    <w:rsid w:val="00F44BFE"/>
    <w:rsid w:val="00F6254C"/>
    <w:rsid w:val="00F63857"/>
    <w:rsid w:val="00F70788"/>
    <w:rsid w:val="00F8393C"/>
    <w:rsid w:val="00F83B46"/>
    <w:rsid w:val="00F928ED"/>
    <w:rsid w:val="00F97827"/>
    <w:rsid w:val="00FC12B2"/>
    <w:rsid w:val="00FC27F0"/>
    <w:rsid w:val="00FC3200"/>
    <w:rsid w:val="00FC3CA6"/>
    <w:rsid w:val="00FC59B9"/>
    <w:rsid w:val="00FC7D6E"/>
    <w:rsid w:val="00FD7DA1"/>
    <w:rsid w:val="00FF2448"/>
    <w:rsid w:val="014BE933"/>
    <w:rsid w:val="0BCB4E4B"/>
    <w:rsid w:val="1A9918AE"/>
    <w:rsid w:val="216EF2BC"/>
    <w:rsid w:val="262FE15D"/>
    <w:rsid w:val="294B0A48"/>
    <w:rsid w:val="300FBC20"/>
    <w:rsid w:val="3029B4D1"/>
    <w:rsid w:val="36381962"/>
    <w:rsid w:val="3724A210"/>
    <w:rsid w:val="4B924E9E"/>
    <w:rsid w:val="4D91ECCE"/>
    <w:rsid w:val="52D74B4C"/>
    <w:rsid w:val="535DDC71"/>
    <w:rsid w:val="57592734"/>
    <w:rsid w:val="58089B9A"/>
    <w:rsid w:val="59A624EA"/>
    <w:rsid w:val="5C26A877"/>
    <w:rsid w:val="5FB29037"/>
    <w:rsid w:val="6258BF5D"/>
    <w:rsid w:val="6B175502"/>
    <w:rsid w:val="6D68ED6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Proposal Bullet List,Content,FooterText,列出段落1,Bullet List,List Paragraph1,numbered,Dot pt,No Spacing1,List Paragraph Char Char Char,Indicator Text,Numbered Para 1,Bullet 1,Bullet Points,MAIN CONTENT,L,列出段,3"/>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character" w:customStyle="1" w:styleId="ListParagraphChar">
    <w:name w:val="List Paragraph Char"/>
    <w:aliases w:val="List Paragraph4 Char,List Paragraph3 Char,Proposal Bullet List Char,Content Char,FooterText Char,列出段落1 Char,Bullet List Char,List Paragraph1 Char,numbered Char,Dot pt Char,No Spacing1 Char,List Paragraph Char Char Char Char,L Char"/>
    <w:link w:val="ListParagraph"/>
    <w:uiPriority w:val="34"/>
    <w:qFormat/>
    <w:locked/>
    <w:rsid w:val="001B332F"/>
    <w:rPr>
      <w:rFonts w:ascii="Times New Roman" w:eastAsia="Times New Roman" w:hAnsi="Times New Roman" w:cs="Times New Roman"/>
      <w:sz w:val="20"/>
      <w:szCs w:val="20"/>
      <w:lang w:val="en-GB" w:eastAsia="en-GB"/>
    </w:rPr>
  </w:style>
  <w:style w:type="paragraph" w:customStyle="1" w:styleId="TableParagraph">
    <w:name w:val="Table Paragraph"/>
    <w:basedOn w:val="Normal"/>
    <w:uiPriority w:val="1"/>
    <w:qFormat/>
    <w:rsid w:val="003D4992"/>
    <w:pPr>
      <w:widowControl w:val="0"/>
      <w:autoSpaceDE w:val="0"/>
      <w:autoSpaceDN w:val="0"/>
    </w:pPr>
    <w:rPr>
      <w:rFonts w:ascii="Arial" w:eastAsia="Arial" w:hAnsi="Arial" w:cs="Arial"/>
      <w:sz w:val="22"/>
      <w:szCs w:val="22"/>
      <w:lang w:val="en-IE" w:eastAsia="en-IE" w:bidi="en-IE"/>
    </w:rPr>
  </w:style>
  <w:style w:type="character" w:styleId="UnresolvedMention">
    <w:name w:val="Unresolved Mention"/>
    <w:basedOn w:val="DefaultParagraphFont"/>
    <w:uiPriority w:val="99"/>
    <w:semiHidden/>
    <w:unhideWhenUsed/>
    <w:rsid w:val="00032AC4"/>
    <w:rPr>
      <w:color w:val="605E5C"/>
      <w:shd w:val="clear" w:color="auto" w:fill="E1DFDD"/>
    </w:rPr>
  </w:style>
  <w:style w:type="paragraph" w:customStyle="1" w:styleId="xmsolistparagraph">
    <w:name w:val="x_msolistparagraph"/>
    <w:basedOn w:val="Normal"/>
    <w:rsid w:val="00395FD2"/>
    <w:pPr>
      <w:ind w:left="720"/>
    </w:pPr>
    <w:rPr>
      <w:rFonts w:ascii="Calibri" w:eastAsiaTheme="minorHAnsi" w:hAnsi="Calibri" w:cs="Calibri"/>
      <w:sz w:val="22"/>
      <w:szCs w:val="22"/>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76949820">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576083573">
      <w:bodyDiv w:val="1"/>
      <w:marLeft w:val="0"/>
      <w:marRight w:val="0"/>
      <w:marTop w:val="0"/>
      <w:marBottom w:val="0"/>
      <w:divBdr>
        <w:top w:val="none" w:sz="0" w:space="0" w:color="auto"/>
        <w:left w:val="none" w:sz="0" w:space="0" w:color="auto"/>
        <w:bottom w:val="none" w:sz="0" w:space="0" w:color="auto"/>
        <w:right w:val="none" w:sz="0" w:space="0" w:color="auto"/>
      </w:divBdr>
    </w:div>
    <w:div w:id="1576164069">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pplyadmin@hse.i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michaelp.redmond@hse.ie" TargetMode="External"/><Relationship Id="rId17" Type="http://schemas.openxmlformats.org/officeDocument/2006/relationships/hyperlink" Target="https://www.hse.ie/eng/services/list/2/primarycare/childrenfirst/resources/" TargetMode="External"/><Relationship Id="rId2" Type="http://schemas.openxmlformats.org/officeDocument/2006/relationships/customXml" Target="../customXml/item2.xml"/><Relationship Id="rId16" Type="http://schemas.openxmlformats.org/officeDocument/2006/relationships/hyperlink" Target="https://revisedacts.lawreform.ie/eli/2015/act/36/revised/en/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psa.ie/pdf/?file=https://assets.cpsa.ie/media/275828/b88e3648-c663-4293-9471-d2d75bd1d685.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resources/diversity/diversity.htm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51d523d3968138562bcec8cb0a2474d3">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a33e620eaf38b106fd241562d72e0d5a"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4FC4438-F537-472F-8407-D2B7E0A718CA}">
  <ds:schemaRefs>
    <ds:schemaRef ds:uri="http://schemas.openxmlformats.org/officeDocument/2006/bibliography"/>
  </ds:schemaRefs>
</ds:datastoreItem>
</file>

<file path=customXml/itemProps2.xml><?xml version="1.0" encoding="utf-8"?>
<ds:datastoreItem xmlns:ds="http://schemas.openxmlformats.org/officeDocument/2006/customXml" ds:itemID="{7D4D4750-0FE3-428F-B24B-4DFBD855C4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4.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4116</Words>
  <Characters>23462</Characters>
  <Application>Microsoft Office Word</Application>
  <DocSecurity>0</DocSecurity>
  <Lines>195</Lines>
  <Paragraphs>55</Paragraphs>
  <ScaleCrop>false</ScaleCrop>
  <Company>HSE</Company>
  <LinksUpToDate>false</LinksUpToDate>
  <CharactersWithSpaces>27523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Arleen Cooney</cp:lastModifiedBy>
  <cp:revision>5</cp:revision>
  <dcterms:created xsi:type="dcterms:W3CDTF">2026-10-06T13:06:00Z</dcterms:created>
  <dcterms:modified xsi:type="dcterms:W3CDTF">2026-10-16T09:31:00Z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0x0101000E71D84DFC895B43BCAEBA2839FDAE95</vt:lpwstr>
  </property>
  <property fmtid="{D5CDD505-2E9C-101B-9397-08002B2CF9AE}" pid="3" name="MediaServiceImageTags">
    <vt:lpwstr/>
  </property>
</Properties>
</file>