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5A278" w14:textId="3127915A" w:rsidR="0041676D" w:rsidRDefault="0041676D" w:rsidP="0041676D">
      <w:pPr>
        <w:tabs>
          <w:tab w:val="right" w:pos="9360"/>
        </w:tabs>
        <w:ind w:left="-851"/>
        <w:rPr>
          <w:rFonts w:ascii="Arial" w:hAnsi="Arial" w:cs="Arial"/>
          <w:b/>
        </w:rPr>
      </w:pPr>
      <w:r w:rsidRPr="00324FEE">
        <w:rPr>
          <w:noProof/>
          <w:color w:val="000099"/>
          <w:lang w:val="en-IE" w:eastAsia="en-IE"/>
        </w:rPr>
        <w:drawing>
          <wp:inline distT="0" distB="0" distL="0" distR="0" wp14:anchorId="6A3AF1FE" wp14:editId="72629322">
            <wp:extent cx="1247775" cy="1038896"/>
            <wp:effectExtent l="0" t="0" r="0" b="0"/>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3261" cy="1051789"/>
                    </a:xfrm>
                    <a:prstGeom prst="rect">
                      <a:avLst/>
                    </a:prstGeom>
                    <a:noFill/>
                    <a:ln>
                      <a:noFill/>
                    </a:ln>
                  </pic:spPr>
                </pic:pic>
              </a:graphicData>
            </a:graphic>
          </wp:inline>
        </w:drawing>
      </w:r>
    </w:p>
    <w:p w14:paraId="55599668" w14:textId="4BFB0DD6" w:rsidR="00EC6A13" w:rsidRPr="00EC6A13" w:rsidRDefault="00EC6A13" w:rsidP="0041676D">
      <w:pPr>
        <w:tabs>
          <w:tab w:val="right" w:pos="9360"/>
        </w:tabs>
        <w:ind w:left="-993"/>
        <w:rPr>
          <w:rFonts w:ascii="Arial" w:hAnsi="Arial" w:cs="Arial"/>
          <w:b/>
        </w:rPr>
      </w:pPr>
    </w:p>
    <w:p w14:paraId="145E386A" w14:textId="4202F422" w:rsidR="008756B9" w:rsidRPr="008756B9" w:rsidRDefault="00FC376E" w:rsidP="008A18D8">
      <w:pPr>
        <w:ind w:left="-1134" w:hanging="142"/>
        <w:jc w:val="right"/>
        <w:rPr>
          <w:rFonts w:ascii="Arial" w:hAnsi="Arial" w:cs="Arial"/>
          <w:b/>
        </w:rPr>
      </w:pPr>
      <w:r>
        <w:rPr>
          <w:rFonts w:ascii="Arial" w:hAnsi="Arial" w:cs="Arial"/>
          <w:b/>
        </w:rPr>
        <w:tab/>
      </w:r>
      <w:r w:rsidR="00AA3607" w:rsidRPr="00AA3607">
        <w:rPr>
          <w:rFonts w:ascii="Arial" w:hAnsi="Arial" w:cs="Arial"/>
          <w:b/>
        </w:rPr>
        <w:t xml:space="preserve"> </w:t>
      </w:r>
      <w:r>
        <w:rPr>
          <w:rFonts w:ascii="Arial" w:hAnsi="Arial" w:cs="Arial"/>
          <w:b/>
        </w:rPr>
        <w:tab/>
      </w:r>
      <w:r w:rsidR="008756B9" w:rsidRPr="008756B9">
        <w:rPr>
          <w:rFonts w:ascii="Arial" w:hAnsi="Arial" w:cs="Arial"/>
          <w:b/>
          <w:color w:val="000000" w:themeColor="text1"/>
        </w:rPr>
        <w:t xml:space="preserve">General Manager, </w:t>
      </w:r>
      <w:r w:rsidR="00153B83">
        <w:rPr>
          <w:rFonts w:ascii="Arial" w:hAnsi="Arial" w:cs="Arial"/>
          <w:b/>
          <w:color w:val="000000" w:themeColor="text1"/>
        </w:rPr>
        <w:t>Office of the National Director, National Services and Schemes</w:t>
      </w:r>
      <w:r w:rsidR="008756B9" w:rsidRPr="008756B9">
        <w:rPr>
          <w:rFonts w:ascii="Arial" w:hAnsi="Arial" w:cs="Arial"/>
          <w:b/>
        </w:rPr>
        <w:t xml:space="preserve"> </w:t>
      </w:r>
    </w:p>
    <w:p w14:paraId="5E6D2B57" w14:textId="77777777" w:rsidR="00543F98" w:rsidRPr="00E766A5" w:rsidRDefault="00543F98" w:rsidP="008A18D8">
      <w:pPr>
        <w:ind w:left="-1260"/>
        <w:jc w:val="right"/>
        <w:rPr>
          <w:rFonts w:ascii="Arial" w:hAnsi="Arial" w:cs="Arial"/>
          <w:b/>
        </w:rPr>
      </w:pPr>
      <w:r w:rsidRPr="00463454">
        <w:rPr>
          <w:rFonts w:ascii="Arial" w:hAnsi="Arial" w:cs="Arial"/>
          <w:b/>
        </w:rPr>
        <w:t>Job Specification &amp; Terms and Conditions</w:t>
      </w:r>
    </w:p>
    <w:p w14:paraId="1D2492DB" w14:textId="77777777" w:rsidR="00543F98" w:rsidRDefault="00543F98" w:rsidP="00325DB0">
      <w:pPr>
        <w:jc w:val="both"/>
        <w:rPr>
          <w:rFonts w:ascii="Arial" w:hAnsi="Arial" w:cs="Arial"/>
          <w:b/>
        </w:rPr>
      </w:pPr>
    </w:p>
    <w:tbl>
      <w:tblPr>
        <w:tblW w:w="1107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706"/>
      </w:tblGrid>
      <w:tr w:rsidR="00543F98" w:rsidRPr="00E766A5" w14:paraId="339BDCCA" w14:textId="77777777" w:rsidTr="00E916F0">
        <w:tc>
          <w:tcPr>
            <w:tcW w:w="2364" w:type="dxa"/>
          </w:tcPr>
          <w:p w14:paraId="1F22A4C4" w14:textId="6F366A23" w:rsidR="00543F98" w:rsidRPr="00F6254C" w:rsidRDefault="00F6254C" w:rsidP="00325DB0">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706" w:type="dxa"/>
          </w:tcPr>
          <w:p w14:paraId="63587446" w14:textId="667F5E12" w:rsidR="008756B9" w:rsidRDefault="008756B9" w:rsidP="00C072F3">
            <w:pPr>
              <w:spacing w:after="120"/>
              <w:rPr>
                <w:rFonts w:ascii="Arial" w:hAnsi="Arial" w:cs="Arial"/>
                <w:iCs/>
              </w:rPr>
            </w:pPr>
            <w:r>
              <w:rPr>
                <w:rFonts w:ascii="Arial" w:hAnsi="Arial" w:cs="Arial"/>
                <w:color w:val="000000" w:themeColor="text1"/>
              </w:rPr>
              <w:t xml:space="preserve">General Manager, </w:t>
            </w:r>
            <w:r w:rsidR="00DF6D89">
              <w:rPr>
                <w:rFonts w:ascii="Arial" w:hAnsi="Arial" w:cs="Arial"/>
                <w:color w:val="000000" w:themeColor="text1"/>
              </w:rPr>
              <w:t>Office of the National Director, National Services and Schemes</w:t>
            </w:r>
            <w:r>
              <w:rPr>
                <w:rFonts w:ascii="Arial" w:hAnsi="Arial" w:cs="Arial"/>
                <w:iCs/>
              </w:rPr>
              <w:t xml:space="preserve"> </w:t>
            </w:r>
          </w:p>
          <w:p w14:paraId="2B1A190D" w14:textId="1EBF2414" w:rsidR="000A4E9D" w:rsidRPr="007E633F" w:rsidRDefault="000A4E9D" w:rsidP="00C072F3">
            <w:pPr>
              <w:spacing w:after="120"/>
              <w:rPr>
                <w:rFonts w:ascii="Arial" w:hAnsi="Arial" w:cs="Arial"/>
                <w:iCs/>
              </w:rPr>
            </w:pPr>
            <w:r w:rsidRPr="007E633F">
              <w:rPr>
                <w:rFonts w:ascii="Arial" w:hAnsi="Arial" w:cs="Arial"/>
                <w:iCs/>
              </w:rPr>
              <w:t>(Grade Code</w:t>
            </w:r>
            <w:r w:rsidR="00E52938">
              <w:rPr>
                <w:rFonts w:ascii="Arial" w:hAnsi="Arial" w:cs="Arial"/>
                <w:iCs/>
              </w:rPr>
              <w:t>:</w:t>
            </w:r>
            <w:r w:rsidRPr="007E633F">
              <w:rPr>
                <w:rFonts w:ascii="Arial" w:hAnsi="Arial" w:cs="Arial"/>
                <w:iCs/>
              </w:rPr>
              <w:t xml:space="preserve"> 0041)</w:t>
            </w:r>
          </w:p>
          <w:p w14:paraId="165AC748" w14:textId="1C624A77" w:rsidR="00543F98" w:rsidRPr="00F6254C" w:rsidRDefault="00543F98" w:rsidP="00325DB0">
            <w:pPr>
              <w:tabs>
                <w:tab w:val="left" w:pos="283"/>
              </w:tabs>
              <w:rPr>
                <w:rFonts w:ascii="Arial" w:hAnsi="Arial" w:cs="Arial"/>
                <w:iCs/>
              </w:rPr>
            </w:pPr>
          </w:p>
        </w:tc>
      </w:tr>
      <w:tr w:rsidR="00C57CEC" w:rsidRPr="00E766A5" w14:paraId="7C08CCBE" w14:textId="77777777" w:rsidTr="00E916F0">
        <w:tc>
          <w:tcPr>
            <w:tcW w:w="2364" w:type="dxa"/>
          </w:tcPr>
          <w:p w14:paraId="191FF2A9" w14:textId="44C72AB8" w:rsidR="00C57CEC" w:rsidRPr="00F6254C" w:rsidRDefault="00C57CEC" w:rsidP="00325DB0">
            <w:pPr>
              <w:rPr>
                <w:rFonts w:ascii="Arial" w:hAnsi="Arial" w:cs="Arial"/>
                <w:b/>
                <w:bCs/>
              </w:rPr>
            </w:pPr>
            <w:r w:rsidRPr="00F6254C">
              <w:rPr>
                <w:rFonts w:ascii="Arial" w:hAnsi="Arial" w:cs="Arial"/>
                <w:b/>
                <w:bCs/>
              </w:rPr>
              <w:t>Campaign Reference</w:t>
            </w:r>
          </w:p>
        </w:tc>
        <w:tc>
          <w:tcPr>
            <w:tcW w:w="8706" w:type="dxa"/>
          </w:tcPr>
          <w:p w14:paraId="51AD5AF4" w14:textId="0A0FB7EE" w:rsidR="00BE491B" w:rsidRPr="00963826" w:rsidRDefault="00CB484F" w:rsidP="000C3254">
            <w:pPr>
              <w:rPr>
                <w:rFonts w:ascii="Arial" w:hAnsi="Arial" w:cs="Arial"/>
                <w:bCs/>
                <w:iCs/>
              </w:rPr>
            </w:pPr>
            <w:r>
              <w:rPr>
                <w:rFonts w:ascii="Arial" w:hAnsi="Arial" w:cs="Arial"/>
                <w:bCs/>
                <w:iCs/>
              </w:rPr>
              <w:t>NRS</w:t>
            </w:r>
            <w:r w:rsidR="0051722D">
              <w:rPr>
                <w:rFonts w:ascii="Arial" w:hAnsi="Arial" w:cs="Arial"/>
                <w:bCs/>
                <w:iCs/>
              </w:rPr>
              <w:t>15667</w:t>
            </w:r>
          </w:p>
          <w:p w14:paraId="7C8456F4" w14:textId="088E2EFD" w:rsidR="006260FD" w:rsidRPr="00963826" w:rsidRDefault="006260FD" w:rsidP="000C3254">
            <w:pPr>
              <w:rPr>
                <w:rFonts w:ascii="Arial" w:hAnsi="Arial" w:cs="Arial"/>
                <w:bCs/>
                <w:iCs/>
              </w:rPr>
            </w:pPr>
          </w:p>
        </w:tc>
      </w:tr>
      <w:tr w:rsidR="004F1646" w:rsidRPr="00E766A5" w14:paraId="253E530F" w14:textId="77777777" w:rsidTr="00E916F0">
        <w:tc>
          <w:tcPr>
            <w:tcW w:w="2364" w:type="dxa"/>
          </w:tcPr>
          <w:p w14:paraId="34EBB77A" w14:textId="3FA76CF0" w:rsidR="004F1646" w:rsidRPr="00F6254C" w:rsidRDefault="004F1646" w:rsidP="004F1646">
            <w:pPr>
              <w:rPr>
                <w:rFonts w:ascii="Arial" w:hAnsi="Arial" w:cs="Arial"/>
                <w:b/>
                <w:bCs/>
              </w:rPr>
            </w:pPr>
            <w:r w:rsidRPr="00F6254C">
              <w:rPr>
                <w:rFonts w:ascii="Arial" w:hAnsi="Arial" w:cs="Arial"/>
                <w:b/>
                <w:bCs/>
              </w:rPr>
              <w:t>Closing Date</w:t>
            </w:r>
          </w:p>
        </w:tc>
        <w:tc>
          <w:tcPr>
            <w:tcW w:w="8706" w:type="dxa"/>
          </w:tcPr>
          <w:p w14:paraId="792C3FA6" w14:textId="0CD1D014" w:rsidR="00CB484F" w:rsidRPr="000D33B0" w:rsidRDefault="00AA38D3" w:rsidP="00CB484F">
            <w:pPr>
              <w:pStyle w:val="Heading7"/>
              <w:rPr>
                <w:rFonts w:cs="Arial"/>
                <w:bCs/>
                <w:iCs/>
                <w:sz w:val="20"/>
              </w:rPr>
            </w:pPr>
            <w:r>
              <w:rPr>
                <w:rFonts w:cs="Arial"/>
                <w:bCs/>
                <w:iCs/>
                <w:sz w:val="20"/>
              </w:rPr>
              <w:t>Friday 30</w:t>
            </w:r>
            <w:r w:rsidRPr="00AA38D3">
              <w:rPr>
                <w:rFonts w:cs="Arial"/>
                <w:bCs/>
                <w:iCs/>
                <w:sz w:val="20"/>
                <w:vertAlign w:val="superscript"/>
              </w:rPr>
              <w:t>th</w:t>
            </w:r>
            <w:r>
              <w:rPr>
                <w:rFonts w:cs="Arial"/>
                <w:bCs/>
                <w:iCs/>
                <w:sz w:val="20"/>
              </w:rPr>
              <w:t xml:space="preserve"> of October</w:t>
            </w:r>
            <w:r w:rsidR="000D33B0" w:rsidRPr="000D33B0">
              <w:rPr>
                <w:rFonts w:cs="Arial"/>
                <w:bCs/>
                <w:iCs/>
                <w:sz w:val="20"/>
              </w:rPr>
              <w:t xml:space="preserve"> 2026 </w:t>
            </w:r>
            <w:r>
              <w:rPr>
                <w:rFonts w:cs="Arial"/>
                <w:bCs/>
                <w:iCs/>
                <w:sz w:val="20"/>
              </w:rPr>
              <w:t>at</w:t>
            </w:r>
            <w:r w:rsidR="000D33B0" w:rsidRPr="000D33B0">
              <w:rPr>
                <w:rFonts w:cs="Arial"/>
                <w:bCs/>
                <w:iCs/>
                <w:sz w:val="20"/>
              </w:rPr>
              <w:t xml:space="preserve"> 12pm</w:t>
            </w:r>
          </w:p>
          <w:p w14:paraId="2DBC20AD" w14:textId="719D8A6C" w:rsidR="004F1646" w:rsidRPr="00963826" w:rsidRDefault="004F1646" w:rsidP="004F1646">
            <w:pPr>
              <w:rPr>
                <w:rFonts w:ascii="Arial" w:hAnsi="Arial" w:cs="Arial"/>
                <w:bCs/>
                <w:iCs/>
              </w:rPr>
            </w:pPr>
          </w:p>
        </w:tc>
      </w:tr>
      <w:tr w:rsidR="004F1646" w:rsidRPr="00E766A5" w14:paraId="0E81CC75" w14:textId="77777777" w:rsidTr="00E916F0">
        <w:tc>
          <w:tcPr>
            <w:tcW w:w="2364" w:type="dxa"/>
          </w:tcPr>
          <w:p w14:paraId="56E2BDB5" w14:textId="77777777" w:rsidR="004F1646" w:rsidRPr="00F6254C" w:rsidRDefault="004F1646" w:rsidP="004F1646">
            <w:pPr>
              <w:rPr>
                <w:rFonts w:ascii="Arial" w:hAnsi="Arial" w:cs="Arial"/>
                <w:b/>
                <w:bCs/>
              </w:rPr>
            </w:pPr>
            <w:r w:rsidRPr="00F6254C">
              <w:rPr>
                <w:rFonts w:ascii="Arial" w:hAnsi="Arial" w:cs="Arial"/>
                <w:b/>
                <w:bCs/>
              </w:rPr>
              <w:t>Proposed Interview Date (s)</w:t>
            </w:r>
          </w:p>
        </w:tc>
        <w:tc>
          <w:tcPr>
            <w:tcW w:w="8706" w:type="dxa"/>
          </w:tcPr>
          <w:p w14:paraId="3A4818D0" w14:textId="0AA58D3D" w:rsidR="004F1646" w:rsidRPr="00963826" w:rsidRDefault="00AA32A3" w:rsidP="004F1646">
            <w:pPr>
              <w:rPr>
                <w:rFonts w:ascii="Arial" w:hAnsi="Arial" w:cs="Arial"/>
              </w:rPr>
            </w:pPr>
            <w:r w:rsidRPr="00963826">
              <w:rPr>
                <w:rFonts w:ascii="Arial" w:hAnsi="Arial" w:cs="Arial"/>
              </w:rPr>
              <w:t>Candidates will normally be given at least two weeks' notice of interview. The timescale may be reduced in exceptional circumstances.</w:t>
            </w:r>
          </w:p>
          <w:p w14:paraId="08FA89B6" w14:textId="37AB1B6E" w:rsidR="006260FD" w:rsidRPr="00963826" w:rsidRDefault="006260FD" w:rsidP="004F1646">
            <w:pPr>
              <w:rPr>
                <w:rFonts w:ascii="Arial" w:hAnsi="Arial" w:cs="Arial"/>
                <w:bCs/>
                <w:iCs/>
              </w:rPr>
            </w:pPr>
          </w:p>
        </w:tc>
      </w:tr>
      <w:tr w:rsidR="004F1646" w:rsidRPr="00E766A5" w14:paraId="552BB40E" w14:textId="77777777" w:rsidTr="00E916F0">
        <w:tc>
          <w:tcPr>
            <w:tcW w:w="2364" w:type="dxa"/>
          </w:tcPr>
          <w:p w14:paraId="248D66F8" w14:textId="77777777" w:rsidR="004F1646" w:rsidRPr="00F6254C" w:rsidRDefault="004F1646" w:rsidP="004F1646">
            <w:pPr>
              <w:rPr>
                <w:rFonts w:ascii="Arial" w:hAnsi="Arial" w:cs="Arial"/>
                <w:b/>
                <w:bCs/>
              </w:rPr>
            </w:pPr>
            <w:r w:rsidRPr="00F6254C">
              <w:rPr>
                <w:rFonts w:ascii="Arial" w:hAnsi="Arial" w:cs="Arial"/>
                <w:b/>
                <w:bCs/>
              </w:rPr>
              <w:t>Taking up Appointment</w:t>
            </w:r>
          </w:p>
        </w:tc>
        <w:tc>
          <w:tcPr>
            <w:tcW w:w="8706" w:type="dxa"/>
          </w:tcPr>
          <w:p w14:paraId="150AAA15" w14:textId="77777777" w:rsidR="004F1646" w:rsidRPr="00F6254C" w:rsidRDefault="004F1646" w:rsidP="004F1646">
            <w:pPr>
              <w:rPr>
                <w:rFonts w:ascii="Arial" w:hAnsi="Arial" w:cs="Arial"/>
                <w:iCs/>
              </w:rPr>
            </w:pPr>
            <w:r w:rsidRPr="00F6254C">
              <w:rPr>
                <w:rFonts w:ascii="Arial" w:hAnsi="Arial" w:cs="Arial"/>
                <w:iCs/>
              </w:rPr>
              <w:t>A start date will be indicated at job offer stage.</w:t>
            </w:r>
          </w:p>
        </w:tc>
      </w:tr>
      <w:tr w:rsidR="004F1646" w:rsidRPr="00E766A5" w14:paraId="2B900315" w14:textId="77777777" w:rsidTr="00E916F0">
        <w:tc>
          <w:tcPr>
            <w:tcW w:w="2364" w:type="dxa"/>
          </w:tcPr>
          <w:p w14:paraId="08A7616B" w14:textId="77777777" w:rsidR="004F1646" w:rsidRPr="00F6254C" w:rsidRDefault="004F1646" w:rsidP="004F1646">
            <w:pPr>
              <w:rPr>
                <w:rFonts w:ascii="Arial" w:hAnsi="Arial" w:cs="Arial"/>
                <w:b/>
                <w:bCs/>
              </w:rPr>
            </w:pPr>
            <w:r w:rsidRPr="00E916F0">
              <w:rPr>
                <w:rFonts w:ascii="Arial" w:hAnsi="Arial" w:cs="Arial"/>
                <w:b/>
                <w:bCs/>
              </w:rPr>
              <w:t>Location of Post</w:t>
            </w:r>
          </w:p>
        </w:tc>
        <w:tc>
          <w:tcPr>
            <w:tcW w:w="8706" w:type="dxa"/>
          </w:tcPr>
          <w:p w14:paraId="583949BB" w14:textId="5140853A" w:rsidR="004F1646" w:rsidRPr="006A73F8" w:rsidRDefault="004F1646" w:rsidP="008B5B92">
            <w:pPr>
              <w:ind w:left="-1134" w:hanging="142"/>
              <w:rPr>
                <w:rFonts w:ascii="Arial" w:hAnsi="Arial" w:cs="Arial"/>
                <w:b/>
              </w:rPr>
            </w:pPr>
            <w:r w:rsidRPr="006A73F8">
              <w:rPr>
                <w:rFonts w:ascii="Arial" w:hAnsi="Arial" w:cs="Arial"/>
                <w:b/>
              </w:rPr>
              <w:t xml:space="preserve">                     </w:t>
            </w:r>
            <w:r w:rsidR="006260FD" w:rsidRPr="006A73F8">
              <w:rPr>
                <w:rFonts w:ascii="Arial" w:hAnsi="Arial" w:cs="Arial"/>
                <w:b/>
              </w:rPr>
              <w:t xml:space="preserve"> </w:t>
            </w:r>
            <w:r w:rsidR="000757F1" w:rsidRPr="006A73F8">
              <w:rPr>
                <w:rFonts w:ascii="Arial" w:hAnsi="Arial" w:cs="Arial"/>
                <w:b/>
              </w:rPr>
              <w:t xml:space="preserve">National </w:t>
            </w:r>
            <w:r w:rsidRPr="006A73F8">
              <w:rPr>
                <w:rFonts w:ascii="Arial" w:hAnsi="Arial" w:cs="Arial"/>
                <w:b/>
              </w:rPr>
              <w:t>Services and Schemes</w:t>
            </w:r>
            <w:r w:rsidR="000757F1" w:rsidRPr="006A73F8">
              <w:rPr>
                <w:rFonts w:ascii="Arial" w:hAnsi="Arial" w:cs="Arial"/>
                <w:b/>
              </w:rPr>
              <w:t>,</w:t>
            </w:r>
            <w:r w:rsidRPr="006A73F8">
              <w:rPr>
                <w:rFonts w:ascii="Arial" w:hAnsi="Arial" w:cs="Arial"/>
                <w:b/>
              </w:rPr>
              <w:t xml:space="preserve"> </w:t>
            </w:r>
            <w:r w:rsidR="000757F1" w:rsidRPr="006A73F8">
              <w:rPr>
                <w:rFonts w:ascii="Arial" w:hAnsi="Arial" w:cs="Arial"/>
                <w:b/>
              </w:rPr>
              <w:t>Office of National Director</w:t>
            </w:r>
          </w:p>
          <w:p w14:paraId="04C53461" w14:textId="77777777" w:rsidR="004F1646" w:rsidRPr="006A73F8" w:rsidRDefault="004F1646" w:rsidP="004F1646">
            <w:pPr>
              <w:ind w:right="-687"/>
              <w:rPr>
                <w:rFonts w:ascii="Arial" w:hAnsi="Arial" w:cs="Arial"/>
                <w:color w:val="000000" w:themeColor="text1"/>
              </w:rPr>
            </w:pPr>
          </w:p>
          <w:p w14:paraId="0FF0D2EF" w14:textId="77777777" w:rsidR="00CB484F" w:rsidRPr="00C6721C" w:rsidRDefault="00CB484F" w:rsidP="00CB484F">
            <w:pPr>
              <w:widowControl w:val="0"/>
              <w:autoSpaceDE w:val="0"/>
              <w:autoSpaceDN w:val="0"/>
              <w:ind w:right="397"/>
              <w:jc w:val="both"/>
              <w:rPr>
                <w:rFonts w:ascii="Arial" w:hAnsi="Arial"/>
                <w:spacing w:val="-3"/>
                <w:lang w:eastAsia="en-US"/>
              </w:rPr>
            </w:pPr>
            <w:r w:rsidRPr="00C6721C">
              <w:rPr>
                <w:rFonts w:ascii="Arial" w:hAnsi="Arial"/>
                <w:spacing w:val="-3"/>
                <w:lang w:eastAsia="en-US"/>
              </w:rPr>
              <w:t>There is currently one permanent and whole-time vacancy available in The Office of the National Director, HSE National Services and Schemes, Model Business Park, Model Farm Road, Cork, T12 HT02</w:t>
            </w:r>
          </w:p>
          <w:p w14:paraId="24D8CB9B" w14:textId="77777777" w:rsidR="00CB484F" w:rsidRPr="00C6721C" w:rsidRDefault="00CB484F" w:rsidP="00CB484F">
            <w:pPr>
              <w:widowControl w:val="0"/>
              <w:autoSpaceDE w:val="0"/>
              <w:autoSpaceDN w:val="0"/>
              <w:ind w:right="397"/>
              <w:jc w:val="both"/>
              <w:rPr>
                <w:rFonts w:ascii="Arial" w:hAnsi="Arial"/>
                <w:spacing w:val="-3"/>
                <w:lang w:eastAsia="en-US"/>
              </w:rPr>
            </w:pPr>
          </w:p>
          <w:p w14:paraId="2C07B64D" w14:textId="77777777" w:rsidR="00CB484F" w:rsidRPr="00C6721C" w:rsidRDefault="00CB484F" w:rsidP="00CB484F">
            <w:pPr>
              <w:jc w:val="both"/>
              <w:rPr>
                <w:rFonts w:ascii="Arial" w:hAnsi="Arial"/>
                <w:spacing w:val="-3"/>
                <w:lang w:eastAsia="en-US"/>
              </w:rPr>
            </w:pPr>
            <w:r w:rsidRPr="00C6721C">
              <w:rPr>
                <w:rFonts w:ascii="Arial" w:hAnsi="Arial"/>
                <w:spacing w:val="-3"/>
                <w:lang w:eastAsia="en-US"/>
              </w:rPr>
              <w:t>The post holder will be based in Model Farm Road, Cork.</w:t>
            </w:r>
          </w:p>
          <w:p w14:paraId="4CEA1429" w14:textId="226D7643" w:rsidR="00E916F0" w:rsidRPr="006A73F8" w:rsidRDefault="00E916F0" w:rsidP="00E916F0">
            <w:pPr>
              <w:ind w:right="-687"/>
              <w:rPr>
                <w:rFonts w:ascii="Arial" w:hAnsi="Arial" w:cs="Arial"/>
                <w:iCs/>
              </w:rPr>
            </w:pPr>
          </w:p>
          <w:p w14:paraId="5C5EB0A5" w14:textId="6E72AE60" w:rsidR="00E916F0" w:rsidRPr="006A73F8" w:rsidRDefault="00E916F0" w:rsidP="00E916F0">
            <w:pPr>
              <w:ind w:right="-687"/>
              <w:rPr>
                <w:rFonts w:ascii="Arial" w:hAnsi="Arial" w:cs="Arial"/>
              </w:rPr>
            </w:pPr>
            <w:r w:rsidRPr="006A73F8">
              <w:rPr>
                <w:rFonts w:ascii="Arial" w:hAnsi="Arial" w:cs="Arial"/>
                <w:iCs/>
              </w:rPr>
              <w:t xml:space="preserve">The post holder may be required to attend meetings in Cork, Dublin and </w:t>
            </w:r>
            <w:r w:rsidR="004442B4">
              <w:rPr>
                <w:rFonts w:ascii="Arial" w:hAnsi="Arial" w:cs="Arial"/>
                <w:iCs/>
              </w:rPr>
              <w:t xml:space="preserve">nationally </w:t>
            </w:r>
            <w:r w:rsidRPr="006A73F8">
              <w:rPr>
                <w:rFonts w:ascii="Arial" w:hAnsi="Arial" w:cs="Arial"/>
                <w:iCs/>
              </w:rPr>
              <w:t>as required</w:t>
            </w:r>
          </w:p>
          <w:p w14:paraId="5301FEE2" w14:textId="77777777" w:rsidR="00E916F0" w:rsidRPr="006A73F8" w:rsidRDefault="00E916F0" w:rsidP="00E916F0">
            <w:pPr>
              <w:rPr>
                <w:rFonts w:ascii="Arial" w:hAnsi="Arial" w:cs="Arial"/>
              </w:rPr>
            </w:pPr>
          </w:p>
          <w:p w14:paraId="529EA7CA" w14:textId="0CEE1CFE" w:rsidR="004F1646" w:rsidRPr="006A73F8" w:rsidRDefault="004F1646" w:rsidP="004F1646">
            <w:pPr>
              <w:rPr>
                <w:rFonts w:ascii="Arial" w:hAnsi="Arial" w:cs="Arial"/>
                <w:color w:val="000000" w:themeColor="text1"/>
              </w:rPr>
            </w:pPr>
            <w:r w:rsidRPr="006A73F8">
              <w:rPr>
                <w:rFonts w:ascii="Arial" w:hAnsi="Arial" w:cs="Arial"/>
                <w:color w:val="000000" w:themeColor="text1"/>
              </w:rPr>
              <w:t xml:space="preserve">A panel may be formed </w:t>
            </w:r>
            <w:proofErr w:type="gramStart"/>
            <w:r w:rsidRPr="006A73F8">
              <w:rPr>
                <w:rFonts w:ascii="Arial" w:hAnsi="Arial" w:cs="Arial"/>
                <w:color w:val="000000" w:themeColor="text1"/>
              </w:rPr>
              <w:t>as a result of</w:t>
            </w:r>
            <w:proofErr w:type="gramEnd"/>
            <w:r w:rsidRPr="006A73F8">
              <w:rPr>
                <w:rFonts w:ascii="Arial" w:hAnsi="Arial" w:cs="Arial"/>
                <w:color w:val="000000" w:themeColor="text1"/>
              </w:rPr>
              <w:t xml:space="preserve"> this campaign for </w:t>
            </w:r>
            <w:r w:rsidRPr="006A73F8">
              <w:rPr>
                <w:rFonts w:ascii="Arial" w:hAnsi="Arial" w:cs="Arial"/>
                <w:b/>
                <w:color w:val="000000" w:themeColor="text1"/>
              </w:rPr>
              <w:t xml:space="preserve">General Manager, </w:t>
            </w:r>
            <w:r w:rsidR="004B05EC">
              <w:rPr>
                <w:rFonts w:ascii="Arial" w:hAnsi="Arial" w:cs="Arial"/>
                <w:b/>
                <w:color w:val="000000" w:themeColor="text1"/>
              </w:rPr>
              <w:t xml:space="preserve">Office of the National Director, National Services and Schemes </w:t>
            </w:r>
            <w:r w:rsidRPr="006A73F8">
              <w:rPr>
                <w:rFonts w:ascii="Arial" w:hAnsi="Arial" w:cs="Arial"/>
                <w:color w:val="000000" w:themeColor="text1"/>
              </w:rPr>
              <w:t>from which current and future, permanent and specified purpose vacancies of full or part-time duration may be filled.</w:t>
            </w:r>
          </w:p>
          <w:p w14:paraId="4F452B03" w14:textId="043CD646" w:rsidR="004F1646" w:rsidRPr="006A73F8" w:rsidRDefault="004F1646" w:rsidP="004F1646">
            <w:pPr>
              <w:spacing w:after="120"/>
              <w:jc w:val="both"/>
              <w:rPr>
                <w:rFonts w:ascii="Arial" w:hAnsi="Arial" w:cs="Arial"/>
                <w:color w:val="000099"/>
              </w:rPr>
            </w:pPr>
          </w:p>
        </w:tc>
      </w:tr>
      <w:tr w:rsidR="004F1646" w:rsidRPr="00E766A5" w14:paraId="389595E7" w14:textId="77777777" w:rsidTr="00E916F0">
        <w:tc>
          <w:tcPr>
            <w:tcW w:w="2364" w:type="dxa"/>
          </w:tcPr>
          <w:p w14:paraId="4ED3132C" w14:textId="77777777" w:rsidR="004F1646" w:rsidRPr="00CF5EF1" w:rsidRDefault="004F1646" w:rsidP="004F1646">
            <w:pPr>
              <w:rPr>
                <w:rFonts w:ascii="Arial" w:hAnsi="Arial" w:cs="Arial"/>
                <w:b/>
                <w:bCs/>
                <w:highlight w:val="yellow"/>
              </w:rPr>
            </w:pPr>
            <w:r w:rsidRPr="00CF5EF1">
              <w:rPr>
                <w:rFonts w:ascii="Arial" w:hAnsi="Arial" w:cs="Arial"/>
                <w:b/>
                <w:bCs/>
              </w:rPr>
              <w:t>Informal Enquiries</w:t>
            </w:r>
          </w:p>
        </w:tc>
        <w:tc>
          <w:tcPr>
            <w:tcW w:w="8706" w:type="dxa"/>
          </w:tcPr>
          <w:p w14:paraId="0C36258C" w14:textId="1A7B3EBE" w:rsidR="004F1646" w:rsidRDefault="004F1646" w:rsidP="00FC376E">
            <w:pPr>
              <w:rPr>
                <w:rFonts w:ascii="Arial" w:hAnsi="Arial" w:cs="Arial"/>
              </w:rPr>
            </w:pPr>
            <w:r w:rsidRPr="00CF5EF1">
              <w:rPr>
                <w:rFonts w:ascii="Arial" w:hAnsi="Arial" w:cs="Arial"/>
              </w:rPr>
              <w:t xml:space="preserve">Pat Healy, National Director, National Services and Schemes, </w:t>
            </w:r>
            <w:r w:rsidRPr="00CF5EF1">
              <w:rPr>
                <w:rFonts w:ascii="Arial" w:hAnsi="Arial" w:cs="Arial"/>
              </w:rPr>
              <w:br/>
            </w:r>
            <w:r w:rsidRPr="006260FD">
              <w:rPr>
                <w:rFonts w:ascii="Arial" w:hAnsi="Arial" w:cs="Arial"/>
                <w:b/>
              </w:rPr>
              <w:t>Email</w:t>
            </w:r>
            <w:r w:rsidRPr="00CF5EF1">
              <w:rPr>
                <w:rFonts w:ascii="Arial" w:hAnsi="Arial" w:cs="Arial"/>
              </w:rPr>
              <w:t>:</w:t>
            </w:r>
            <w:r>
              <w:rPr>
                <w:rFonts w:ascii="Arial" w:hAnsi="Arial" w:cs="Arial"/>
              </w:rPr>
              <w:t xml:space="preserve"> </w:t>
            </w:r>
            <w:hyperlink r:id="rId12" w:history="1">
              <w:r w:rsidRPr="006E7EF0">
                <w:rPr>
                  <w:rStyle w:val="Hyperlink"/>
                  <w:rFonts w:ascii="Arial" w:hAnsi="Arial" w:cs="Arial"/>
                </w:rPr>
                <w:t>nationalservices@hse.ie</w:t>
              </w:r>
            </w:hyperlink>
          </w:p>
          <w:p w14:paraId="27057F41" w14:textId="77777777" w:rsidR="0051722D" w:rsidRPr="00FC376E" w:rsidRDefault="0051722D" w:rsidP="0051722D">
            <w:pPr>
              <w:rPr>
                <w:rFonts w:ascii="Arial" w:hAnsi="Arial" w:cs="Arial"/>
                <w:b/>
                <w:bCs/>
              </w:rPr>
            </w:pPr>
            <w:r>
              <w:rPr>
                <w:rFonts w:ascii="Arial" w:hAnsi="Arial" w:cs="Arial"/>
                <w:b/>
              </w:rPr>
              <w:t>Phone Number:</w:t>
            </w:r>
            <w:r w:rsidRPr="000E482A">
              <w:rPr>
                <w:rFonts w:ascii="Arial" w:hAnsi="Arial" w:cs="Arial"/>
                <w:b/>
                <w:bCs/>
              </w:rPr>
              <w:t xml:space="preserve"> </w:t>
            </w:r>
            <w:r w:rsidRPr="000E482A">
              <w:rPr>
                <w:rFonts w:ascii="Arial" w:hAnsi="Arial" w:cs="Arial"/>
              </w:rPr>
              <w:t xml:space="preserve"> 01 635 2308</w:t>
            </w:r>
          </w:p>
          <w:p w14:paraId="129350F6" w14:textId="30A15873" w:rsidR="004F1646" w:rsidRPr="00CF5EF1" w:rsidRDefault="004F1646" w:rsidP="00FC376E">
            <w:pPr>
              <w:spacing w:after="120"/>
              <w:rPr>
                <w:rFonts w:ascii="Arial" w:hAnsi="Arial" w:cs="Arial"/>
                <w:highlight w:val="yellow"/>
              </w:rPr>
            </w:pPr>
          </w:p>
        </w:tc>
      </w:tr>
      <w:tr w:rsidR="0051722D" w:rsidRPr="0051722D" w14:paraId="741E090A" w14:textId="77777777" w:rsidTr="00E916F0">
        <w:tc>
          <w:tcPr>
            <w:tcW w:w="2364" w:type="dxa"/>
          </w:tcPr>
          <w:p w14:paraId="3E3B9610" w14:textId="2B568C77" w:rsidR="0051722D" w:rsidRPr="0051722D" w:rsidRDefault="0051722D" w:rsidP="0051722D">
            <w:pPr>
              <w:rPr>
                <w:rFonts w:ascii="Arial" w:hAnsi="Arial" w:cs="Arial"/>
                <w:b/>
                <w:bCs/>
              </w:rPr>
            </w:pPr>
            <w:r w:rsidRPr="0051722D">
              <w:rPr>
                <w:rFonts w:ascii="Arial" w:hAnsi="Arial" w:cs="Arial"/>
                <w:b/>
                <w:bCs/>
              </w:rPr>
              <w:t xml:space="preserve">Reasonable Accommodations </w:t>
            </w:r>
          </w:p>
        </w:tc>
        <w:tc>
          <w:tcPr>
            <w:tcW w:w="8706" w:type="dxa"/>
          </w:tcPr>
          <w:p w14:paraId="325778DD" w14:textId="0352F780" w:rsidR="0051722D" w:rsidRPr="0051722D" w:rsidRDefault="0051722D" w:rsidP="0051722D">
            <w:pPr>
              <w:spacing w:line="276" w:lineRule="auto"/>
              <w:rPr>
                <w:rFonts w:ascii="Arial" w:eastAsiaTheme="minorHAnsi" w:hAnsi="Arial" w:cs="Arial"/>
                <w:lang w:eastAsia="en-US"/>
              </w:rPr>
            </w:pPr>
            <w:r w:rsidRPr="0051722D">
              <w:rPr>
                <w:rFonts w:ascii="Arial" w:hAnsi="Arial" w:cs="Arial"/>
              </w:rPr>
              <w:t xml:space="preserve">Candidates who require a Reasonable Accommodation/s to support their participation, at any stage, in the recruitment and selection process, should email </w:t>
            </w:r>
            <w:hyperlink r:id="rId13" w:history="1">
              <w:r w:rsidRPr="00CE04E9">
                <w:rPr>
                  <w:rStyle w:val="Hyperlink"/>
                  <w:rFonts w:ascii="Arial" w:hAnsi="Arial" w:cs="Arial"/>
                </w:rPr>
                <w:t>recruitmanagement@hse.ie</w:t>
              </w:r>
            </w:hyperlink>
            <w:r>
              <w:rPr>
                <w:rFonts w:ascii="Arial" w:hAnsi="Arial" w:cs="Arial"/>
              </w:rPr>
              <w:t xml:space="preserve"> </w:t>
            </w:r>
          </w:p>
          <w:p w14:paraId="0EF8A6A7" w14:textId="77777777" w:rsidR="0051722D" w:rsidRPr="0051722D" w:rsidRDefault="0051722D" w:rsidP="0051722D">
            <w:pPr>
              <w:rPr>
                <w:rFonts w:ascii="Arial" w:hAnsi="Arial" w:cs="Arial"/>
              </w:rPr>
            </w:pPr>
          </w:p>
        </w:tc>
      </w:tr>
      <w:tr w:rsidR="004F1646" w:rsidRPr="00E766A5" w14:paraId="541D8986" w14:textId="77777777" w:rsidTr="00E916F0">
        <w:tc>
          <w:tcPr>
            <w:tcW w:w="2364" w:type="dxa"/>
          </w:tcPr>
          <w:p w14:paraId="2E6E4D8D" w14:textId="657A396B" w:rsidR="004F1646" w:rsidRPr="00F25DC0" w:rsidRDefault="008B5B92" w:rsidP="004F1646">
            <w:pPr>
              <w:rPr>
                <w:rFonts w:ascii="Arial" w:hAnsi="Arial" w:cs="Arial"/>
                <w:b/>
                <w:bCs/>
                <w:highlight w:val="yellow"/>
              </w:rPr>
            </w:pPr>
            <w:r>
              <w:rPr>
                <w:rFonts w:ascii="Arial" w:hAnsi="Arial" w:cs="Arial"/>
                <w:b/>
                <w:bCs/>
              </w:rPr>
              <w:t>Details of Service</w:t>
            </w:r>
          </w:p>
        </w:tc>
        <w:tc>
          <w:tcPr>
            <w:tcW w:w="8706" w:type="dxa"/>
          </w:tcPr>
          <w:p w14:paraId="1EBC76BB" w14:textId="12002DBC" w:rsidR="00FC376E" w:rsidRDefault="00FC376E" w:rsidP="00FC376E">
            <w:pPr>
              <w:pStyle w:val="NormalWeb"/>
              <w:shd w:val="clear" w:color="auto" w:fill="FFFFFF"/>
              <w:spacing w:before="0" w:beforeAutospacing="0" w:after="0" w:afterAutospacing="0"/>
              <w:jc w:val="both"/>
              <w:rPr>
                <w:rFonts w:ascii="Arial" w:hAnsi="Arial" w:cs="Arial"/>
                <w:sz w:val="20"/>
                <w:szCs w:val="20"/>
                <w:lang w:val="en-GB" w:eastAsia="en-GB"/>
              </w:rPr>
            </w:pPr>
            <w:r>
              <w:rPr>
                <w:rFonts w:ascii="Arial" w:hAnsi="Arial" w:cs="Arial"/>
                <w:sz w:val="20"/>
                <w:szCs w:val="20"/>
                <w:lang w:val="en-GB" w:eastAsia="en-GB"/>
              </w:rPr>
              <w:t xml:space="preserve">The National Services and Schemes (NSS) function is accountable for the operation &amp; delivery, planning and performance management of National Services and Schemes. The six REOs and the National Director, National Services &amp; Schemes together represent the operational arm of the HSE. </w:t>
            </w:r>
          </w:p>
          <w:p w14:paraId="3F23946A" w14:textId="77777777" w:rsidR="00FC376E" w:rsidRDefault="00FC376E" w:rsidP="00FC376E">
            <w:pPr>
              <w:pStyle w:val="NormalWeb"/>
              <w:shd w:val="clear" w:color="auto" w:fill="FFFFFF"/>
              <w:spacing w:before="0" w:beforeAutospacing="0" w:after="0" w:afterAutospacing="0"/>
              <w:jc w:val="both"/>
              <w:rPr>
                <w:rFonts w:ascii="Arial" w:hAnsi="Arial" w:cs="Arial"/>
                <w:sz w:val="20"/>
                <w:szCs w:val="20"/>
                <w:lang w:val="en-GB" w:eastAsia="en-GB"/>
              </w:rPr>
            </w:pPr>
          </w:p>
          <w:p w14:paraId="53016DFD" w14:textId="20ED89A5" w:rsidR="00FC376E" w:rsidRDefault="00FC376E" w:rsidP="00FC376E">
            <w:pPr>
              <w:pStyle w:val="NormalWeb"/>
              <w:shd w:val="clear" w:color="auto" w:fill="FFFFFF"/>
              <w:spacing w:before="0" w:beforeAutospacing="0" w:after="0" w:afterAutospacing="0"/>
              <w:jc w:val="both"/>
              <w:rPr>
                <w:rFonts w:ascii="Arial" w:hAnsi="Arial" w:cs="Arial"/>
                <w:sz w:val="20"/>
                <w:szCs w:val="20"/>
                <w:lang w:val="en-GB" w:eastAsia="en-GB"/>
              </w:rPr>
            </w:pPr>
            <w:r>
              <w:rPr>
                <w:rFonts w:ascii="Arial" w:hAnsi="Arial" w:cs="Arial"/>
                <w:sz w:val="20"/>
                <w:szCs w:val="20"/>
                <w:lang w:val="en-GB" w:eastAsia="en-GB"/>
              </w:rPr>
              <w:t>The National Director, NSS is responsible for:</w:t>
            </w:r>
          </w:p>
          <w:p w14:paraId="53C655DC" w14:textId="77777777" w:rsidR="0051722D" w:rsidRDefault="0051722D" w:rsidP="00FC376E">
            <w:pPr>
              <w:pStyle w:val="NormalWeb"/>
              <w:shd w:val="clear" w:color="auto" w:fill="FFFFFF"/>
              <w:spacing w:before="0" w:beforeAutospacing="0" w:after="0" w:afterAutospacing="0"/>
              <w:jc w:val="both"/>
              <w:rPr>
                <w:rFonts w:ascii="Arial" w:hAnsi="Arial" w:cs="Arial"/>
                <w:sz w:val="20"/>
                <w:szCs w:val="20"/>
                <w:lang w:val="en-GB" w:eastAsia="en-GB"/>
              </w:rPr>
            </w:pPr>
          </w:p>
          <w:p w14:paraId="78E567B0" w14:textId="77777777" w:rsidR="00FC376E" w:rsidRDefault="00FC376E" w:rsidP="00FC376E">
            <w:pPr>
              <w:pStyle w:val="NormalWeb"/>
              <w:numPr>
                <w:ilvl w:val="0"/>
                <w:numId w:val="38"/>
              </w:numPr>
              <w:shd w:val="clear" w:color="auto" w:fill="FFFFFF"/>
              <w:spacing w:before="0" w:beforeAutospacing="0" w:after="0" w:afterAutospacing="0"/>
              <w:ind w:left="0" w:firstLine="0"/>
              <w:jc w:val="both"/>
              <w:rPr>
                <w:rFonts w:ascii="Arial" w:hAnsi="Arial" w:cs="Arial"/>
                <w:sz w:val="20"/>
                <w:szCs w:val="20"/>
                <w:lang w:val="en-GB" w:eastAsia="en-GB"/>
              </w:rPr>
            </w:pPr>
            <w:r>
              <w:rPr>
                <w:rFonts w:ascii="Arial" w:hAnsi="Arial" w:cs="Arial"/>
                <w:sz w:val="20"/>
                <w:szCs w:val="20"/>
                <w:lang w:val="en-GB" w:eastAsia="en-GB"/>
              </w:rPr>
              <w:t>National Ambulance Service</w:t>
            </w:r>
          </w:p>
          <w:p w14:paraId="13C7B08B" w14:textId="77777777" w:rsidR="00FC376E" w:rsidRDefault="00FC376E" w:rsidP="00FC376E">
            <w:pPr>
              <w:pStyle w:val="NormalWeb"/>
              <w:numPr>
                <w:ilvl w:val="0"/>
                <w:numId w:val="38"/>
              </w:numPr>
              <w:shd w:val="clear" w:color="auto" w:fill="FFFFFF"/>
              <w:spacing w:before="0" w:beforeAutospacing="0" w:after="0" w:afterAutospacing="0"/>
              <w:ind w:left="0" w:firstLine="0"/>
              <w:jc w:val="both"/>
              <w:rPr>
                <w:rFonts w:ascii="Arial" w:hAnsi="Arial" w:cs="Arial"/>
                <w:sz w:val="20"/>
                <w:szCs w:val="20"/>
                <w:lang w:val="en-GB" w:eastAsia="en-GB"/>
              </w:rPr>
            </w:pPr>
            <w:r>
              <w:rPr>
                <w:rFonts w:ascii="Arial" w:hAnsi="Arial" w:cs="Arial"/>
                <w:sz w:val="20"/>
                <w:szCs w:val="20"/>
                <w:lang w:val="en-GB" w:eastAsia="en-GB"/>
              </w:rPr>
              <w:t>Primary Care Reimbursement Service</w:t>
            </w:r>
          </w:p>
          <w:p w14:paraId="6ECC83A8" w14:textId="77777777" w:rsidR="00FC376E" w:rsidRDefault="00FC376E" w:rsidP="00FC376E">
            <w:pPr>
              <w:pStyle w:val="NormalWeb"/>
              <w:numPr>
                <w:ilvl w:val="0"/>
                <w:numId w:val="38"/>
              </w:numPr>
              <w:shd w:val="clear" w:color="auto" w:fill="FFFFFF"/>
              <w:spacing w:before="0" w:beforeAutospacing="0" w:after="0" w:afterAutospacing="0"/>
              <w:ind w:left="0" w:firstLine="0"/>
              <w:jc w:val="both"/>
              <w:rPr>
                <w:rFonts w:ascii="Arial" w:hAnsi="Arial" w:cs="Arial"/>
                <w:sz w:val="20"/>
                <w:szCs w:val="20"/>
                <w:lang w:val="en-GB" w:eastAsia="en-GB"/>
              </w:rPr>
            </w:pPr>
            <w:r>
              <w:rPr>
                <w:rFonts w:ascii="Arial" w:hAnsi="Arial" w:cs="Arial"/>
                <w:sz w:val="20"/>
                <w:szCs w:val="20"/>
                <w:lang w:val="en-GB" w:eastAsia="en-GB"/>
              </w:rPr>
              <w:t xml:space="preserve">Enhanced Community Care and Primary Care Contractors </w:t>
            </w:r>
          </w:p>
          <w:p w14:paraId="36E3C8F4" w14:textId="77777777" w:rsidR="00FC376E" w:rsidRDefault="00FC376E" w:rsidP="00FC376E">
            <w:pPr>
              <w:pStyle w:val="NormalWeb"/>
              <w:numPr>
                <w:ilvl w:val="0"/>
                <w:numId w:val="38"/>
              </w:numPr>
              <w:shd w:val="clear" w:color="auto" w:fill="FFFFFF"/>
              <w:spacing w:before="0" w:beforeAutospacing="0" w:after="0" w:afterAutospacing="0"/>
              <w:ind w:left="0" w:firstLine="0"/>
              <w:jc w:val="both"/>
              <w:rPr>
                <w:rFonts w:ascii="Arial" w:hAnsi="Arial" w:cs="Arial"/>
                <w:sz w:val="20"/>
                <w:szCs w:val="20"/>
                <w:lang w:val="en-GB" w:eastAsia="en-GB"/>
              </w:rPr>
            </w:pPr>
            <w:r>
              <w:rPr>
                <w:rFonts w:ascii="Arial" w:hAnsi="Arial" w:cs="Arial"/>
                <w:sz w:val="20"/>
                <w:szCs w:val="20"/>
                <w:lang w:val="en-GB" w:eastAsia="en-GB"/>
              </w:rPr>
              <w:t>National Environmental Health Service</w:t>
            </w:r>
          </w:p>
          <w:p w14:paraId="5BA11B78" w14:textId="77777777" w:rsidR="00FC376E" w:rsidRDefault="00FC376E" w:rsidP="00FC376E">
            <w:pPr>
              <w:pStyle w:val="NormalWeb"/>
              <w:numPr>
                <w:ilvl w:val="0"/>
                <w:numId w:val="38"/>
              </w:numPr>
              <w:shd w:val="clear" w:color="auto" w:fill="FFFFFF"/>
              <w:spacing w:before="0" w:beforeAutospacing="0" w:after="0" w:afterAutospacing="0"/>
              <w:ind w:left="0" w:firstLine="0"/>
              <w:jc w:val="both"/>
              <w:rPr>
                <w:rFonts w:ascii="Arial" w:hAnsi="Arial" w:cs="Arial"/>
                <w:sz w:val="20"/>
                <w:szCs w:val="20"/>
                <w:lang w:val="en-GB" w:eastAsia="en-GB"/>
              </w:rPr>
            </w:pPr>
            <w:r>
              <w:rPr>
                <w:rFonts w:ascii="Arial" w:hAnsi="Arial" w:cs="Arial"/>
                <w:sz w:val="20"/>
                <w:szCs w:val="20"/>
                <w:lang w:val="en-GB" w:eastAsia="en-GB"/>
              </w:rPr>
              <w:t xml:space="preserve">National Emergency Management </w:t>
            </w:r>
          </w:p>
          <w:p w14:paraId="4EA7BAD6" w14:textId="77777777" w:rsidR="00FC376E" w:rsidRDefault="00FC376E" w:rsidP="00FC376E">
            <w:pPr>
              <w:pStyle w:val="NormalWeb"/>
              <w:numPr>
                <w:ilvl w:val="0"/>
                <w:numId w:val="38"/>
              </w:numPr>
              <w:shd w:val="clear" w:color="auto" w:fill="FFFFFF"/>
              <w:spacing w:before="0" w:beforeAutospacing="0" w:after="0" w:afterAutospacing="0"/>
              <w:ind w:left="0" w:firstLine="0"/>
              <w:jc w:val="both"/>
              <w:rPr>
                <w:rFonts w:ascii="Arial" w:hAnsi="Arial" w:cs="Arial"/>
                <w:sz w:val="20"/>
                <w:szCs w:val="20"/>
                <w:lang w:val="en-GB" w:eastAsia="en-GB"/>
              </w:rPr>
            </w:pPr>
            <w:r>
              <w:rPr>
                <w:rFonts w:ascii="Arial" w:hAnsi="Arial" w:cs="Arial"/>
                <w:sz w:val="20"/>
                <w:szCs w:val="20"/>
                <w:lang w:val="en-GB" w:eastAsia="en-GB"/>
              </w:rPr>
              <w:t>EU, North South Unit (including CAWT)</w:t>
            </w:r>
          </w:p>
          <w:p w14:paraId="13B78155" w14:textId="77777777" w:rsidR="00FC376E" w:rsidRDefault="00FC376E" w:rsidP="00FC376E">
            <w:pPr>
              <w:pStyle w:val="NormalWeb"/>
              <w:numPr>
                <w:ilvl w:val="0"/>
                <w:numId w:val="38"/>
              </w:numPr>
              <w:shd w:val="clear" w:color="auto" w:fill="FFFFFF"/>
              <w:spacing w:before="0" w:beforeAutospacing="0" w:after="0" w:afterAutospacing="0"/>
              <w:ind w:left="0" w:firstLine="0"/>
              <w:jc w:val="both"/>
              <w:rPr>
                <w:rFonts w:ascii="Arial" w:hAnsi="Arial" w:cs="Arial"/>
                <w:sz w:val="20"/>
                <w:szCs w:val="20"/>
                <w:lang w:val="en-GB" w:eastAsia="en-GB"/>
              </w:rPr>
            </w:pPr>
            <w:r>
              <w:rPr>
                <w:rFonts w:ascii="Arial" w:hAnsi="Arial" w:cs="Arial"/>
                <w:sz w:val="20"/>
                <w:szCs w:val="20"/>
                <w:lang w:val="en-GB" w:eastAsia="en-GB"/>
              </w:rPr>
              <w:lastRenderedPageBreak/>
              <w:t>National Schemes</w:t>
            </w:r>
          </w:p>
          <w:p w14:paraId="01E94857" w14:textId="77777777" w:rsidR="00FC376E" w:rsidRDefault="00FC376E" w:rsidP="00FC376E">
            <w:pPr>
              <w:pStyle w:val="NormalWeb"/>
              <w:numPr>
                <w:ilvl w:val="1"/>
                <w:numId w:val="38"/>
              </w:numPr>
              <w:shd w:val="clear" w:color="auto" w:fill="FFFFFF"/>
              <w:spacing w:before="0" w:beforeAutospacing="0" w:after="0" w:afterAutospacing="0"/>
              <w:jc w:val="both"/>
              <w:rPr>
                <w:rFonts w:ascii="Arial" w:hAnsi="Arial" w:cs="Arial"/>
                <w:sz w:val="20"/>
                <w:szCs w:val="20"/>
                <w:lang w:val="en-GB" w:eastAsia="en-GB"/>
              </w:rPr>
            </w:pPr>
            <w:r>
              <w:rPr>
                <w:rFonts w:ascii="Arial" w:hAnsi="Arial" w:cs="Arial"/>
                <w:sz w:val="20"/>
                <w:szCs w:val="20"/>
                <w:lang w:val="en-GB" w:eastAsia="en-GB"/>
              </w:rPr>
              <w:t>Community Demand Led Schemes</w:t>
            </w:r>
          </w:p>
          <w:p w14:paraId="6D88D665" w14:textId="77777777" w:rsidR="00FC376E" w:rsidRDefault="00FC376E" w:rsidP="00FC376E">
            <w:pPr>
              <w:pStyle w:val="NormalWeb"/>
              <w:numPr>
                <w:ilvl w:val="1"/>
                <w:numId w:val="38"/>
              </w:numPr>
              <w:shd w:val="clear" w:color="auto" w:fill="FFFFFF"/>
              <w:spacing w:before="0" w:beforeAutospacing="0" w:after="0" w:afterAutospacing="0"/>
              <w:jc w:val="both"/>
              <w:rPr>
                <w:rFonts w:ascii="Arial" w:hAnsi="Arial" w:cs="Arial"/>
                <w:sz w:val="20"/>
                <w:szCs w:val="20"/>
                <w:lang w:val="en-GB" w:eastAsia="en-GB"/>
              </w:rPr>
            </w:pPr>
            <w:r>
              <w:rPr>
                <w:rFonts w:ascii="Arial" w:hAnsi="Arial" w:cs="Arial"/>
                <w:sz w:val="20"/>
                <w:szCs w:val="20"/>
                <w:lang w:val="en-GB" w:eastAsia="en-GB"/>
              </w:rPr>
              <w:t>Nursing Home Support Schemes</w:t>
            </w:r>
          </w:p>
          <w:p w14:paraId="3595C1A7" w14:textId="77777777" w:rsidR="00FC376E" w:rsidRDefault="00FC376E" w:rsidP="00FC376E">
            <w:pPr>
              <w:pStyle w:val="NormalWeb"/>
              <w:numPr>
                <w:ilvl w:val="1"/>
                <w:numId w:val="38"/>
              </w:numPr>
              <w:shd w:val="clear" w:color="auto" w:fill="FFFFFF"/>
              <w:spacing w:before="0" w:beforeAutospacing="0" w:after="0" w:afterAutospacing="0"/>
              <w:jc w:val="both"/>
              <w:rPr>
                <w:rFonts w:ascii="Arial" w:hAnsi="Arial" w:cs="Arial"/>
                <w:sz w:val="20"/>
                <w:szCs w:val="20"/>
                <w:lang w:val="en-GB" w:eastAsia="en-GB"/>
              </w:rPr>
            </w:pPr>
            <w:r>
              <w:rPr>
                <w:rFonts w:ascii="Arial" w:hAnsi="Arial" w:cs="Arial"/>
                <w:sz w:val="20"/>
                <w:szCs w:val="20"/>
                <w:lang w:val="en-GB" w:eastAsia="en-GB"/>
              </w:rPr>
              <w:t>Overseas Treatment Scheme</w:t>
            </w:r>
          </w:p>
          <w:p w14:paraId="4D32EFDF" w14:textId="77777777" w:rsidR="00FC376E" w:rsidRPr="00403FCC" w:rsidRDefault="00FC376E" w:rsidP="00FC376E">
            <w:pPr>
              <w:pStyle w:val="NormalWeb"/>
              <w:numPr>
                <w:ilvl w:val="1"/>
                <w:numId w:val="38"/>
              </w:numPr>
              <w:shd w:val="clear" w:color="auto" w:fill="FFFFFF"/>
              <w:spacing w:before="0" w:beforeAutospacing="0" w:after="0" w:afterAutospacing="0"/>
              <w:jc w:val="both"/>
              <w:rPr>
                <w:rFonts w:ascii="Arial" w:hAnsi="Arial" w:cs="Arial"/>
              </w:rPr>
            </w:pPr>
            <w:r>
              <w:rPr>
                <w:rFonts w:ascii="Arial" w:hAnsi="Arial" w:cs="Arial"/>
                <w:sz w:val="20"/>
                <w:szCs w:val="20"/>
                <w:lang w:val="en-GB" w:eastAsia="en-GB"/>
              </w:rPr>
              <w:t>National Appeals Service</w:t>
            </w:r>
          </w:p>
          <w:p w14:paraId="58A1D963" w14:textId="0C229A37" w:rsidR="004F1646" w:rsidRPr="00F25DC0" w:rsidRDefault="004F1646" w:rsidP="004F1646">
            <w:pPr>
              <w:rPr>
                <w:rFonts w:ascii="Arial" w:hAnsi="Arial" w:cs="Arial"/>
                <w:highlight w:val="yellow"/>
              </w:rPr>
            </w:pPr>
          </w:p>
        </w:tc>
      </w:tr>
      <w:tr w:rsidR="004F1646" w:rsidRPr="00E766A5" w14:paraId="43197BB1" w14:textId="77777777" w:rsidTr="00E916F0">
        <w:tc>
          <w:tcPr>
            <w:tcW w:w="2364" w:type="dxa"/>
          </w:tcPr>
          <w:p w14:paraId="228AC541" w14:textId="77777777" w:rsidR="004F1646" w:rsidRPr="00F6254C" w:rsidRDefault="004F1646" w:rsidP="004F1646">
            <w:pPr>
              <w:rPr>
                <w:rFonts w:ascii="Arial" w:hAnsi="Arial" w:cs="Arial"/>
                <w:b/>
                <w:bCs/>
              </w:rPr>
            </w:pPr>
            <w:r w:rsidRPr="00F6254C">
              <w:rPr>
                <w:rFonts w:ascii="Arial" w:hAnsi="Arial" w:cs="Arial"/>
                <w:b/>
                <w:bCs/>
              </w:rPr>
              <w:lastRenderedPageBreak/>
              <w:t>Reporting Relationship</w:t>
            </w:r>
          </w:p>
        </w:tc>
        <w:tc>
          <w:tcPr>
            <w:tcW w:w="8706" w:type="dxa"/>
          </w:tcPr>
          <w:p w14:paraId="6855EAB1" w14:textId="72649B0F" w:rsidR="00A60537" w:rsidRPr="00A55481" w:rsidRDefault="004F1646" w:rsidP="00FC376E">
            <w:pPr>
              <w:rPr>
                <w:rFonts w:ascii="Arial" w:hAnsi="Arial" w:cs="Arial"/>
              </w:rPr>
            </w:pPr>
            <w:r>
              <w:rPr>
                <w:rFonts w:ascii="Arial" w:hAnsi="Arial" w:cs="Arial"/>
              </w:rPr>
              <w:t xml:space="preserve">The </w:t>
            </w:r>
            <w:r w:rsidR="006260FD">
              <w:rPr>
                <w:rFonts w:ascii="Arial" w:hAnsi="Arial" w:cs="Arial"/>
              </w:rPr>
              <w:t>post holder</w:t>
            </w:r>
            <w:r>
              <w:rPr>
                <w:rFonts w:ascii="Arial" w:hAnsi="Arial" w:cs="Arial"/>
              </w:rPr>
              <w:t xml:space="preserve"> will report to the National Director</w:t>
            </w:r>
            <w:r w:rsidR="000757F1">
              <w:rPr>
                <w:rFonts w:ascii="Arial" w:hAnsi="Arial" w:cs="Arial"/>
              </w:rPr>
              <w:t>, National</w:t>
            </w:r>
            <w:r>
              <w:rPr>
                <w:rFonts w:ascii="Arial" w:hAnsi="Arial" w:cs="Arial"/>
              </w:rPr>
              <w:t xml:space="preserve"> Services and Schemes </w:t>
            </w:r>
          </w:p>
        </w:tc>
      </w:tr>
      <w:tr w:rsidR="004F1646" w:rsidRPr="00E766A5" w14:paraId="2459E0A8" w14:textId="77777777" w:rsidTr="00E916F0">
        <w:tc>
          <w:tcPr>
            <w:tcW w:w="2364" w:type="dxa"/>
          </w:tcPr>
          <w:p w14:paraId="233C5AB0" w14:textId="0F693A59" w:rsidR="004F1646" w:rsidRPr="00235778" w:rsidRDefault="004F1646" w:rsidP="004F1646">
            <w:pPr>
              <w:rPr>
                <w:rFonts w:ascii="Arial" w:hAnsi="Arial" w:cs="Arial"/>
                <w:b/>
                <w:bCs/>
                <w:highlight w:val="yellow"/>
              </w:rPr>
            </w:pPr>
            <w:r w:rsidRPr="00CE0A4C">
              <w:rPr>
                <w:rFonts w:ascii="Arial" w:hAnsi="Arial" w:cs="Arial"/>
                <w:b/>
                <w:bCs/>
              </w:rPr>
              <w:t>Key Working Relationships</w:t>
            </w:r>
          </w:p>
        </w:tc>
        <w:tc>
          <w:tcPr>
            <w:tcW w:w="8706" w:type="dxa"/>
          </w:tcPr>
          <w:p w14:paraId="2CC503B6" w14:textId="7ECFBB26" w:rsidR="004F1646" w:rsidRDefault="004F1646" w:rsidP="004F1646">
            <w:pPr>
              <w:spacing w:line="276" w:lineRule="auto"/>
              <w:contextualSpacing/>
              <w:jc w:val="both"/>
              <w:rPr>
                <w:rFonts w:ascii="Arial" w:hAnsi="Arial" w:cs="Arial"/>
              </w:rPr>
            </w:pPr>
            <w:r w:rsidRPr="00645AC9">
              <w:rPr>
                <w:rFonts w:ascii="Arial" w:hAnsi="Arial" w:cs="Arial"/>
              </w:rPr>
              <w:t>The post holder will be a member of the National Services and Schemes function and will work with stakeholders across the whole system including:</w:t>
            </w:r>
          </w:p>
          <w:p w14:paraId="1D2C24D3" w14:textId="77777777" w:rsidR="004F1646" w:rsidRPr="00645AC9" w:rsidRDefault="004F1646" w:rsidP="004F1646">
            <w:pPr>
              <w:spacing w:line="276" w:lineRule="auto"/>
              <w:contextualSpacing/>
              <w:jc w:val="both"/>
              <w:rPr>
                <w:rFonts w:ascii="Arial" w:hAnsi="Arial" w:cs="Arial"/>
              </w:rPr>
            </w:pPr>
          </w:p>
          <w:p w14:paraId="1E8C0406" w14:textId="77777777" w:rsidR="00D86D19" w:rsidRPr="00645AC9" w:rsidRDefault="00D86D19" w:rsidP="00D86D19">
            <w:pPr>
              <w:pStyle w:val="ListParagraph"/>
              <w:numPr>
                <w:ilvl w:val="1"/>
                <w:numId w:val="30"/>
              </w:numPr>
              <w:spacing w:line="276" w:lineRule="auto"/>
              <w:contextualSpacing/>
              <w:jc w:val="both"/>
              <w:rPr>
                <w:rFonts w:ascii="Arial" w:hAnsi="Arial" w:cs="Arial"/>
              </w:rPr>
            </w:pPr>
            <w:r w:rsidRPr="00645AC9">
              <w:rPr>
                <w:rFonts w:ascii="Arial" w:hAnsi="Arial" w:cs="Arial"/>
              </w:rPr>
              <w:t xml:space="preserve">HSE CEO, REOs and associated leadership / management teams </w:t>
            </w:r>
          </w:p>
          <w:p w14:paraId="7C8309FB" w14:textId="28424322" w:rsidR="00D86D19" w:rsidRPr="00645AC9" w:rsidRDefault="00D86D19" w:rsidP="00D86D19">
            <w:pPr>
              <w:pStyle w:val="ListParagraph"/>
              <w:numPr>
                <w:ilvl w:val="1"/>
                <w:numId w:val="30"/>
              </w:numPr>
              <w:spacing w:line="276" w:lineRule="auto"/>
              <w:contextualSpacing/>
              <w:jc w:val="both"/>
              <w:rPr>
                <w:rFonts w:ascii="Arial" w:hAnsi="Arial" w:cs="Arial"/>
              </w:rPr>
            </w:pPr>
            <w:r w:rsidRPr="00645AC9">
              <w:rPr>
                <w:rFonts w:ascii="Arial" w:hAnsi="Arial" w:cs="Arial"/>
              </w:rPr>
              <w:t xml:space="preserve">Department of Health, Department of Children, Equality, Disability, Integration and </w:t>
            </w:r>
            <w:proofErr w:type="gramStart"/>
            <w:r w:rsidRPr="00645AC9">
              <w:rPr>
                <w:rFonts w:ascii="Arial" w:hAnsi="Arial" w:cs="Arial"/>
              </w:rPr>
              <w:t xml:space="preserve">Youth, </w:t>
            </w:r>
            <w:r w:rsidR="004442B4">
              <w:rPr>
                <w:rFonts w:ascii="Arial" w:hAnsi="Arial" w:cs="Arial"/>
              </w:rPr>
              <w:t xml:space="preserve"> Department</w:t>
            </w:r>
            <w:proofErr w:type="gramEnd"/>
            <w:r w:rsidR="004442B4">
              <w:rPr>
                <w:rFonts w:ascii="Arial" w:hAnsi="Arial" w:cs="Arial"/>
              </w:rPr>
              <w:t xml:space="preserve"> of Public Expenditure and Reform</w:t>
            </w:r>
          </w:p>
          <w:p w14:paraId="4A22DE0A" w14:textId="77777777" w:rsidR="00D86D19" w:rsidRDefault="00D86D19" w:rsidP="00D86D19">
            <w:pPr>
              <w:pStyle w:val="ListParagraph"/>
              <w:numPr>
                <w:ilvl w:val="1"/>
                <w:numId w:val="30"/>
              </w:numPr>
              <w:spacing w:line="276" w:lineRule="auto"/>
              <w:contextualSpacing/>
              <w:jc w:val="both"/>
              <w:rPr>
                <w:rFonts w:ascii="Arial" w:hAnsi="Arial" w:cs="Arial"/>
              </w:rPr>
            </w:pPr>
            <w:r w:rsidRPr="00645AC9">
              <w:rPr>
                <w:rFonts w:ascii="Arial" w:hAnsi="Arial" w:cs="Arial"/>
              </w:rPr>
              <w:t xml:space="preserve">All National HSE Directors </w:t>
            </w:r>
          </w:p>
          <w:p w14:paraId="36AD0937" w14:textId="3FBF5922" w:rsidR="00D86D19" w:rsidRDefault="00D86D19" w:rsidP="00D86D19">
            <w:pPr>
              <w:pStyle w:val="ListParagraph"/>
              <w:numPr>
                <w:ilvl w:val="1"/>
                <w:numId w:val="30"/>
              </w:numPr>
              <w:spacing w:line="276" w:lineRule="auto"/>
              <w:contextualSpacing/>
              <w:jc w:val="both"/>
              <w:rPr>
                <w:rFonts w:ascii="Arial" w:hAnsi="Arial" w:cs="Arial"/>
              </w:rPr>
            </w:pPr>
            <w:r w:rsidRPr="00592846">
              <w:rPr>
                <w:rFonts w:ascii="Arial" w:hAnsi="Arial" w:cs="Arial"/>
                <w:iCs/>
              </w:rPr>
              <w:t>N</w:t>
            </w:r>
            <w:r w:rsidR="004B05EC">
              <w:rPr>
                <w:rFonts w:ascii="Arial" w:hAnsi="Arial" w:cs="Arial"/>
                <w:iCs/>
              </w:rPr>
              <w:t>ational S</w:t>
            </w:r>
            <w:r w:rsidRPr="00592846">
              <w:rPr>
                <w:rFonts w:ascii="Arial" w:hAnsi="Arial" w:cs="Arial"/>
                <w:iCs/>
              </w:rPr>
              <w:t xml:space="preserve">ervices &amp; Schemes Senior </w:t>
            </w:r>
            <w:r>
              <w:rPr>
                <w:rFonts w:ascii="Arial" w:hAnsi="Arial" w:cs="Arial"/>
                <w:iCs/>
              </w:rPr>
              <w:t>L</w:t>
            </w:r>
            <w:r w:rsidRPr="00592846">
              <w:rPr>
                <w:rFonts w:ascii="Arial" w:hAnsi="Arial" w:cs="Arial"/>
                <w:iCs/>
              </w:rPr>
              <w:t>eadership Team.</w:t>
            </w:r>
          </w:p>
          <w:p w14:paraId="274745D1" w14:textId="77777777" w:rsidR="00D86D19" w:rsidRDefault="00D86D19" w:rsidP="00D86D19">
            <w:pPr>
              <w:pStyle w:val="ListParagraph"/>
              <w:numPr>
                <w:ilvl w:val="1"/>
                <w:numId w:val="30"/>
              </w:numPr>
              <w:spacing w:line="276" w:lineRule="auto"/>
              <w:contextualSpacing/>
              <w:jc w:val="both"/>
              <w:rPr>
                <w:rFonts w:ascii="Arial" w:hAnsi="Arial" w:cs="Arial"/>
              </w:rPr>
            </w:pPr>
            <w:r w:rsidRPr="00592846">
              <w:rPr>
                <w:rFonts w:ascii="Arial" w:hAnsi="Arial" w:cs="Arial"/>
                <w:iCs/>
              </w:rPr>
              <w:t>HSE National Procurement Division</w:t>
            </w:r>
          </w:p>
          <w:p w14:paraId="744E3DA9" w14:textId="77777777" w:rsidR="00D86D19" w:rsidRDefault="00D86D19" w:rsidP="00D86D19">
            <w:pPr>
              <w:pStyle w:val="ListParagraph"/>
              <w:numPr>
                <w:ilvl w:val="1"/>
                <w:numId w:val="30"/>
              </w:numPr>
              <w:spacing w:line="276" w:lineRule="auto"/>
              <w:contextualSpacing/>
              <w:jc w:val="both"/>
              <w:rPr>
                <w:rFonts w:ascii="Arial" w:hAnsi="Arial" w:cs="Arial"/>
              </w:rPr>
            </w:pPr>
            <w:r w:rsidRPr="00592846">
              <w:rPr>
                <w:rFonts w:ascii="Arial" w:hAnsi="Arial" w:cs="Arial"/>
                <w:iCs/>
              </w:rPr>
              <w:t>HSE Communications and Public Affairs</w:t>
            </w:r>
          </w:p>
          <w:p w14:paraId="78A07B52" w14:textId="77777777" w:rsidR="00D86D19" w:rsidRDefault="00D86D19" w:rsidP="00D86D19">
            <w:pPr>
              <w:pStyle w:val="ListParagraph"/>
              <w:numPr>
                <w:ilvl w:val="1"/>
                <w:numId w:val="30"/>
              </w:numPr>
              <w:spacing w:line="276" w:lineRule="auto"/>
              <w:contextualSpacing/>
              <w:jc w:val="both"/>
              <w:rPr>
                <w:rFonts w:ascii="Arial" w:hAnsi="Arial" w:cs="Arial"/>
              </w:rPr>
            </w:pPr>
            <w:r w:rsidRPr="00592846">
              <w:rPr>
                <w:rFonts w:ascii="Arial" w:hAnsi="Arial" w:cs="Arial"/>
                <w:iCs/>
              </w:rPr>
              <w:t>HSE Technology and Transformation</w:t>
            </w:r>
          </w:p>
          <w:p w14:paraId="3FA7ED9A" w14:textId="77777777" w:rsidR="00D86D19" w:rsidRPr="00592846" w:rsidRDefault="00D86D19" w:rsidP="00D86D19">
            <w:pPr>
              <w:pStyle w:val="ListParagraph"/>
              <w:numPr>
                <w:ilvl w:val="1"/>
                <w:numId w:val="30"/>
              </w:numPr>
              <w:spacing w:line="276" w:lineRule="auto"/>
              <w:contextualSpacing/>
              <w:jc w:val="both"/>
              <w:rPr>
                <w:rFonts w:ascii="Arial" w:hAnsi="Arial" w:cs="Arial"/>
              </w:rPr>
            </w:pPr>
            <w:r w:rsidRPr="00592846">
              <w:rPr>
                <w:rFonts w:ascii="Arial" w:hAnsi="Arial" w:cs="Arial"/>
                <w:iCs/>
              </w:rPr>
              <w:t>HSE Planning and Performance</w:t>
            </w:r>
          </w:p>
          <w:p w14:paraId="28530DAE" w14:textId="77777777" w:rsidR="00D86D19" w:rsidRDefault="00D86D19" w:rsidP="00D86D19">
            <w:pPr>
              <w:pStyle w:val="ListParagraph"/>
              <w:numPr>
                <w:ilvl w:val="1"/>
                <w:numId w:val="30"/>
              </w:numPr>
              <w:spacing w:line="276" w:lineRule="auto"/>
              <w:contextualSpacing/>
              <w:jc w:val="both"/>
              <w:rPr>
                <w:rFonts w:ascii="Arial" w:hAnsi="Arial" w:cs="Arial"/>
              </w:rPr>
            </w:pPr>
            <w:r>
              <w:rPr>
                <w:rFonts w:ascii="Arial" w:hAnsi="Arial" w:cs="Arial"/>
              </w:rPr>
              <w:t xml:space="preserve">HSE </w:t>
            </w:r>
            <w:r w:rsidRPr="00022CDC">
              <w:rPr>
                <w:rFonts w:ascii="Arial" w:hAnsi="Arial" w:cs="Arial"/>
              </w:rPr>
              <w:t xml:space="preserve">Organisational Change Unit </w:t>
            </w:r>
          </w:p>
          <w:p w14:paraId="154092CC" w14:textId="77777777" w:rsidR="00D86D19" w:rsidRPr="00592846" w:rsidRDefault="00D86D19" w:rsidP="00D86D19">
            <w:pPr>
              <w:pStyle w:val="ListParagraph"/>
              <w:numPr>
                <w:ilvl w:val="1"/>
                <w:numId w:val="30"/>
              </w:numPr>
              <w:spacing w:line="276" w:lineRule="auto"/>
              <w:contextualSpacing/>
              <w:jc w:val="both"/>
              <w:rPr>
                <w:rFonts w:ascii="Arial" w:hAnsi="Arial" w:cs="Arial"/>
              </w:rPr>
            </w:pPr>
            <w:r w:rsidRPr="00592846">
              <w:rPr>
                <w:rFonts w:ascii="Arial" w:hAnsi="Arial" w:cs="Arial"/>
                <w:iCs/>
              </w:rPr>
              <w:t>External HSE suppliers</w:t>
            </w:r>
          </w:p>
          <w:p w14:paraId="5D6FC809" w14:textId="5A5F8C08" w:rsidR="004F1646" w:rsidRPr="00CE0A4C" w:rsidRDefault="004F1646" w:rsidP="00D86D19">
            <w:pPr>
              <w:pStyle w:val="ListParagraph"/>
              <w:spacing w:line="276" w:lineRule="auto"/>
              <w:ind w:left="1440"/>
              <w:contextualSpacing/>
              <w:jc w:val="both"/>
              <w:rPr>
                <w:rFonts w:ascii="Arial" w:hAnsi="Arial" w:cs="Arial"/>
              </w:rPr>
            </w:pPr>
          </w:p>
        </w:tc>
      </w:tr>
      <w:tr w:rsidR="004F1646" w:rsidRPr="00E766A5" w14:paraId="689D5F6D" w14:textId="77777777" w:rsidTr="00E916F0">
        <w:tc>
          <w:tcPr>
            <w:tcW w:w="2364" w:type="dxa"/>
          </w:tcPr>
          <w:p w14:paraId="12DE3BDC" w14:textId="33F5292B" w:rsidR="004F1646" w:rsidRPr="00F6254C" w:rsidRDefault="004F1646" w:rsidP="004F1646">
            <w:pPr>
              <w:rPr>
                <w:rFonts w:ascii="Arial" w:hAnsi="Arial" w:cs="Arial"/>
                <w:b/>
                <w:bCs/>
              </w:rPr>
            </w:pPr>
            <w:r w:rsidRPr="00F6254C">
              <w:rPr>
                <w:rFonts w:ascii="Arial" w:hAnsi="Arial" w:cs="Arial"/>
                <w:b/>
                <w:bCs/>
              </w:rPr>
              <w:t xml:space="preserve">Purpose of the Post </w:t>
            </w:r>
          </w:p>
        </w:tc>
        <w:tc>
          <w:tcPr>
            <w:tcW w:w="8706" w:type="dxa"/>
          </w:tcPr>
          <w:p w14:paraId="4205B8AD" w14:textId="77777777" w:rsidR="009738AF" w:rsidRDefault="009738AF" w:rsidP="009738AF">
            <w:pPr>
              <w:jc w:val="both"/>
              <w:rPr>
                <w:rFonts w:ascii="Arial" w:hAnsi="Arial" w:cs="Arial"/>
                <w:iCs/>
                <w:color w:val="000000"/>
              </w:rPr>
            </w:pPr>
            <w:r>
              <w:rPr>
                <w:rFonts w:ascii="Arial" w:hAnsi="Arial" w:cs="Arial"/>
                <w:iCs/>
                <w:color w:val="000000"/>
              </w:rPr>
              <w:t>The General Manager will provide strategic leadership and management within the National Director’s Office and provide oversight of the day-to-day operations in line with HSE policies, national strategic and relevant regulatory requirements.</w:t>
            </w:r>
          </w:p>
          <w:p w14:paraId="7A3C1F8E" w14:textId="2620F749" w:rsidR="006260FD" w:rsidRDefault="006260FD" w:rsidP="004F1646">
            <w:pPr>
              <w:jc w:val="both"/>
              <w:rPr>
                <w:rFonts w:ascii="Arial" w:hAnsi="Arial" w:cs="Arial"/>
              </w:rPr>
            </w:pPr>
          </w:p>
          <w:p w14:paraId="59BB8129" w14:textId="2DE14FAD" w:rsidR="00F94E9E" w:rsidRDefault="00F94E9E" w:rsidP="00D86D19">
            <w:pPr>
              <w:jc w:val="both"/>
              <w:rPr>
                <w:rFonts w:ascii="Arial" w:hAnsi="Arial" w:cs="Arial"/>
              </w:rPr>
            </w:pPr>
            <w:r>
              <w:rPr>
                <w:rFonts w:ascii="Arial" w:hAnsi="Arial" w:cs="Arial"/>
              </w:rPr>
              <w:t>The General Manager will:</w:t>
            </w:r>
          </w:p>
          <w:p w14:paraId="4F386FF7" w14:textId="77777777" w:rsidR="00F94E9E" w:rsidRDefault="00F94E9E" w:rsidP="00D86D19">
            <w:pPr>
              <w:jc w:val="both"/>
              <w:rPr>
                <w:rFonts w:ascii="Arial" w:hAnsi="Arial" w:cs="Arial"/>
              </w:rPr>
            </w:pPr>
          </w:p>
          <w:p w14:paraId="6442E029" w14:textId="0EF48188" w:rsidR="00F94E9E" w:rsidRPr="004442B4" w:rsidRDefault="00F94E9E" w:rsidP="00D86D19">
            <w:pPr>
              <w:pStyle w:val="ListParagraph"/>
              <w:numPr>
                <w:ilvl w:val="0"/>
                <w:numId w:val="20"/>
              </w:numPr>
              <w:ind w:left="714" w:hanging="357"/>
              <w:contextualSpacing/>
              <w:jc w:val="both"/>
              <w:rPr>
                <w:rFonts w:ascii="Arial" w:hAnsi="Arial" w:cs="Arial"/>
                <w:bCs/>
              </w:rPr>
            </w:pPr>
            <w:r>
              <w:rPr>
                <w:rFonts w:ascii="Arial" w:hAnsi="Arial" w:cs="Arial"/>
              </w:rPr>
              <w:t>Play</w:t>
            </w:r>
            <w:r w:rsidRPr="00FB2A66">
              <w:rPr>
                <w:rFonts w:ascii="Arial" w:hAnsi="Arial" w:cs="Arial"/>
              </w:rPr>
              <w:t xml:space="preserve"> a key role in</w:t>
            </w:r>
            <w:r>
              <w:rPr>
                <w:rFonts w:ascii="Arial" w:hAnsi="Arial" w:cs="Arial"/>
              </w:rPr>
              <w:t xml:space="preserve"> supporting the National Director and Team in</w:t>
            </w:r>
            <w:r w:rsidRPr="00FB2A66">
              <w:rPr>
                <w:rFonts w:ascii="Arial" w:hAnsi="Arial" w:cs="Arial"/>
              </w:rPr>
              <w:t xml:space="preserve"> managing and overseeing the development and planning of key reform programmes for </w:t>
            </w:r>
            <w:r>
              <w:rPr>
                <w:rFonts w:ascii="Arial" w:hAnsi="Arial" w:cs="Arial"/>
              </w:rPr>
              <w:t>National Services and Schemes.</w:t>
            </w:r>
          </w:p>
          <w:p w14:paraId="5BDAC1B3" w14:textId="3E3083C3" w:rsidR="004442B4" w:rsidRPr="00C277E7" w:rsidRDefault="004442B4" w:rsidP="00D86D19">
            <w:pPr>
              <w:pStyle w:val="ListParagraph"/>
              <w:numPr>
                <w:ilvl w:val="0"/>
                <w:numId w:val="20"/>
              </w:numPr>
              <w:ind w:left="714" w:hanging="357"/>
              <w:contextualSpacing/>
              <w:jc w:val="both"/>
              <w:rPr>
                <w:rFonts w:ascii="Arial" w:hAnsi="Arial" w:cs="Arial"/>
                <w:bCs/>
              </w:rPr>
            </w:pPr>
            <w:r>
              <w:rPr>
                <w:rFonts w:ascii="Arial" w:hAnsi="Arial" w:cs="Arial"/>
                <w:bCs/>
              </w:rPr>
              <w:t>Oversee and lead the operation of the National Director’s office</w:t>
            </w:r>
          </w:p>
          <w:p w14:paraId="749E6E9E" w14:textId="1AFA9B3F" w:rsidR="00F94E9E" w:rsidRPr="00C277E7" w:rsidRDefault="00F94E9E" w:rsidP="00D86D19">
            <w:pPr>
              <w:pStyle w:val="ListParagraph"/>
              <w:numPr>
                <w:ilvl w:val="0"/>
                <w:numId w:val="20"/>
              </w:numPr>
              <w:ind w:left="714" w:hanging="357"/>
              <w:contextualSpacing/>
              <w:jc w:val="both"/>
              <w:rPr>
                <w:rFonts w:ascii="Arial" w:hAnsi="Arial" w:cs="Arial"/>
              </w:rPr>
            </w:pPr>
            <w:r w:rsidRPr="00C277E7">
              <w:rPr>
                <w:rFonts w:ascii="Arial" w:hAnsi="Arial" w:cs="Arial"/>
              </w:rPr>
              <w:t xml:space="preserve">Work as part of a wider inter-disciplinary team in ensuring there is a co-ordinated and integrated approach to the delivery of services within the </w:t>
            </w:r>
            <w:r>
              <w:rPr>
                <w:rFonts w:ascii="Arial" w:hAnsi="Arial" w:cs="Arial"/>
              </w:rPr>
              <w:t>National Services and Schemes</w:t>
            </w:r>
            <w:r w:rsidRPr="00C277E7">
              <w:rPr>
                <w:rFonts w:ascii="Arial" w:hAnsi="Arial" w:cs="Arial"/>
              </w:rPr>
              <w:t xml:space="preserve"> remit. </w:t>
            </w:r>
            <w:r w:rsidRPr="00C277E7">
              <w:rPr>
                <w:rFonts w:ascii="Arial" w:hAnsi="Arial" w:cs="Arial"/>
                <w:iCs/>
              </w:rPr>
              <w:t>S</w:t>
            </w:r>
            <w:r w:rsidR="001F3136">
              <w:rPr>
                <w:rFonts w:ascii="Arial" w:hAnsi="Arial" w:cs="Arial"/>
                <w:iCs/>
              </w:rPr>
              <w:t>he</w:t>
            </w:r>
            <w:r w:rsidRPr="00C277E7">
              <w:rPr>
                <w:rFonts w:ascii="Arial" w:hAnsi="Arial" w:cs="Arial"/>
                <w:iCs/>
              </w:rPr>
              <w:t xml:space="preserve">/he will be responsible for supporting line management in the development and execution of appropriate plans, policies/strategies in line with national objectives. </w:t>
            </w:r>
          </w:p>
          <w:p w14:paraId="7C15E3D0" w14:textId="721DFDCB" w:rsidR="00F94E9E" w:rsidRPr="00F94E9E" w:rsidRDefault="00F94E9E" w:rsidP="00D86D19">
            <w:pPr>
              <w:numPr>
                <w:ilvl w:val="0"/>
                <w:numId w:val="19"/>
              </w:numPr>
              <w:ind w:left="714" w:hanging="357"/>
              <w:jc w:val="both"/>
              <w:rPr>
                <w:rFonts w:ascii="Arial" w:hAnsi="Arial" w:cs="Arial"/>
              </w:rPr>
            </w:pPr>
            <w:r w:rsidRPr="00F94E9E">
              <w:rPr>
                <w:rFonts w:ascii="Arial" w:hAnsi="Arial" w:cs="Arial"/>
                <w:lang w:val="en-IE"/>
              </w:rPr>
              <w:t>Support the National Services and Schemes Senior Team in meeting their objectives as set out in the NSP and Corporate Plans</w:t>
            </w:r>
          </w:p>
          <w:p w14:paraId="551DAD92" w14:textId="08C1282A" w:rsidR="004F1646" w:rsidRPr="00F94E9E" w:rsidRDefault="00F94E9E" w:rsidP="00D86D19">
            <w:pPr>
              <w:numPr>
                <w:ilvl w:val="0"/>
                <w:numId w:val="19"/>
              </w:numPr>
              <w:ind w:left="714" w:hanging="357"/>
              <w:jc w:val="both"/>
              <w:rPr>
                <w:rFonts w:ascii="Arial" w:hAnsi="Arial" w:cs="Arial"/>
              </w:rPr>
            </w:pPr>
            <w:r w:rsidRPr="00F94E9E">
              <w:rPr>
                <w:rFonts w:ascii="Arial" w:hAnsi="Arial" w:cs="Arial"/>
              </w:rPr>
              <w:t xml:space="preserve">Perform a key role in liaising with </w:t>
            </w:r>
            <w:r w:rsidR="00EC0BC8">
              <w:rPr>
                <w:rFonts w:ascii="Arial" w:hAnsi="Arial" w:cs="Arial"/>
              </w:rPr>
              <w:t xml:space="preserve">senior stakeholders including </w:t>
            </w:r>
            <w:r w:rsidRPr="00F94E9E">
              <w:rPr>
                <w:rFonts w:ascii="Arial" w:hAnsi="Arial" w:cs="Arial"/>
              </w:rPr>
              <w:t>key</w:t>
            </w:r>
            <w:r w:rsidR="00EC0BC8">
              <w:rPr>
                <w:rFonts w:ascii="Arial" w:hAnsi="Arial" w:cs="Arial"/>
              </w:rPr>
              <w:t xml:space="preserve"> internal and </w:t>
            </w:r>
            <w:r w:rsidRPr="00F94E9E">
              <w:rPr>
                <w:rFonts w:ascii="Arial" w:hAnsi="Arial" w:cs="Arial"/>
              </w:rPr>
              <w:t xml:space="preserve">external </w:t>
            </w:r>
            <w:r w:rsidR="00EC0BC8">
              <w:rPr>
                <w:rFonts w:ascii="Arial" w:hAnsi="Arial" w:cs="Arial"/>
              </w:rPr>
              <w:t xml:space="preserve">HSE and Department of Health colleagues </w:t>
            </w:r>
            <w:r w:rsidRPr="00F94E9E">
              <w:rPr>
                <w:rFonts w:ascii="Arial" w:hAnsi="Arial" w:cs="Arial"/>
              </w:rPr>
              <w:t xml:space="preserve">in the development and planning of service models and national policy objectives pertaining to </w:t>
            </w:r>
            <w:r w:rsidR="004B05EC">
              <w:rPr>
                <w:rFonts w:ascii="Arial" w:hAnsi="Arial" w:cs="Arial"/>
              </w:rPr>
              <w:t>National Services and Schemes</w:t>
            </w:r>
            <w:r w:rsidRPr="00F94E9E">
              <w:rPr>
                <w:rFonts w:ascii="Arial" w:hAnsi="Arial" w:cs="Arial"/>
              </w:rPr>
              <w:t xml:space="preserve"> remit.</w:t>
            </w:r>
          </w:p>
          <w:p w14:paraId="2948CAEB" w14:textId="5C5C1EFD" w:rsidR="00CE085C" w:rsidRPr="00F83887" w:rsidRDefault="00CE085C" w:rsidP="009738AF">
            <w:pPr>
              <w:spacing w:line="276" w:lineRule="auto"/>
              <w:contextualSpacing/>
              <w:jc w:val="both"/>
              <w:rPr>
                <w:rFonts w:ascii="Arial" w:hAnsi="Arial" w:cs="Arial"/>
              </w:rPr>
            </w:pPr>
          </w:p>
        </w:tc>
      </w:tr>
      <w:tr w:rsidR="001F3136" w:rsidRPr="00E766A5" w14:paraId="7BB14EE9" w14:textId="77777777" w:rsidTr="00E916F0">
        <w:tc>
          <w:tcPr>
            <w:tcW w:w="2364" w:type="dxa"/>
          </w:tcPr>
          <w:p w14:paraId="7862D26E" w14:textId="7E22DD43" w:rsidR="001F3136" w:rsidRPr="00F6254C" w:rsidRDefault="001F3136" w:rsidP="001F3136">
            <w:pPr>
              <w:rPr>
                <w:rFonts w:ascii="Arial" w:hAnsi="Arial" w:cs="Arial"/>
                <w:b/>
                <w:bCs/>
              </w:rPr>
            </w:pPr>
            <w:r>
              <w:rPr>
                <w:rFonts w:ascii="Arial" w:hAnsi="Arial" w:cs="Arial"/>
                <w:b/>
                <w:bCs/>
              </w:rPr>
              <w:t>Princip</w:t>
            </w:r>
            <w:r w:rsidRPr="00F6254C">
              <w:rPr>
                <w:rFonts w:ascii="Arial" w:hAnsi="Arial" w:cs="Arial"/>
                <w:b/>
                <w:bCs/>
              </w:rPr>
              <w:t>l</w:t>
            </w:r>
            <w:r>
              <w:rPr>
                <w:rFonts w:ascii="Arial" w:hAnsi="Arial" w:cs="Arial"/>
                <w:b/>
                <w:bCs/>
              </w:rPr>
              <w:t>e</w:t>
            </w:r>
            <w:r w:rsidRPr="00F6254C">
              <w:rPr>
                <w:rFonts w:ascii="Arial" w:hAnsi="Arial" w:cs="Arial"/>
                <w:b/>
                <w:bCs/>
              </w:rPr>
              <w:t xml:space="preserve"> Duties and Responsibilities</w:t>
            </w:r>
          </w:p>
          <w:p w14:paraId="022FAD24" w14:textId="77777777" w:rsidR="001F3136" w:rsidRPr="00F6254C" w:rsidRDefault="001F3136" w:rsidP="001F3136">
            <w:pPr>
              <w:rPr>
                <w:rFonts w:ascii="Arial" w:hAnsi="Arial" w:cs="Arial"/>
                <w:b/>
                <w:bCs/>
              </w:rPr>
            </w:pPr>
          </w:p>
        </w:tc>
        <w:tc>
          <w:tcPr>
            <w:tcW w:w="8706" w:type="dxa"/>
          </w:tcPr>
          <w:p w14:paraId="667414C7" w14:textId="77777777" w:rsidR="001F3136" w:rsidRDefault="001F3136" w:rsidP="001F3136">
            <w:pPr>
              <w:shd w:val="clear" w:color="auto" w:fill="FFFFFF"/>
              <w:jc w:val="both"/>
              <w:rPr>
                <w:rFonts w:ascii="Arial" w:hAnsi="Arial" w:cs="Arial"/>
                <w:b/>
                <w:lang w:val="en-IE" w:eastAsia="en-IE"/>
              </w:rPr>
            </w:pPr>
            <w:r w:rsidRPr="007879D6">
              <w:rPr>
                <w:rFonts w:ascii="Arial" w:hAnsi="Arial" w:cs="Arial"/>
                <w:b/>
                <w:lang w:val="en-IE" w:eastAsia="en-IE"/>
              </w:rPr>
              <w:t xml:space="preserve">Strategic Leadership and </w:t>
            </w:r>
            <w:r>
              <w:rPr>
                <w:rFonts w:ascii="Arial" w:hAnsi="Arial" w:cs="Arial"/>
                <w:b/>
                <w:lang w:val="en-IE" w:eastAsia="en-IE"/>
              </w:rPr>
              <w:t>Service Improvement</w:t>
            </w:r>
          </w:p>
          <w:p w14:paraId="0E4E0591" w14:textId="77777777" w:rsidR="001F3136" w:rsidRDefault="001F3136" w:rsidP="001F3136">
            <w:pPr>
              <w:shd w:val="clear" w:color="auto" w:fill="FFFFFF"/>
              <w:jc w:val="both"/>
              <w:rPr>
                <w:rFonts w:ascii="Arial" w:hAnsi="Arial" w:cs="Arial"/>
                <w:b/>
                <w:lang w:val="en-IE" w:eastAsia="en-IE"/>
              </w:rPr>
            </w:pPr>
          </w:p>
          <w:p w14:paraId="62383509" w14:textId="77777777" w:rsidR="001F3136" w:rsidRPr="00A1148B" w:rsidRDefault="001F3136" w:rsidP="001F3136">
            <w:pPr>
              <w:shd w:val="clear" w:color="auto" w:fill="FFFFFF"/>
              <w:jc w:val="both"/>
              <w:rPr>
                <w:rFonts w:ascii="Arial" w:hAnsi="Arial" w:cs="Arial"/>
                <w:b/>
                <w:lang w:val="en-IE" w:eastAsia="en-IE"/>
              </w:rPr>
            </w:pPr>
            <w:r w:rsidRPr="00A1148B">
              <w:rPr>
                <w:rFonts w:ascii="Arial" w:hAnsi="Arial" w:cs="Arial"/>
                <w:position w:val="1"/>
                <w:lang w:val="en-IE" w:eastAsia="en-IE"/>
              </w:rPr>
              <w:t>Working with colleagues nationally and in the Health Regions to:</w:t>
            </w:r>
          </w:p>
          <w:p w14:paraId="21577E4D"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Support the delivery of strategic priorities, programmes and initiatives.</w:t>
            </w:r>
          </w:p>
          <w:p w14:paraId="34951642"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Drive strategic alignment of priority programmes ensuring sponsorship and management of interdependencies.</w:t>
            </w:r>
          </w:p>
          <w:p w14:paraId="5683A3FD"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Work collaboratively with services involved in service design, improvement and innovation and other related service and business transformation programmes to ensure approaches are aligned and integrated where appropriate.</w:t>
            </w:r>
          </w:p>
          <w:p w14:paraId="1336FBBA"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Design and progress interventions to create the conditions for change, improve readiness and address resistance with a particular focus on the impact for individuals and teams.</w:t>
            </w:r>
          </w:p>
          <w:p w14:paraId="3F63C7BE"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Support the organisation to be future ready with a focus on adaptation, experimentation and innovation.</w:t>
            </w:r>
          </w:p>
          <w:p w14:paraId="71F28E33"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lastRenderedPageBreak/>
              <w:t>Be an advocate and thought leader for change and service improvement, optimising technology, innovation and learning, keeping up to date with best practice.</w:t>
            </w:r>
          </w:p>
          <w:p w14:paraId="014633FE"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Develop approaches with relevant colleagues to carry out research and evaluation to demonstrate the impact of programmes, monitoring sustainability and return on investment.</w:t>
            </w:r>
          </w:p>
          <w:p w14:paraId="7D453551" w14:textId="77777777" w:rsidR="001F3136" w:rsidRPr="007879D6" w:rsidRDefault="001F3136" w:rsidP="001F3136">
            <w:pPr>
              <w:jc w:val="both"/>
              <w:rPr>
                <w:rFonts w:ascii="Arial" w:hAnsi="Arial" w:cs="Arial"/>
                <w:lang w:eastAsia="en-IE"/>
              </w:rPr>
            </w:pPr>
          </w:p>
          <w:p w14:paraId="631B5E69" w14:textId="77777777" w:rsidR="001F3136" w:rsidRDefault="001F3136" w:rsidP="001F3136">
            <w:pPr>
              <w:shd w:val="clear" w:color="auto" w:fill="FFFFFF"/>
              <w:jc w:val="both"/>
              <w:rPr>
                <w:rFonts w:ascii="Arial" w:hAnsi="Arial" w:cs="Arial"/>
                <w:b/>
                <w:lang w:val="en-IE" w:eastAsia="en-IE"/>
              </w:rPr>
            </w:pPr>
            <w:r>
              <w:rPr>
                <w:rFonts w:ascii="Arial" w:hAnsi="Arial" w:cs="Arial"/>
                <w:b/>
                <w:lang w:val="en-IE" w:eastAsia="en-IE"/>
              </w:rPr>
              <w:t>Oversight and Coordination of Office Functions</w:t>
            </w:r>
          </w:p>
          <w:p w14:paraId="2C01BC6F" w14:textId="77777777" w:rsidR="001F3136" w:rsidRPr="00FB17AB" w:rsidRDefault="001F3136" w:rsidP="001F3136">
            <w:pPr>
              <w:shd w:val="clear" w:color="auto" w:fill="FFFFFF"/>
              <w:jc w:val="both"/>
              <w:rPr>
                <w:rFonts w:ascii="Arial" w:hAnsi="Arial" w:cs="Arial"/>
                <w:lang w:val="en-IE" w:eastAsia="en-IE"/>
              </w:rPr>
            </w:pPr>
            <w:r w:rsidRPr="00FB17AB">
              <w:rPr>
                <w:rFonts w:ascii="Arial" w:hAnsi="Arial" w:cs="Arial"/>
                <w:lang w:val="en-IE" w:eastAsia="en-IE"/>
              </w:rPr>
              <w:t>Ensure the effective functioning of the NSS office:</w:t>
            </w:r>
          </w:p>
          <w:p w14:paraId="59A6C371" w14:textId="77777777" w:rsidR="001F3136" w:rsidRPr="00FB17AB" w:rsidRDefault="001F3136" w:rsidP="00DB649E">
            <w:pPr>
              <w:pStyle w:val="Default"/>
              <w:numPr>
                <w:ilvl w:val="0"/>
                <w:numId w:val="39"/>
              </w:numPr>
              <w:shd w:val="clear" w:color="auto" w:fill="FFFFFF"/>
              <w:jc w:val="both"/>
              <w:rPr>
                <w:color w:val="auto"/>
                <w:position w:val="1"/>
                <w:sz w:val="20"/>
                <w:szCs w:val="20"/>
                <w:lang w:val="en-IE" w:eastAsia="en-IE"/>
              </w:rPr>
            </w:pPr>
            <w:r w:rsidRPr="00FB17AB">
              <w:rPr>
                <w:color w:val="auto"/>
                <w:position w:val="1"/>
                <w:sz w:val="20"/>
                <w:szCs w:val="20"/>
                <w:lang w:val="en-IE" w:eastAsia="en-IE"/>
              </w:rPr>
              <w:t xml:space="preserve">Complete tasks/actions delegated by senior management. </w:t>
            </w:r>
          </w:p>
          <w:p w14:paraId="6DA4AD13" w14:textId="77777777" w:rsidR="001F3136" w:rsidRPr="00FB17AB" w:rsidRDefault="001F3136" w:rsidP="00DB649E">
            <w:pPr>
              <w:pStyle w:val="Default"/>
              <w:numPr>
                <w:ilvl w:val="0"/>
                <w:numId w:val="39"/>
              </w:numPr>
              <w:shd w:val="clear" w:color="auto" w:fill="FFFFFF"/>
              <w:jc w:val="both"/>
              <w:rPr>
                <w:color w:val="auto"/>
                <w:position w:val="1"/>
                <w:sz w:val="20"/>
                <w:szCs w:val="20"/>
                <w:lang w:val="en-IE" w:eastAsia="en-IE"/>
              </w:rPr>
            </w:pPr>
            <w:r w:rsidRPr="00FB17AB">
              <w:rPr>
                <w:color w:val="auto"/>
                <w:position w:val="1"/>
                <w:sz w:val="20"/>
                <w:szCs w:val="20"/>
                <w:lang w:val="en-IE" w:eastAsia="en-IE"/>
              </w:rPr>
              <w:t xml:space="preserve">Demonstrate pro-active commitment in all dealings with internal and external stakeholders. </w:t>
            </w:r>
          </w:p>
          <w:p w14:paraId="6190A8BD" w14:textId="77777777" w:rsidR="001F3136" w:rsidRPr="00FB17AB" w:rsidRDefault="001F3136" w:rsidP="00DB649E">
            <w:pPr>
              <w:pStyle w:val="Default"/>
              <w:numPr>
                <w:ilvl w:val="0"/>
                <w:numId w:val="39"/>
              </w:numPr>
              <w:shd w:val="clear" w:color="auto" w:fill="FFFFFF"/>
              <w:jc w:val="both"/>
              <w:rPr>
                <w:color w:val="auto"/>
                <w:position w:val="1"/>
                <w:sz w:val="20"/>
                <w:szCs w:val="20"/>
                <w:lang w:val="en-IE" w:eastAsia="en-IE"/>
              </w:rPr>
            </w:pPr>
            <w:r w:rsidRPr="00FB17AB">
              <w:rPr>
                <w:color w:val="auto"/>
                <w:position w:val="1"/>
                <w:sz w:val="20"/>
                <w:szCs w:val="20"/>
                <w:lang w:val="en-IE" w:eastAsia="en-IE"/>
              </w:rPr>
              <w:t xml:space="preserve">Assignment to key tasks as required, including follow up on priority actions and liaising with internal and external stakeholders. </w:t>
            </w:r>
          </w:p>
          <w:p w14:paraId="05A637CD" w14:textId="77777777" w:rsidR="001F3136" w:rsidRPr="00FB17AB" w:rsidRDefault="001F3136" w:rsidP="00DB649E">
            <w:pPr>
              <w:pStyle w:val="Default"/>
              <w:numPr>
                <w:ilvl w:val="0"/>
                <w:numId w:val="39"/>
              </w:numPr>
              <w:shd w:val="clear" w:color="auto" w:fill="FFFFFF"/>
              <w:jc w:val="both"/>
              <w:rPr>
                <w:color w:val="auto"/>
                <w:position w:val="1"/>
                <w:sz w:val="20"/>
                <w:szCs w:val="20"/>
                <w:lang w:val="en-IE" w:eastAsia="en-IE"/>
              </w:rPr>
            </w:pPr>
            <w:r w:rsidRPr="00FB17AB">
              <w:rPr>
                <w:color w:val="auto"/>
                <w:position w:val="1"/>
                <w:sz w:val="20"/>
                <w:szCs w:val="20"/>
                <w:lang w:val="en-IE" w:eastAsia="en-IE"/>
              </w:rPr>
              <w:t xml:space="preserve">Research, co-ordinate and prepare reports as required. </w:t>
            </w:r>
          </w:p>
          <w:p w14:paraId="54B75E7B" w14:textId="77777777" w:rsidR="001F3136" w:rsidRPr="00FB17AB" w:rsidRDefault="001F3136" w:rsidP="00DB649E">
            <w:pPr>
              <w:pStyle w:val="Default"/>
              <w:numPr>
                <w:ilvl w:val="0"/>
                <w:numId w:val="39"/>
              </w:numPr>
              <w:shd w:val="clear" w:color="auto" w:fill="FFFFFF"/>
              <w:jc w:val="both"/>
              <w:rPr>
                <w:color w:val="auto"/>
                <w:position w:val="1"/>
                <w:sz w:val="20"/>
                <w:szCs w:val="20"/>
                <w:lang w:val="en-IE" w:eastAsia="en-IE"/>
              </w:rPr>
            </w:pPr>
            <w:r w:rsidRPr="00FB17AB">
              <w:rPr>
                <w:color w:val="auto"/>
                <w:position w:val="1"/>
                <w:sz w:val="20"/>
                <w:szCs w:val="20"/>
                <w:lang w:val="en-IE" w:eastAsia="en-IE"/>
              </w:rPr>
              <w:t xml:space="preserve">Prepare briefing notes, reports, presentations and supporting documentation as required. </w:t>
            </w:r>
          </w:p>
          <w:p w14:paraId="19B07891" w14:textId="2C77DDCE" w:rsidR="001F3136" w:rsidRDefault="001F3136" w:rsidP="00DB649E">
            <w:pPr>
              <w:pStyle w:val="Default"/>
              <w:numPr>
                <w:ilvl w:val="0"/>
                <w:numId w:val="39"/>
              </w:numPr>
              <w:shd w:val="clear" w:color="auto" w:fill="FFFFFF"/>
              <w:jc w:val="both"/>
              <w:rPr>
                <w:color w:val="auto"/>
                <w:position w:val="1"/>
                <w:sz w:val="20"/>
                <w:szCs w:val="20"/>
                <w:lang w:val="en-IE" w:eastAsia="en-IE"/>
              </w:rPr>
            </w:pPr>
            <w:r w:rsidRPr="00FB17AB">
              <w:rPr>
                <w:color w:val="auto"/>
                <w:position w:val="1"/>
                <w:sz w:val="20"/>
                <w:szCs w:val="20"/>
                <w:lang w:val="en-IE" w:eastAsia="en-IE"/>
              </w:rPr>
              <w:t xml:space="preserve">Ensure the discharge by the office of all governance and regulatory responsibilities </w:t>
            </w:r>
            <w:r w:rsidR="004B05EC">
              <w:rPr>
                <w:color w:val="auto"/>
                <w:position w:val="1"/>
                <w:sz w:val="20"/>
                <w:szCs w:val="20"/>
                <w:lang w:val="en-IE" w:eastAsia="en-IE"/>
              </w:rPr>
              <w:t>relevant to the ND, NSS and the wider team</w:t>
            </w:r>
            <w:r w:rsidRPr="00FB17AB">
              <w:rPr>
                <w:color w:val="auto"/>
                <w:position w:val="1"/>
                <w:sz w:val="20"/>
                <w:szCs w:val="20"/>
                <w:lang w:val="en-IE" w:eastAsia="en-IE"/>
              </w:rPr>
              <w:t xml:space="preserve">. </w:t>
            </w:r>
          </w:p>
          <w:p w14:paraId="220E0B06" w14:textId="77777777" w:rsidR="001F3136" w:rsidRPr="00FB17AB" w:rsidRDefault="001F3136" w:rsidP="00DB649E">
            <w:pPr>
              <w:pStyle w:val="Default"/>
              <w:numPr>
                <w:ilvl w:val="0"/>
                <w:numId w:val="39"/>
              </w:numPr>
              <w:shd w:val="clear" w:color="auto" w:fill="FFFFFF"/>
              <w:jc w:val="both"/>
              <w:rPr>
                <w:color w:val="auto"/>
                <w:position w:val="1"/>
                <w:sz w:val="20"/>
                <w:szCs w:val="20"/>
                <w:lang w:val="en-IE" w:eastAsia="en-IE"/>
              </w:rPr>
            </w:pPr>
            <w:r w:rsidRPr="00FB17AB">
              <w:rPr>
                <w:color w:val="auto"/>
                <w:position w:val="1"/>
                <w:sz w:val="20"/>
                <w:szCs w:val="20"/>
                <w:lang w:val="en-IE" w:eastAsia="en-IE"/>
              </w:rPr>
              <w:t>Line management of assigned staff, including ensuring the effective and efficient administrative operation of the Office.</w:t>
            </w:r>
          </w:p>
          <w:p w14:paraId="0FC9AF70" w14:textId="77777777" w:rsidR="001F3136" w:rsidRPr="00A1148B" w:rsidRDefault="001F3136" w:rsidP="001F3136">
            <w:pPr>
              <w:pStyle w:val="Default"/>
              <w:shd w:val="clear" w:color="auto" w:fill="FFFFFF"/>
              <w:ind w:left="354"/>
              <w:jc w:val="both"/>
              <w:rPr>
                <w:color w:val="auto"/>
                <w:position w:val="1"/>
                <w:sz w:val="20"/>
                <w:szCs w:val="20"/>
                <w:lang w:val="en-IE" w:eastAsia="en-IE"/>
              </w:rPr>
            </w:pPr>
          </w:p>
          <w:p w14:paraId="475C0F63" w14:textId="77777777" w:rsidR="001F3136" w:rsidRPr="007879D6" w:rsidRDefault="001F3136" w:rsidP="001F3136">
            <w:pPr>
              <w:jc w:val="both"/>
              <w:rPr>
                <w:rFonts w:ascii="Arial" w:hAnsi="Arial" w:cs="Arial"/>
                <w:iCs/>
              </w:rPr>
            </w:pPr>
            <w:r>
              <w:rPr>
                <w:rFonts w:ascii="Arial" w:hAnsi="Arial" w:cs="Arial"/>
                <w:b/>
                <w:iCs/>
              </w:rPr>
              <w:t>Programme and Performance Management</w:t>
            </w:r>
          </w:p>
          <w:p w14:paraId="31C72F8B"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Provide programme and portfolio management support for prioritised and agreed programmes of work.</w:t>
            </w:r>
          </w:p>
          <w:p w14:paraId="4177B486"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Ensure robust programme and project management approaches are in place for relevant programmes.</w:t>
            </w:r>
          </w:p>
          <w:p w14:paraId="28554808"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Track performance and provide comprehensive progress status reports as required.</w:t>
            </w:r>
          </w:p>
          <w:p w14:paraId="6AB91C17"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Monitor and manage risks, issues, dependencies and controls.</w:t>
            </w:r>
          </w:p>
          <w:p w14:paraId="5A779F9B"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Produce reports and data on programme deliverables, outcomes, benefits and value indicators.</w:t>
            </w:r>
          </w:p>
          <w:p w14:paraId="3A32E3D0"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Support the development and use of data analytics, evidence and performance information to inform decision-making and service planning.</w:t>
            </w:r>
          </w:p>
          <w:p w14:paraId="4D5A689F" w14:textId="77777777" w:rsidR="001F3136" w:rsidRPr="00A1148B"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Coordinate workstreams and ensure access to appropriate subject matter expertise and resources.</w:t>
            </w:r>
          </w:p>
          <w:p w14:paraId="206C6F3C" w14:textId="77777777" w:rsidR="001F3136" w:rsidRDefault="001F3136" w:rsidP="00DB649E">
            <w:pPr>
              <w:pStyle w:val="Default"/>
              <w:numPr>
                <w:ilvl w:val="0"/>
                <w:numId w:val="39"/>
              </w:numPr>
              <w:shd w:val="clear" w:color="auto" w:fill="FFFFFF"/>
              <w:jc w:val="both"/>
              <w:rPr>
                <w:color w:val="auto"/>
                <w:position w:val="1"/>
                <w:sz w:val="20"/>
                <w:szCs w:val="20"/>
                <w:lang w:val="en-IE" w:eastAsia="en-IE"/>
              </w:rPr>
            </w:pPr>
            <w:r w:rsidRPr="00A1148B">
              <w:rPr>
                <w:color w:val="auto"/>
                <w:position w:val="1"/>
                <w:sz w:val="20"/>
                <w:szCs w:val="20"/>
                <w:lang w:val="en-IE" w:eastAsia="en-IE"/>
              </w:rPr>
              <w:t>Support the effective management and oversight of assigned budgets in accordance with organisational financial regulations.</w:t>
            </w:r>
          </w:p>
          <w:p w14:paraId="7AF4119B" w14:textId="77777777" w:rsidR="001F3136" w:rsidRPr="00A1148B" w:rsidRDefault="001F3136" w:rsidP="001F3136">
            <w:pPr>
              <w:pStyle w:val="Default"/>
              <w:shd w:val="clear" w:color="auto" w:fill="FFFFFF"/>
              <w:jc w:val="both"/>
              <w:rPr>
                <w:color w:val="auto"/>
                <w:position w:val="1"/>
                <w:sz w:val="20"/>
                <w:szCs w:val="20"/>
                <w:lang w:val="en-IE" w:eastAsia="en-IE"/>
              </w:rPr>
            </w:pPr>
          </w:p>
          <w:p w14:paraId="00546C16" w14:textId="77777777" w:rsidR="001F3136" w:rsidRDefault="001F3136" w:rsidP="001F3136">
            <w:pPr>
              <w:jc w:val="both"/>
              <w:rPr>
                <w:rFonts w:ascii="Arial" w:hAnsi="Arial" w:cs="Arial"/>
                <w:b/>
                <w:iCs/>
              </w:rPr>
            </w:pPr>
            <w:r>
              <w:rPr>
                <w:rFonts w:ascii="Arial" w:hAnsi="Arial" w:cs="Arial"/>
                <w:b/>
                <w:iCs/>
              </w:rPr>
              <w:t xml:space="preserve">Leadership and Organisational Development </w:t>
            </w:r>
          </w:p>
          <w:p w14:paraId="41C3365F" w14:textId="77777777" w:rsidR="001F3136" w:rsidRDefault="001F3136" w:rsidP="001F3136">
            <w:pPr>
              <w:jc w:val="both"/>
              <w:rPr>
                <w:rFonts w:ascii="Arial" w:hAnsi="Arial" w:cs="Arial"/>
                <w:b/>
                <w:iCs/>
              </w:rPr>
            </w:pPr>
          </w:p>
          <w:p w14:paraId="35C9875F" w14:textId="77777777" w:rsidR="00DB649E" w:rsidRPr="00966759" w:rsidRDefault="00DB649E" w:rsidP="00DB649E">
            <w:pPr>
              <w:pStyle w:val="ListParagraph"/>
              <w:numPr>
                <w:ilvl w:val="0"/>
                <w:numId w:val="39"/>
              </w:numPr>
              <w:jc w:val="both"/>
              <w:rPr>
                <w:rFonts w:ascii="Arial" w:hAnsi="Arial" w:cs="Arial"/>
                <w:shd w:val="clear" w:color="auto" w:fill="FFFFFF"/>
              </w:rPr>
            </w:pPr>
            <w:r w:rsidRPr="00966759">
              <w:rPr>
                <w:rFonts w:ascii="Arial" w:hAnsi="Arial" w:cs="Arial"/>
                <w:shd w:val="clear" w:color="auto" w:fill="FFFFFF"/>
              </w:rPr>
              <w:t>Effective leadership and staff management in a challenging and busy environment including a track record of service innovation/ improvements.</w:t>
            </w:r>
          </w:p>
          <w:p w14:paraId="7909C50F" w14:textId="443CBEF2" w:rsidR="001F3136" w:rsidRDefault="001F3136" w:rsidP="00DB649E">
            <w:pPr>
              <w:pStyle w:val="ListParagraph"/>
              <w:numPr>
                <w:ilvl w:val="0"/>
                <w:numId w:val="39"/>
              </w:numPr>
              <w:jc w:val="both"/>
              <w:rPr>
                <w:rFonts w:ascii="Arial" w:hAnsi="Arial" w:cs="Arial"/>
                <w:b/>
                <w:iCs/>
              </w:rPr>
            </w:pPr>
            <w:r w:rsidRPr="00FB17AB">
              <w:rPr>
                <w:rFonts w:ascii="Arial" w:hAnsi="Arial" w:cs="Arial"/>
                <w:lang w:val="en-IE" w:eastAsia="en-IE"/>
              </w:rPr>
              <w:t xml:space="preserve">Work with colleagues </w:t>
            </w:r>
            <w:r w:rsidR="00C47CC2">
              <w:rPr>
                <w:rFonts w:ascii="Arial" w:hAnsi="Arial" w:cs="Arial"/>
                <w:lang w:val="en-IE" w:eastAsia="en-IE"/>
              </w:rPr>
              <w:t xml:space="preserve">in the Health Regions </w:t>
            </w:r>
            <w:r w:rsidRPr="00FB17AB">
              <w:rPr>
                <w:rFonts w:ascii="Arial" w:hAnsi="Arial" w:cs="Arial"/>
                <w:lang w:val="en-IE" w:eastAsia="en-IE"/>
              </w:rPr>
              <w:t xml:space="preserve">to develop self-sufficiency and support the development of change, organisation development capacity and capability through a diverse range of interventions including education, training and practice development supports. </w:t>
            </w:r>
          </w:p>
          <w:p w14:paraId="06D9C3EB" w14:textId="77777777" w:rsidR="001F3136" w:rsidRDefault="001F3136" w:rsidP="00DB649E">
            <w:pPr>
              <w:pStyle w:val="ListParagraph"/>
              <w:numPr>
                <w:ilvl w:val="0"/>
                <w:numId w:val="39"/>
              </w:numPr>
              <w:jc w:val="both"/>
              <w:rPr>
                <w:rFonts w:ascii="Arial" w:hAnsi="Arial" w:cs="Arial"/>
                <w:b/>
                <w:iCs/>
              </w:rPr>
            </w:pPr>
            <w:r w:rsidRPr="00B672F6">
              <w:rPr>
                <w:rFonts w:ascii="Arial" w:hAnsi="Arial" w:cs="Arial"/>
                <w:lang w:val="en-IE" w:eastAsia="en-IE"/>
              </w:rPr>
              <w:t xml:space="preserve">Contribute to leadership practices on systems change, population health and integrated working and work with colleagues to deliver bespoke offerings or integrate into existing development programmes. </w:t>
            </w:r>
          </w:p>
          <w:p w14:paraId="3ABE3974" w14:textId="77777777" w:rsidR="001F3136" w:rsidRDefault="001F3136" w:rsidP="00DB649E">
            <w:pPr>
              <w:pStyle w:val="ListParagraph"/>
              <w:numPr>
                <w:ilvl w:val="0"/>
                <w:numId w:val="39"/>
              </w:numPr>
              <w:jc w:val="both"/>
              <w:rPr>
                <w:rFonts w:ascii="Arial" w:hAnsi="Arial" w:cs="Arial"/>
                <w:b/>
                <w:iCs/>
              </w:rPr>
            </w:pPr>
            <w:r w:rsidRPr="00B672F6">
              <w:rPr>
                <w:rFonts w:ascii="Arial" w:hAnsi="Arial" w:cs="Arial"/>
                <w:lang w:val="en-IE" w:eastAsia="en-IE"/>
              </w:rPr>
              <w:t xml:space="preserve">Develop networks and alliances including Communities of Practice to share learning and scale up interventions. </w:t>
            </w:r>
          </w:p>
          <w:p w14:paraId="2EAEEE49" w14:textId="77777777" w:rsidR="001F3136" w:rsidRPr="00B672F6" w:rsidRDefault="001F3136" w:rsidP="00DB649E">
            <w:pPr>
              <w:pStyle w:val="ListParagraph"/>
              <w:numPr>
                <w:ilvl w:val="0"/>
                <w:numId w:val="39"/>
              </w:numPr>
              <w:jc w:val="both"/>
              <w:rPr>
                <w:rFonts w:ascii="Arial" w:hAnsi="Arial" w:cs="Arial"/>
                <w:b/>
                <w:iCs/>
              </w:rPr>
            </w:pPr>
            <w:r w:rsidRPr="00B672F6">
              <w:rPr>
                <w:rFonts w:ascii="Arial" w:hAnsi="Arial" w:cs="Arial"/>
                <w:lang w:val="en-IE" w:eastAsia="en-IE"/>
              </w:rPr>
              <w:t>Promote capacity building and resilience at team and system level.</w:t>
            </w:r>
          </w:p>
          <w:p w14:paraId="07F82384" w14:textId="77777777" w:rsidR="001F3136" w:rsidRPr="007879D6" w:rsidRDefault="001F3136" w:rsidP="001F3136">
            <w:pPr>
              <w:jc w:val="both"/>
              <w:rPr>
                <w:rFonts w:ascii="Arial" w:hAnsi="Arial" w:cs="Arial"/>
                <w:lang w:eastAsia="en-IE"/>
              </w:rPr>
            </w:pPr>
          </w:p>
          <w:p w14:paraId="55772CE2" w14:textId="77777777" w:rsidR="001F3136" w:rsidRPr="00B672F6" w:rsidRDefault="001F3136" w:rsidP="001F3136">
            <w:pPr>
              <w:pStyle w:val="Default"/>
              <w:shd w:val="clear" w:color="auto" w:fill="FFFFFF"/>
              <w:jc w:val="both"/>
              <w:rPr>
                <w:rFonts w:eastAsia="Times New Roman"/>
                <w:b/>
                <w:color w:val="auto"/>
                <w:sz w:val="20"/>
                <w:szCs w:val="20"/>
                <w:lang w:val="en-IE" w:eastAsia="en-IE"/>
              </w:rPr>
            </w:pPr>
            <w:r w:rsidRPr="00B672F6">
              <w:rPr>
                <w:rFonts w:eastAsia="Times New Roman"/>
                <w:b/>
                <w:color w:val="auto"/>
                <w:sz w:val="20"/>
                <w:szCs w:val="20"/>
                <w:lang w:val="en-IE" w:eastAsia="en-IE"/>
              </w:rPr>
              <w:t>Research, Analysis and Reporting</w:t>
            </w:r>
          </w:p>
          <w:p w14:paraId="5801C134" w14:textId="358625B0" w:rsidR="001F3136" w:rsidRPr="00B672F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t>Undertake required research in relation to the broad range of respo</w:t>
            </w:r>
            <w:r w:rsidR="00C47CC2">
              <w:rPr>
                <w:rFonts w:ascii="Arial" w:hAnsi="Arial" w:cs="Arial"/>
                <w:lang w:val="en-IE" w:eastAsia="en-IE"/>
              </w:rPr>
              <w:t>nsibilities carried out by the ND, NSS</w:t>
            </w:r>
            <w:r w:rsidRPr="00B672F6">
              <w:rPr>
                <w:rFonts w:ascii="Arial" w:hAnsi="Arial" w:cs="Arial"/>
                <w:lang w:val="en-IE" w:eastAsia="en-IE"/>
              </w:rPr>
              <w:t xml:space="preserve">. </w:t>
            </w:r>
          </w:p>
          <w:p w14:paraId="565DBF55" w14:textId="77777777" w:rsidR="001F3136" w:rsidRPr="00B672F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t xml:space="preserve">Critically review, proof and edit documentation including papers, reports, briefing notes and correspondence as required. </w:t>
            </w:r>
          </w:p>
          <w:p w14:paraId="6581F8BE" w14:textId="77777777" w:rsidR="001F3136" w:rsidRPr="00B672F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t xml:space="preserve">Ensure consistency and professionalism in the content and presentation of all reports, papers and presentations. </w:t>
            </w:r>
          </w:p>
          <w:p w14:paraId="46307B32" w14:textId="77777777" w:rsidR="001F3136" w:rsidRPr="00B672F6" w:rsidRDefault="001F3136" w:rsidP="00DB649E">
            <w:pPr>
              <w:pStyle w:val="ListParagraph"/>
              <w:numPr>
                <w:ilvl w:val="0"/>
                <w:numId w:val="39"/>
              </w:numPr>
              <w:jc w:val="both"/>
              <w:rPr>
                <w:rFonts w:ascii="Arial" w:hAnsi="Arial" w:cs="Arial"/>
                <w:lang w:val="en-IE" w:eastAsia="en-IE"/>
              </w:rPr>
            </w:pPr>
            <w:r>
              <w:rPr>
                <w:rFonts w:ascii="Arial" w:hAnsi="Arial" w:cs="Arial"/>
                <w:lang w:val="en-IE" w:eastAsia="en-IE"/>
              </w:rPr>
              <w:t>A</w:t>
            </w:r>
            <w:r w:rsidRPr="00B672F6">
              <w:rPr>
                <w:rFonts w:ascii="Arial" w:hAnsi="Arial" w:cs="Arial"/>
                <w:lang w:val="en-IE" w:eastAsia="en-IE"/>
              </w:rPr>
              <w:t>nalyse information and prepare reports, briefing notes, presentations and recommendations as required.</w:t>
            </w:r>
          </w:p>
          <w:p w14:paraId="4CF315C3" w14:textId="77777777" w:rsidR="001F3136" w:rsidRDefault="001F3136" w:rsidP="001F3136">
            <w:pPr>
              <w:pStyle w:val="Default"/>
              <w:shd w:val="clear" w:color="auto" w:fill="FFFFFF"/>
              <w:jc w:val="both"/>
              <w:rPr>
                <w:rFonts w:eastAsia="Times New Roman"/>
                <w:color w:val="auto"/>
                <w:sz w:val="20"/>
                <w:szCs w:val="20"/>
                <w:lang w:val="en-IE" w:eastAsia="en-IE"/>
              </w:rPr>
            </w:pPr>
          </w:p>
          <w:p w14:paraId="2496C98F" w14:textId="77777777" w:rsidR="001F3136" w:rsidRPr="00B672F6" w:rsidRDefault="001F3136" w:rsidP="001F3136">
            <w:pPr>
              <w:pStyle w:val="Default"/>
              <w:shd w:val="clear" w:color="auto" w:fill="FFFFFF"/>
              <w:jc w:val="both"/>
              <w:rPr>
                <w:rFonts w:eastAsia="Times New Roman"/>
                <w:b/>
                <w:color w:val="auto"/>
                <w:sz w:val="20"/>
                <w:szCs w:val="20"/>
                <w:lang w:val="en-IE" w:eastAsia="en-IE"/>
              </w:rPr>
            </w:pPr>
            <w:r w:rsidRPr="00B672F6">
              <w:rPr>
                <w:rFonts w:eastAsia="Times New Roman"/>
                <w:b/>
                <w:color w:val="auto"/>
                <w:sz w:val="20"/>
                <w:szCs w:val="20"/>
                <w:lang w:val="en-IE" w:eastAsia="en-IE"/>
              </w:rPr>
              <w:t>Governance, Risk and Compliance</w:t>
            </w:r>
          </w:p>
          <w:p w14:paraId="47BF461F" w14:textId="77777777" w:rsidR="001F3136" w:rsidRPr="00B672F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lastRenderedPageBreak/>
              <w:t>Adequately identify, assess, manage and monitor risk within their area of responsibility.</w:t>
            </w:r>
          </w:p>
          <w:p w14:paraId="0FF1DE91" w14:textId="77777777" w:rsidR="001F3136" w:rsidRPr="00B672F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t>Maintain own knowledge of relevant policies, procedures, guidelines and practices to perform the role effectively and to ensure standards are met.</w:t>
            </w:r>
          </w:p>
          <w:p w14:paraId="4CF42935" w14:textId="77777777" w:rsidR="001F3136" w:rsidRPr="00B672F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t>Maintain own knowledge of relevant regulations and legislation including HSE Financial Regulations, Health &amp; Safety legislation, Employment legislation, Freedom of Information and Data Protection requirements.</w:t>
            </w:r>
          </w:p>
          <w:p w14:paraId="4DDDA980" w14:textId="77777777" w:rsidR="001F313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t>Have a working knowledge of the Health Information and Quality Authority (HIQA) Standards as they apply to the role and comply with associated HSE protocols for implementing and maintaining these standards as appropriate to the role.</w:t>
            </w:r>
          </w:p>
          <w:p w14:paraId="4BBC65C5" w14:textId="77777777" w:rsidR="001F3136" w:rsidRDefault="001F3136" w:rsidP="001F3136">
            <w:pPr>
              <w:jc w:val="both"/>
              <w:rPr>
                <w:rFonts w:ascii="Arial" w:hAnsi="Arial" w:cs="Arial"/>
                <w:lang w:val="en-IE" w:eastAsia="en-IE"/>
              </w:rPr>
            </w:pPr>
          </w:p>
          <w:p w14:paraId="15992158" w14:textId="77777777" w:rsidR="001F3136" w:rsidRPr="00B672F6" w:rsidRDefault="001F3136" w:rsidP="001F3136">
            <w:pPr>
              <w:jc w:val="both"/>
              <w:rPr>
                <w:rFonts w:ascii="Arial" w:hAnsi="Arial" w:cs="Arial"/>
                <w:b/>
                <w:lang w:val="en-IE" w:eastAsia="en-IE"/>
              </w:rPr>
            </w:pPr>
            <w:r w:rsidRPr="00B672F6">
              <w:rPr>
                <w:rFonts w:ascii="Arial" w:hAnsi="Arial" w:cs="Arial"/>
                <w:b/>
                <w:lang w:val="en-IE" w:eastAsia="en-IE"/>
              </w:rPr>
              <w:t xml:space="preserve">General </w:t>
            </w:r>
          </w:p>
          <w:p w14:paraId="2EA0DA3A" w14:textId="77777777" w:rsidR="001F3136" w:rsidRPr="00B672F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t xml:space="preserve">Demonstrate pro-active commitment to all communications with internal and external stakeholders. </w:t>
            </w:r>
          </w:p>
          <w:p w14:paraId="6BE0B1D1" w14:textId="77777777" w:rsidR="001F3136" w:rsidRPr="00B672F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t xml:space="preserve">Pursue continuous professional development </w:t>
            </w:r>
            <w:proofErr w:type="gramStart"/>
            <w:r w:rsidRPr="00B672F6">
              <w:rPr>
                <w:rFonts w:ascii="Arial" w:hAnsi="Arial" w:cs="Arial"/>
                <w:lang w:val="en-IE" w:eastAsia="en-IE"/>
              </w:rPr>
              <w:t>in order to</w:t>
            </w:r>
            <w:proofErr w:type="gramEnd"/>
            <w:r w:rsidRPr="00B672F6">
              <w:rPr>
                <w:rFonts w:ascii="Arial" w:hAnsi="Arial" w:cs="Arial"/>
                <w:lang w:val="en-IE" w:eastAsia="en-IE"/>
              </w:rPr>
              <w:t xml:space="preserve"> develop expertise and professional knowledge. </w:t>
            </w:r>
          </w:p>
          <w:p w14:paraId="26129B75" w14:textId="77777777" w:rsidR="001F3136" w:rsidRPr="00B672F6" w:rsidRDefault="001F3136" w:rsidP="00DB649E">
            <w:pPr>
              <w:pStyle w:val="ListParagraph"/>
              <w:numPr>
                <w:ilvl w:val="0"/>
                <w:numId w:val="39"/>
              </w:numPr>
              <w:jc w:val="both"/>
              <w:rPr>
                <w:rFonts w:ascii="Arial" w:hAnsi="Arial" w:cs="Arial"/>
                <w:lang w:val="en-IE" w:eastAsia="en-IE"/>
              </w:rPr>
            </w:pPr>
            <w:r w:rsidRPr="00B672F6">
              <w:rPr>
                <w:rFonts w:ascii="Arial" w:hAnsi="Arial" w:cs="Arial"/>
                <w:lang w:val="en-IE" w:eastAsia="en-IE"/>
              </w:rPr>
              <w:t xml:space="preserve">Engage in the HSE Performance Achievement Process in conjunction with your Line Manager and staff as appropriate. </w:t>
            </w:r>
          </w:p>
          <w:p w14:paraId="3D1955E2" w14:textId="5A655DB4" w:rsidR="001F3136" w:rsidRPr="0051722D" w:rsidRDefault="001F3136" w:rsidP="0051722D">
            <w:pPr>
              <w:pStyle w:val="ListParagraph"/>
              <w:numPr>
                <w:ilvl w:val="0"/>
                <w:numId w:val="39"/>
              </w:numPr>
              <w:jc w:val="both"/>
              <w:rPr>
                <w:rFonts w:ascii="Arial" w:hAnsi="Arial" w:cs="Arial"/>
                <w:lang w:val="en-IE" w:eastAsia="en-IE"/>
              </w:rPr>
            </w:pPr>
            <w:r w:rsidRPr="00B672F6">
              <w:rPr>
                <w:rFonts w:ascii="Arial" w:hAnsi="Arial" w:cs="Arial"/>
                <w:lang w:val="en-IE" w:eastAsia="en-IE"/>
              </w:rPr>
              <w:t xml:space="preserve">Support, promote and actively participate in sustainable energy, water and waste initiatives to create a more sustainable, low carbon and efficient health service. </w:t>
            </w:r>
          </w:p>
          <w:p w14:paraId="10009918" w14:textId="77777777" w:rsidR="001F3136" w:rsidRPr="007879D6" w:rsidRDefault="001F3136" w:rsidP="001F3136">
            <w:pPr>
              <w:pStyle w:val="Default"/>
              <w:shd w:val="clear" w:color="auto" w:fill="FFFFFF"/>
              <w:jc w:val="both"/>
              <w:rPr>
                <w:rFonts w:eastAsia="Times New Roman"/>
                <w:color w:val="auto"/>
                <w:sz w:val="20"/>
                <w:szCs w:val="20"/>
                <w:lang w:val="en-IE" w:eastAsia="en-IE"/>
              </w:rPr>
            </w:pPr>
          </w:p>
          <w:p w14:paraId="5073EC30" w14:textId="77777777" w:rsidR="001F3136" w:rsidRDefault="001F3136" w:rsidP="001F3136">
            <w:pPr>
              <w:jc w:val="both"/>
              <w:rPr>
                <w:rFonts w:ascii="Arial" w:hAnsi="Arial" w:cs="Arial"/>
                <w:b/>
                <w:lang w:val="en-IE" w:eastAsia="en-IE"/>
              </w:rPr>
            </w:pPr>
            <w:r w:rsidRPr="007879D6">
              <w:rPr>
                <w:rFonts w:ascii="Arial" w:hAnsi="Arial" w:cs="Arial"/>
                <w:b/>
                <w:lang w:val="en-IE" w:eastAsia="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2DD5BC9B" w14:textId="630EF904" w:rsidR="001F3136" w:rsidRPr="00F83887" w:rsidRDefault="001F3136" w:rsidP="001F3136">
            <w:pPr>
              <w:jc w:val="both"/>
              <w:rPr>
                <w:rFonts w:ascii="Arial" w:hAnsi="Arial" w:cs="Arial"/>
                <w:b/>
              </w:rPr>
            </w:pPr>
          </w:p>
        </w:tc>
      </w:tr>
      <w:tr w:rsidR="004F1646" w:rsidRPr="00E766A5" w14:paraId="05172DBB" w14:textId="77777777" w:rsidTr="00E916F0">
        <w:tc>
          <w:tcPr>
            <w:tcW w:w="2364" w:type="dxa"/>
          </w:tcPr>
          <w:p w14:paraId="5C2D4138" w14:textId="77777777" w:rsidR="004F1646" w:rsidRPr="00F6254C" w:rsidRDefault="004F1646" w:rsidP="004F1646">
            <w:pPr>
              <w:rPr>
                <w:rFonts w:ascii="Arial" w:hAnsi="Arial" w:cs="Arial"/>
                <w:b/>
                <w:bCs/>
              </w:rPr>
            </w:pPr>
            <w:r w:rsidRPr="005A6843">
              <w:rPr>
                <w:rFonts w:ascii="Arial" w:hAnsi="Arial" w:cs="Arial"/>
                <w:b/>
                <w:bCs/>
              </w:rPr>
              <w:lastRenderedPageBreak/>
              <w:t>Eligibility Criteria</w:t>
            </w:r>
          </w:p>
          <w:p w14:paraId="4F2BF5DB" w14:textId="77777777" w:rsidR="004F1646" w:rsidRPr="00F6254C" w:rsidRDefault="004F1646" w:rsidP="004F1646">
            <w:pPr>
              <w:rPr>
                <w:rFonts w:ascii="Arial" w:hAnsi="Arial" w:cs="Arial"/>
                <w:b/>
                <w:bCs/>
              </w:rPr>
            </w:pPr>
          </w:p>
          <w:p w14:paraId="6483BDB4" w14:textId="77777777" w:rsidR="004F1646" w:rsidRPr="00F6254C" w:rsidRDefault="004F1646" w:rsidP="004F1646">
            <w:pPr>
              <w:rPr>
                <w:rFonts w:ascii="Arial" w:hAnsi="Arial" w:cs="Arial"/>
                <w:b/>
                <w:bCs/>
              </w:rPr>
            </w:pPr>
            <w:r w:rsidRPr="00F6254C">
              <w:rPr>
                <w:rFonts w:ascii="Arial" w:hAnsi="Arial" w:cs="Arial"/>
                <w:b/>
                <w:bCs/>
              </w:rPr>
              <w:t>Qualifications and/ or experience</w:t>
            </w:r>
          </w:p>
          <w:p w14:paraId="2D1198DB" w14:textId="77777777" w:rsidR="004F1646" w:rsidRPr="00F6254C" w:rsidRDefault="004F1646" w:rsidP="004F1646">
            <w:pPr>
              <w:rPr>
                <w:rFonts w:ascii="Arial" w:hAnsi="Arial" w:cs="Arial"/>
                <w:b/>
                <w:bCs/>
              </w:rPr>
            </w:pPr>
          </w:p>
        </w:tc>
        <w:tc>
          <w:tcPr>
            <w:tcW w:w="8706" w:type="dxa"/>
          </w:tcPr>
          <w:p w14:paraId="0F301A63" w14:textId="77777777" w:rsidR="00DA6471" w:rsidRDefault="00DA6471" w:rsidP="004F1646">
            <w:pPr>
              <w:jc w:val="both"/>
              <w:textAlignment w:val="baseline"/>
              <w:rPr>
                <w:rFonts w:ascii="Arial" w:hAnsi="Arial" w:cs="Arial"/>
                <w:b/>
                <w:color w:val="000000" w:themeColor="text1"/>
                <w:lang w:eastAsia="en-IE"/>
              </w:rPr>
            </w:pPr>
          </w:p>
          <w:p w14:paraId="5E56DEFD" w14:textId="3979C2BA" w:rsidR="004F1646" w:rsidRPr="00907F99" w:rsidRDefault="004F1646" w:rsidP="004F1646">
            <w:pPr>
              <w:jc w:val="both"/>
              <w:textAlignment w:val="baseline"/>
              <w:rPr>
                <w:rFonts w:ascii="Arial" w:hAnsi="Arial" w:cs="Arial"/>
                <w:b/>
                <w:color w:val="000000" w:themeColor="text1"/>
                <w:lang w:val="en-IE" w:eastAsia="en-IE"/>
              </w:rPr>
            </w:pPr>
            <w:r w:rsidRPr="00907F99">
              <w:rPr>
                <w:rFonts w:ascii="Arial" w:hAnsi="Arial" w:cs="Arial"/>
                <w:b/>
                <w:color w:val="000000" w:themeColor="text1"/>
                <w:lang w:eastAsia="en-IE"/>
              </w:rPr>
              <w:t>Candidates must have at the latest date of application:</w:t>
            </w:r>
            <w:r w:rsidRPr="00907F99">
              <w:rPr>
                <w:rFonts w:ascii="Arial" w:hAnsi="Arial" w:cs="Arial"/>
                <w:b/>
                <w:color w:val="000000" w:themeColor="text1"/>
                <w:lang w:val="en-IE" w:eastAsia="en-IE"/>
              </w:rPr>
              <w:t> </w:t>
            </w:r>
          </w:p>
          <w:p w14:paraId="45B57969" w14:textId="77777777" w:rsidR="004F1646" w:rsidRPr="00907F99" w:rsidRDefault="004F1646" w:rsidP="004F1646">
            <w:pPr>
              <w:jc w:val="both"/>
              <w:rPr>
                <w:rFonts w:ascii="Arial" w:hAnsi="Arial" w:cs="Arial"/>
                <w:b/>
                <w:iCs/>
                <w:color w:val="000099"/>
              </w:rPr>
            </w:pPr>
          </w:p>
          <w:p w14:paraId="2AA6486F" w14:textId="77777777" w:rsidR="001F3136" w:rsidRPr="001F3136" w:rsidRDefault="001F3136" w:rsidP="00A65D29">
            <w:pPr>
              <w:numPr>
                <w:ilvl w:val="0"/>
                <w:numId w:val="40"/>
              </w:numPr>
              <w:jc w:val="both"/>
              <w:rPr>
                <w:rFonts w:ascii="Arial" w:hAnsi="Arial" w:cs="Arial"/>
              </w:rPr>
            </w:pPr>
            <w:r w:rsidRPr="001F3136">
              <w:rPr>
                <w:rFonts w:ascii="Arial" w:hAnsi="Arial" w:cs="Arial"/>
              </w:rPr>
              <w:t>Significant experience at Senior Management level in Health Services or other</w:t>
            </w:r>
            <w:r w:rsidRPr="001F3136">
              <w:rPr>
                <w:rFonts w:ascii="Arial" w:eastAsia="Arial" w:hAnsi="Arial" w:cs="Arial"/>
                <w:lang w:val="en-US"/>
              </w:rPr>
              <w:t xml:space="preserve"> complex business environment </w:t>
            </w:r>
            <w:r w:rsidRPr="001F3136">
              <w:rPr>
                <w:rFonts w:ascii="Arial" w:hAnsi="Arial" w:cs="Arial"/>
              </w:rPr>
              <w:t>as relevant to this role</w:t>
            </w:r>
          </w:p>
          <w:p w14:paraId="48358ECF" w14:textId="77777777" w:rsidR="001F3136" w:rsidRPr="001F3136" w:rsidRDefault="001F3136" w:rsidP="00A65D29">
            <w:pPr>
              <w:ind w:left="720"/>
              <w:jc w:val="both"/>
              <w:rPr>
                <w:rFonts w:ascii="Arial" w:hAnsi="Arial" w:cs="Arial"/>
              </w:rPr>
            </w:pPr>
          </w:p>
          <w:p w14:paraId="49B475CA" w14:textId="77777777" w:rsidR="001F3136" w:rsidRPr="001F3136" w:rsidRDefault="001F3136" w:rsidP="00A65D29">
            <w:pPr>
              <w:numPr>
                <w:ilvl w:val="0"/>
                <w:numId w:val="40"/>
              </w:numPr>
              <w:tabs>
                <w:tab w:val="left" w:pos="864"/>
              </w:tabs>
              <w:spacing w:before="16" w:line="230" w:lineRule="exact"/>
              <w:ind w:right="216"/>
              <w:jc w:val="both"/>
              <w:textAlignment w:val="baseline"/>
              <w:rPr>
                <w:rFonts w:ascii="Arial" w:eastAsia="Arial" w:hAnsi="Arial" w:cs="Arial"/>
              </w:rPr>
            </w:pPr>
            <w:r w:rsidRPr="001F3136">
              <w:rPr>
                <w:rFonts w:ascii="Arial" w:eastAsia="Arial" w:hAnsi="Arial" w:cs="Arial"/>
                <w:lang w:val="en-US"/>
              </w:rPr>
              <w:t xml:space="preserve">Experience of professional writing which has included some or </w:t>
            </w:r>
            <w:proofErr w:type="gramStart"/>
            <w:r w:rsidRPr="001F3136">
              <w:rPr>
                <w:rFonts w:ascii="Arial" w:eastAsia="Arial" w:hAnsi="Arial" w:cs="Arial"/>
                <w:lang w:val="en-US"/>
              </w:rPr>
              <w:t>all of</w:t>
            </w:r>
            <w:proofErr w:type="gramEnd"/>
            <w:r w:rsidRPr="001F3136">
              <w:rPr>
                <w:rFonts w:ascii="Arial" w:eastAsia="Arial" w:hAnsi="Arial" w:cs="Arial"/>
                <w:lang w:val="en-US"/>
              </w:rPr>
              <w:t xml:space="preserve"> the following – condensing major reports, briefings for government departments or Oireachtas committees, preparing responses to parliamentary questions, press statements and other significant formal material</w:t>
            </w:r>
          </w:p>
          <w:p w14:paraId="2B179103" w14:textId="77777777" w:rsidR="001F3136" w:rsidRPr="001F3136" w:rsidRDefault="001F3136" w:rsidP="00A65D29">
            <w:pPr>
              <w:tabs>
                <w:tab w:val="left" w:pos="864"/>
              </w:tabs>
              <w:spacing w:before="16" w:line="230" w:lineRule="exact"/>
              <w:ind w:right="216"/>
              <w:jc w:val="both"/>
              <w:textAlignment w:val="baseline"/>
              <w:rPr>
                <w:rFonts w:ascii="Arial" w:eastAsia="Arial" w:hAnsi="Arial" w:cs="Arial"/>
              </w:rPr>
            </w:pPr>
          </w:p>
          <w:p w14:paraId="4222F6A2" w14:textId="77777777" w:rsidR="001F3136" w:rsidRPr="001F3136" w:rsidRDefault="001F3136" w:rsidP="00A65D29">
            <w:pPr>
              <w:numPr>
                <w:ilvl w:val="0"/>
                <w:numId w:val="40"/>
              </w:numPr>
              <w:tabs>
                <w:tab w:val="left" w:pos="864"/>
              </w:tabs>
              <w:spacing w:before="16" w:line="230" w:lineRule="exact"/>
              <w:ind w:right="216"/>
              <w:jc w:val="both"/>
              <w:textAlignment w:val="baseline"/>
              <w:rPr>
                <w:rFonts w:ascii="Arial" w:eastAsia="Arial" w:hAnsi="Arial" w:cs="Arial"/>
              </w:rPr>
            </w:pPr>
            <w:r w:rsidRPr="001F3136">
              <w:rPr>
                <w:rFonts w:ascii="Arial" w:eastAsia="Arial" w:hAnsi="Arial" w:cs="Arial"/>
              </w:rPr>
              <w:t>A proven track record of managing a highly efficient working system</w:t>
            </w:r>
          </w:p>
          <w:p w14:paraId="525C76D3" w14:textId="77777777" w:rsidR="001F3136" w:rsidRPr="001F3136" w:rsidRDefault="001F3136" w:rsidP="00A65D29">
            <w:pPr>
              <w:tabs>
                <w:tab w:val="left" w:pos="864"/>
              </w:tabs>
              <w:spacing w:before="16" w:line="230" w:lineRule="exact"/>
              <w:ind w:right="216"/>
              <w:jc w:val="both"/>
              <w:textAlignment w:val="baseline"/>
              <w:rPr>
                <w:rFonts w:ascii="Arial" w:eastAsia="Arial" w:hAnsi="Arial" w:cs="Arial"/>
              </w:rPr>
            </w:pPr>
          </w:p>
          <w:p w14:paraId="40474B8D" w14:textId="77777777" w:rsidR="001F3136" w:rsidRPr="001F3136" w:rsidRDefault="001F3136" w:rsidP="00A65D29">
            <w:pPr>
              <w:numPr>
                <w:ilvl w:val="0"/>
                <w:numId w:val="40"/>
              </w:numPr>
              <w:jc w:val="both"/>
              <w:rPr>
                <w:rFonts w:ascii="Arial" w:hAnsi="Arial" w:cs="Arial"/>
              </w:rPr>
            </w:pPr>
            <w:r w:rsidRPr="001F3136">
              <w:rPr>
                <w:rFonts w:ascii="Arial" w:hAnsi="Arial" w:cs="Arial"/>
              </w:rPr>
              <w:t>A proven ability to develop, manage and deliver effective programmes of work, both through themselves and through others</w:t>
            </w:r>
          </w:p>
          <w:p w14:paraId="0A2A4455" w14:textId="77777777" w:rsidR="001F3136" w:rsidRPr="001F3136" w:rsidRDefault="001F3136" w:rsidP="00A65D29">
            <w:pPr>
              <w:jc w:val="both"/>
              <w:rPr>
                <w:rFonts w:ascii="Arial" w:hAnsi="Arial" w:cs="Arial"/>
              </w:rPr>
            </w:pPr>
          </w:p>
          <w:p w14:paraId="128C17C5" w14:textId="77777777" w:rsidR="001F3136" w:rsidRPr="001F3136" w:rsidRDefault="001F3136" w:rsidP="00A65D29">
            <w:pPr>
              <w:numPr>
                <w:ilvl w:val="0"/>
                <w:numId w:val="40"/>
              </w:numPr>
              <w:jc w:val="both"/>
              <w:rPr>
                <w:rFonts w:ascii="Arial" w:hAnsi="Arial" w:cs="Arial"/>
              </w:rPr>
            </w:pPr>
            <w:r w:rsidRPr="001F3136">
              <w:rPr>
                <w:rFonts w:ascii="Arial" w:hAnsi="Arial" w:cs="Arial"/>
              </w:rPr>
              <w:t xml:space="preserve">A proven track record of delivering reform and change, working in a complex environment through strong interpersonal and communication ability </w:t>
            </w:r>
          </w:p>
          <w:p w14:paraId="23789E76" w14:textId="77777777" w:rsidR="001F3136" w:rsidRPr="001F3136" w:rsidRDefault="001F3136" w:rsidP="00A65D29">
            <w:pPr>
              <w:jc w:val="both"/>
              <w:rPr>
                <w:rFonts w:ascii="Arial" w:hAnsi="Arial" w:cs="Arial"/>
              </w:rPr>
            </w:pPr>
          </w:p>
          <w:p w14:paraId="6563C9B1" w14:textId="77777777" w:rsidR="001F3136" w:rsidRPr="001F3136" w:rsidRDefault="001F3136" w:rsidP="00A65D29">
            <w:pPr>
              <w:numPr>
                <w:ilvl w:val="0"/>
                <w:numId w:val="40"/>
              </w:numPr>
              <w:jc w:val="both"/>
              <w:rPr>
                <w:rFonts w:ascii="Arial" w:hAnsi="Arial" w:cs="Arial"/>
              </w:rPr>
            </w:pPr>
            <w:r w:rsidRPr="001F3136">
              <w:rPr>
                <w:rFonts w:ascii="Arial" w:hAnsi="Arial" w:cs="Arial"/>
              </w:rPr>
              <w:t>Experience of managing and working collaboratively with internal and external stakeholders as relevant to this role</w:t>
            </w:r>
          </w:p>
          <w:p w14:paraId="403D6750" w14:textId="77777777" w:rsidR="001F3136" w:rsidRPr="001F3136" w:rsidRDefault="001F3136" w:rsidP="00A65D29">
            <w:pPr>
              <w:pStyle w:val="ListParagraph"/>
              <w:jc w:val="both"/>
              <w:rPr>
                <w:rFonts w:ascii="Arial" w:hAnsi="Arial" w:cs="Arial"/>
              </w:rPr>
            </w:pPr>
          </w:p>
          <w:p w14:paraId="0EB14401" w14:textId="77777777" w:rsidR="001F3136" w:rsidRPr="001F3136" w:rsidRDefault="001F3136" w:rsidP="00A65D29">
            <w:pPr>
              <w:pStyle w:val="Default"/>
              <w:numPr>
                <w:ilvl w:val="0"/>
                <w:numId w:val="40"/>
              </w:numPr>
              <w:jc w:val="both"/>
              <w:rPr>
                <w:sz w:val="20"/>
                <w:szCs w:val="20"/>
              </w:rPr>
            </w:pPr>
            <w:r w:rsidRPr="001F3136">
              <w:rPr>
                <w:rFonts w:eastAsia="Arial"/>
                <w:sz w:val="20"/>
                <w:szCs w:val="20"/>
              </w:rPr>
              <w:t>Have the requisite knowledge and ability (including a high standard of suitability and management ability) for the proper discharge of the duties of the office.</w:t>
            </w:r>
          </w:p>
          <w:p w14:paraId="307A352A" w14:textId="7D84D2D4" w:rsidR="004F1646" w:rsidRDefault="004F1646" w:rsidP="00A65D29">
            <w:pPr>
              <w:jc w:val="both"/>
              <w:rPr>
                <w:rFonts w:ascii="Arial" w:hAnsi="Arial" w:cs="Arial"/>
                <w:color w:val="000000" w:themeColor="text1"/>
                <w:lang w:eastAsia="en-IE"/>
              </w:rPr>
            </w:pPr>
          </w:p>
          <w:p w14:paraId="5B5653D0" w14:textId="77777777" w:rsidR="004F1646" w:rsidRPr="00907F99" w:rsidRDefault="004F1646" w:rsidP="00A65D29">
            <w:pPr>
              <w:jc w:val="both"/>
              <w:rPr>
                <w:rFonts w:ascii="Arial" w:hAnsi="Arial" w:cs="Arial"/>
                <w:b/>
                <w:color w:val="000000" w:themeColor="text1"/>
              </w:rPr>
            </w:pPr>
            <w:r w:rsidRPr="00907F99">
              <w:rPr>
                <w:rFonts w:ascii="Arial" w:hAnsi="Arial" w:cs="Arial"/>
                <w:b/>
                <w:color w:val="000000" w:themeColor="text1"/>
              </w:rPr>
              <w:t>Health</w:t>
            </w:r>
          </w:p>
          <w:p w14:paraId="19DA3E50" w14:textId="77777777" w:rsidR="004F1646" w:rsidRPr="00907F99" w:rsidRDefault="004F1646" w:rsidP="00A65D29">
            <w:pPr>
              <w:jc w:val="both"/>
              <w:rPr>
                <w:rFonts w:ascii="Arial" w:hAnsi="Arial" w:cs="Arial"/>
                <w:color w:val="000000" w:themeColor="text1"/>
              </w:rPr>
            </w:pPr>
            <w:r w:rsidRPr="00907F99">
              <w:rPr>
                <w:rFonts w:ascii="Arial" w:hAnsi="Arial" w:cs="Arial"/>
                <w:color w:val="000000" w:themeColor="text1"/>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4953E2E" w14:textId="77777777" w:rsidR="004F1646" w:rsidRPr="00907F99" w:rsidRDefault="004F1646" w:rsidP="004F1646">
            <w:pPr>
              <w:jc w:val="both"/>
              <w:rPr>
                <w:rFonts w:ascii="Arial" w:hAnsi="Arial" w:cs="Arial"/>
                <w:color w:val="000000" w:themeColor="text1"/>
              </w:rPr>
            </w:pPr>
          </w:p>
          <w:p w14:paraId="4C7F509D" w14:textId="77777777" w:rsidR="004F1646" w:rsidRPr="00907F99" w:rsidRDefault="004F1646" w:rsidP="004F1646">
            <w:pPr>
              <w:ind w:right="-766"/>
              <w:jc w:val="both"/>
              <w:rPr>
                <w:rFonts w:ascii="Arial" w:hAnsi="Arial" w:cs="Arial"/>
                <w:iCs/>
                <w:color w:val="000000" w:themeColor="text1"/>
              </w:rPr>
            </w:pPr>
            <w:r w:rsidRPr="00907F99">
              <w:rPr>
                <w:rFonts w:ascii="Arial" w:hAnsi="Arial" w:cs="Arial"/>
                <w:b/>
                <w:color w:val="000000" w:themeColor="text1"/>
              </w:rPr>
              <w:t>Character</w:t>
            </w:r>
          </w:p>
          <w:p w14:paraId="66EB8EA0" w14:textId="77777777" w:rsidR="004F1646" w:rsidRDefault="004F1646" w:rsidP="004F1646">
            <w:pPr>
              <w:ind w:right="-766"/>
              <w:jc w:val="both"/>
              <w:rPr>
                <w:rFonts w:ascii="Arial" w:hAnsi="Arial" w:cs="Arial"/>
                <w:color w:val="000000" w:themeColor="text1"/>
              </w:rPr>
            </w:pPr>
            <w:r w:rsidRPr="00907F99">
              <w:rPr>
                <w:rFonts w:ascii="Arial" w:hAnsi="Arial" w:cs="Arial"/>
                <w:color w:val="000000" w:themeColor="text1"/>
              </w:rPr>
              <w:t>Each candidate for and any person holding the office must be of good character.</w:t>
            </w:r>
          </w:p>
          <w:p w14:paraId="36EB89EE" w14:textId="7A5696FE" w:rsidR="00CE085C" w:rsidRPr="008B77D3" w:rsidRDefault="00CE085C" w:rsidP="004F1646">
            <w:pPr>
              <w:ind w:right="-766"/>
              <w:jc w:val="both"/>
              <w:rPr>
                <w:rFonts w:ascii="Arial" w:hAnsi="Arial" w:cs="Arial"/>
              </w:rPr>
            </w:pPr>
          </w:p>
        </w:tc>
      </w:tr>
      <w:tr w:rsidR="004F1646" w:rsidRPr="00E766A5" w14:paraId="48C61E8D" w14:textId="77777777" w:rsidTr="00E916F0">
        <w:tc>
          <w:tcPr>
            <w:tcW w:w="2364" w:type="dxa"/>
          </w:tcPr>
          <w:p w14:paraId="2F5E4518" w14:textId="77777777" w:rsidR="004F1646" w:rsidRPr="00F6254C" w:rsidRDefault="004F1646" w:rsidP="004F1646">
            <w:pPr>
              <w:rPr>
                <w:rFonts w:ascii="Arial" w:hAnsi="Arial" w:cs="Arial"/>
                <w:b/>
                <w:bCs/>
              </w:rPr>
            </w:pPr>
            <w:r w:rsidRPr="00F6254C">
              <w:rPr>
                <w:rFonts w:ascii="Arial" w:hAnsi="Arial" w:cs="Arial"/>
                <w:b/>
                <w:bCs/>
              </w:rPr>
              <w:lastRenderedPageBreak/>
              <w:t>Other requirements specific to the post</w:t>
            </w:r>
          </w:p>
        </w:tc>
        <w:tc>
          <w:tcPr>
            <w:tcW w:w="8706" w:type="dxa"/>
          </w:tcPr>
          <w:p w14:paraId="25825BDC" w14:textId="77777777" w:rsidR="004F1646" w:rsidRPr="0040097A" w:rsidRDefault="004F1646" w:rsidP="004F1646">
            <w:pPr>
              <w:pStyle w:val="ListParagraph"/>
              <w:numPr>
                <w:ilvl w:val="0"/>
                <w:numId w:val="7"/>
              </w:numPr>
              <w:ind w:left="382" w:hanging="382"/>
              <w:jc w:val="both"/>
              <w:rPr>
                <w:rFonts w:ascii="Arial" w:hAnsi="Arial" w:cs="Arial"/>
              </w:rPr>
            </w:pPr>
            <w:r w:rsidRPr="0040097A">
              <w:rPr>
                <w:rFonts w:ascii="Arial" w:hAnsi="Arial" w:cs="Arial"/>
              </w:rPr>
              <w:t>Access to appropriate transport to fulfil the requirements of the role as the post will involve travel.</w:t>
            </w:r>
          </w:p>
          <w:p w14:paraId="0ED2D1C5" w14:textId="150ADDEB" w:rsidR="004F1646" w:rsidRPr="0040097A" w:rsidRDefault="004F1646" w:rsidP="004F1646">
            <w:pPr>
              <w:pStyle w:val="ListParagraph"/>
              <w:numPr>
                <w:ilvl w:val="0"/>
                <w:numId w:val="7"/>
              </w:numPr>
              <w:spacing w:after="120"/>
              <w:ind w:left="380" w:hanging="380"/>
              <w:rPr>
                <w:rFonts w:ascii="Arial" w:hAnsi="Arial" w:cs="Arial"/>
                <w:b/>
                <w:iCs/>
              </w:rPr>
            </w:pPr>
            <w:r w:rsidRPr="0040097A">
              <w:rPr>
                <w:rFonts w:ascii="Arial" w:hAnsi="Arial" w:cs="Arial"/>
              </w:rPr>
              <w:t xml:space="preserve">A flexible approach to working hours is required </w:t>
            </w:r>
            <w:proofErr w:type="gramStart"/>
            <w:r w:rsidRPr="0040097A">
              <w:rPr>
                <w:rFonts w:ascii="Arial" w:hAnsi="Arial" w:cs="Arial"/>
              </w:rPr>
              <w:t>in order to</w:t>
            </w:r>
            <w:proofErr w:type="gramEnd"/>
            <w:r w:rsidRPr="0040097A">
              <w:rPr>
                <w:rFonts w:ascii="Arial" w:hAnsi="Arial" w:cs="Arial"/>
              </w:rPr>
              <w:t xml:space="preserve"> ensure deadlines are met</w:t>
            </w:r>
            <w:r w:rsidRPr="0040097A">
              <w:rPr>
                <w:rFonts w:ascii="Arial" w:hAnsi="Arial" w:cs="Arial"/>
                <w:b/>
                <w:bCs/>
              </w:rPr>
              <w:t xml:space="preserve"> </w:t>
            </w:r>
          </w:p>
        </w:tc>
      </w:tr>
      <w:tr w:rsidR="00C817EE" w:rsidRPr="00C817EE" w14:paraId="5C857E71" w14:textId="77777777" w:rsidTr="00E916F0">
        <w:tc>
          <w:tcPr>
            <w:tcW w:w="2364" w:type="dxa"/>
          </w:tcPr>
          <w:p w14:paraId="4984B054" w14:textId="77777777" w:rsidR="00C817EE" w:rsidRPr="00C817EE" w:rsidRDefault="00C817EE" w:rsidP="00C817EE">
            <w:pPr>
              <w:rPr>
                <w:rFonts w:ascii="Arial" w:hAnsi="Arial" w:cs="Arial"/>
                <w:b/>
                <w:bCs/>
              </w:rPr>
            </w:pPr>
            <w:r w:rsidRPr="00C817EE">
              <w:rPr>
                <w:rFonts w:ascii="Arial" w:hAnsi="Arial" w:cs="Arial"/>
                <w:b/>
                <w:bCs/>
              </w:rPr>
              <w:t>Additional eligibility requirements:</w:t>
            </w:r>
          </w:p>
          <w:p w14:paraId="7B8CEF8B" w14:textId="77777777" w:rsidR="00C817EE" w:rsidRPr="00C817EE" w:rsidRDefault="00C817EE" w:rsidP="00C817EE">
            <w:pPr>
              <w:rPr>
                <w:rFonts w:ascii="Arial" w:hAnsi="Arial" w:cs="Arial"/>
                <w:b/>
                <w:bCs/>
              </w:rPr>
            </w:pPr>
          </w:p>
        </w:tc>
        <w:tc>
          <w:tcPr>
            <w:tcW w:w="8706" w:type="dxa"/>
          </w:tcPr>
          <w:p w14:paraId="026D6FF2" w14:textId="77777777" w:rsidR="00C817EE" w:rsidRPr="00C817EE" w:rsidRDefault="00C817EE" w:rsidP="00C817EE">
            <w:pPr>
              <w:pStyle w:val="Default"/>
              <w:rPr>
                <w:sz w:val="20"/>
                <w:szCs w:val="20"/>
              </w:rPr>
            </w:pPr>
            <w:r w:rsidRPr="00C817EE">
              <w:rPr>
                <w:b/>
                <w:bCs/>
                <w:sz w:val="20"/>
                <w:szCs w:val="20"/>
              </w:rPr>
              <w:t xml:space="preserve">Citizenship requirements </w:t>
            </w:r>
          </w:p>
          <w:p w14:paraId="3B6C50D6" w14:textId="77777777" w:rsidR="00C817EE" w:rsidRPr="00C817EE" w:rsidRDefault="00C817EE" w:rsidP="00C817EE">
            <w:pPr>
              <w:pStyle w:val="Default"/>
              <w:rPr>
                <w:sz w:val="20"/>
                <w:szCs w:val="20"/>
              </w:rPr>
            </w:pPr>
            <w:r w:rsidRPr="00C817EE">
              <w:rPr>
                <w:sz w:val="20"/>
                <w:szCs w:val="20"/>
              </w:rPr>
              <w:t xml:space="preserve">Eligible candidates must be: </w:t>
            </w:r>
          </w:p>
          <w:p w14:paraId="4565E4E1" w14:textId="77777777" w:rsidR="00C817EE" w:rsidRPr="00C817EE" w:rsidRDefault="00C817EE" w:rsidP="00C817EE">
            <w:pPr>
              <w:pStyle w:val="ListParagraph"/>
              <w:numPr>
                <w:ilvl w:val="0"/>
                <w:numId w:val="43"/>
              </w:numPr>
              <w:spacing w:after="120"/>
              <w:rPr>
                <w:rFonts w:ascii="Arial" w:hAnsi="Arial" w:cs="Arial"/>
              </w:rPr>
            </w:pPr>
            <w:r w:rsidRPr="00C817EE">
              <w:rPr>
                <w:rFonts w:ascii="Arial" w:hAnsi="Arial" w:cs="Arial"/>
              </w:rPr>
              <w:t xml:space="preserve">EEA, Swiss, or British citizens </w:t>
            </w:r>
          </w:p>
          <w:p w14:paraId="710A72FD" w14:textId="77777777" w:rsidR="00C817EE" w:rsidRPr="00C817EE" w:rsidRDefault="00C817EE" w:rsidP="00C817EE">
            <w:pPr>
              <w:spacing w:after="120"/>
              <w:ind w:left="360"/>
              <w:rPr>
                <w:rFonts w:ascii="Arial" w:hAnsi="Arial" w:cs="Arial"/>
                <w:b/>
              </w:rPr>
            </w:pPr>
            <w:r w:rsidRPr="00C817EE">
              <w:rPr>
                <w:rFonts w:ascii="Arial" w:hAnsi="Arial" w:cs="Arial"/>
                <w:b/>
              </w:rPr>
              <w:t>OR</w:t>
            </w:r>
          </w:p>
          <w:p w14:paraId="38EA394A" w14:textId="77777777" w:rsidR="00C817EE" w:rsidRPr="00C817EE" w:rsidRDefault="00C817EE" w:rsidP="00C817EE">
            <w:pPr>
              <w:pStyle w:val="ListParagraph"/>
              <w:numPr>
                <w:ilvl w:val="0"/>
                <w:numId w:val="43"/>
              </w:numPr>
              <w:spacing w:after="120"/>
              <w:rPr>
                <w:rFonts w:ascii="Arial" w:hAnsi="Arial" w:cs="Arial"/>
              </w:rPr>
            </w:pPr>
            <w:r w:rsidRPr="00C817EE">
              <w:rPr>
                <w:rFonts w:ascii="Arial" w:hAnsi="Arial" w:cs="Arial"/>
              </w:rPr>
              <w:t xml:space="preserve">Non-European Economic Area citizens with permission to reside and work in the State </w:t>
            </w:r>
          </w:p>
          <w:p w14:paraId="0CA49C96" w14:textId="77777777" w:rsidR="00C817EE" w:rsidRPr="00C817EE" w:rsidRDefault="00C817EE" w:rsidP="00C817EE">
            <w:pPr>
              <w:pStyle w:val="Default"/>
              <w:ind w:left="1080"/>
              <w:rPr>
                <w:bCs/>
                <w:color w:val="2A2347"/>
                <w:sz w:val="20"/>
                <w:szCs w:val="20"/>
              </w:rPr>
            </w:pPr>
            <w:r w:rsidRPr="00C817EE">
              <w:rPr>
                <w:bCs/>
                <w:color w:val="2A2347"/>
                <w:sz w:val="20"/>
                <w:szCs w:val="20"/>
              </w:rPr>
              <w:t>Read Appendix 2 of the Additional Campaign Information for further information on accepted Stamps for Non-EEA citizens resident in the State, including those with refugee status.</w:t>
            </w:r>
          </w:p>
          <w:p w14:paraId="2217CBA9" w14:textId="77777777" w:rsidR="00C817EE" w:rsidRPr="00C817EE" w:rsidRDefault="00C817EE" w:rsidP="00C817EE">
            <w:pPr>
              <w:pStyle w:val="ListParagraph"/>
              <w:spacing w:after="120"/>
              <w:ind w:left="1080"/>
              <w:rPr>
                <w:rFonts w:ascii="Arial" w:hAnsi="Arial" w:cs="Arial"/>
              </w:rPr>
            </w:pPr>
          </w:p>
          <w:p w14:paraId="05ECC978" w14:textId="77777777" w:rsidR="00C817EE" w:rsidRPr="00C817EE" w:rsidRDefault="00C817EE" w:rsidP="00C817EE">
            <w:pPr>
              <w:pStyle w:val="Default"/>
              <w:rPr>
                <w:bCs/>
                <w:color w:val="2A2347"/>
                <w:sz w:val="20"/>
                <w:szCs w:val="20"/>
              </w:rPr>
            </w:pPr>
            <w:r w:rsidRPr="00C817EE">
              <w:rPr>
                <w:bCs/>
                <w:color w:val="2A2347"/>
                <w:sz w:val="20"/>
                <w:szCs w:val="20"/>
              </w:rPr>
              <w:t xml:space="preserve">To qualify candidates must be eligible by the closing date of the campaign. </w:t>
            </w:r>
          </w:p>
          <w:p w14:paraId="68CEB1BD" w14:textId="08850D82" w:rsidR="00C817EE" w:rsidRPr="00C817EE" w:rsidRDefault="00C817EE" w:rsidP="00C817EE">
            <w:pPr>
              <w:pStyle w:val="ListParagraph"/>
              <w:ind w:left="382"/>
              <w:jc w:val="both"/>
              <w:rPr>
                <w:rFonts w:ascii="Arial" w:hAnsi="Arial" w:cs="Arial"/>
              </w:rPr>
            </w:pPr>
          </w:p>
        </w:tc>
      </w:tr>
      <w:tr w:rsidR="004F1646" w:rsidRPr="00E766A5" w14:paraId="5EA5D6EF" w14:textId="77777777" w:rsidTr="00E916F0">
        <w:tc>
          <w:tcPr>
            <w:tcW w:w="2364" w:type="dxa"/>
          </w:tcPr>
          <w:p w14:paraId="738ED299" w14:textId="77777777" w:rsidR="004F1646" w:rsidRPr="00F6254C" w:rsidRDefault="004F1646" w:rsidP="004F1646">
            <w:pPr>
              <w:rPr>
                <w:rFonts w:ascii="Arial" w:hAnsi="Arial" w:cs="Arial"/>
                <w:b/>
                <w:bCs/>
              </w:rPr>
            </w:pPr>
            <w:r w:rsidRPr="00E916F0">
              <w:rPr>
                <w:rFonts w:ascii="Arial" w:hAnsi="Arial" w:cs="Arial"/>
                <w:b/>
                <w:bCs/>
              </w:rPr>
              <w:t>Skills, competencies and/or knowledge</w:t>
            </w:r>
          </w:p>
          <w:p w14:paraId="49322D72" w14:textId="77777777" w:rsidR="004F1646" w:rsidRPr="00F6254C" w:rsidRDefault="004F1646" w:rsidP="004F1646">
            <w:pPr>
              <w:rPr>
                <w:rFonts w:ascii="Arial" w:hAnsi="Arial" w:cs="Arial"/>
                <w:b/>
                <w:bCs/>
              </w:rPr>
            </w:pPr>
          </w:p>
          <w:p w14:paraId="25063D9E" w14:textId="77777777" w:rsidR="004F1646" w:rsidRPr="00F6254C" w:rsidRDefault="004F1646" w:rsidP="004F1646">
            <w:pPr>
              <w:rPr>
                <w:rFonts w:ascii="Arial" w:hAnsi="Arial" w:cs="Arial"/>
                <w:b/>
                <w:bCs/>
              </w:rPr>
            </w:pPr>
          </w:p>
        </w:tc>
        <w:tc>
          <w:tcPr>
            <w:tcW w:w="8706" w:type="dxa"/>
          </w:tcPr>
          <w:p w14:paraId="06EC0CE7" w14:textId="77777777" w:rsidR="004F1646" w:rsidRDefault="004F1646" w:rsidP="004F1646">
            <w:pPr>
              <w:jc w:val="both"/>
              <w:rPr>
                <w:rFonts w:ascii="Arial" w:hAnsi="Arial" w:cs="Arial"/>
                <w:b/>
                <w:lang w:val="en-IE" w:eastAsia="en-US"/>
              </w:rPr>
            </w:pPr>
            <w:r w:rsidRPr="00E916F0">
              <w:rPr>
                <w:rFonts w:ascii="Arial" w:hAnsi="Arial" w:cs="Arial"/>
                <w:b/>
                <w:lang w:val="en-IE" w:eastAsia="en-US"/>
              </w:rPr>
              <w:t>Professional Knowledge and Experience</w:t>
            </w:r>
          </w:p>
          <w:p w14:paraId="490066A1" w14:textId="77777777" w:rsidR="00C47CC2" w:rsidRPr="00C47CC2" w:rsidRDefault="00C47CC2" w:rsidP="00C47CC2">
            <w:pPr>
              <w:rPr>
                <w:rFonts w:ascii="Arial" w:hAnsi="Arial" w:cs="Arial"/>
                <w:b/>
                <w:lang w:val="en-IE" w:eastAsia="en-US"/>
              </w:rPr>
            </w:pPr>
            <w:r w:rsidRPr="00C47CC2">
              <w:rPr>
                <w:rFonts w:ascii="Arial" w:hAnsi="Arial" w:cs="Arial"/>
                <w:b/>
                <w:lang w:val="en-IE" w:eastAsia="en-US"/>
              </w:rPr>
              <w:t>Demonstrates:</w:t>
            </w:r>
          </w:p>
          <w:p w14:paraId="68BC08B5" w14:textId="77777777" w:rsidR="00DB649E" w:rsidRDefault="00DB649E" w:rsidP="00F67322">
            <w:pPr>
              <w:pStyle w:val="ListParagraph"/>
              <w:numPr>
                <w:ilvl w:val="0"/>
                <w:numId w:val="35"/>
              </w:numPr>
              <w:contextualSpacing/>
              <w:rPr>
                <w:rFonts w:ascii="Arial" w:hAnsi="Arial" w:cs="Arial"/>
                <w:color w:val="000000"/>
                <w:lang w:eastAsia="en-IE"/>
              </w:rPr>
            </w:pPr>
            <w:r>
              <w:rPr>
                <w:rFonts w:ascii="Arial" w:hAnsi="Arial" w:cs="Arial"/>
                <w:color w:val="000000"/>
                <w:lang w:eastAsia="en-IE"/>
              </w:rPr>
              <w:t>Knowledge and understanding of National Services and Schemes remit and the wider HSE reform agenda</w:t>
            </w:r>
          </w:p>
          <w:p w14:paraId="0D89E094" w14:textId="3CD25D20" w:rsidR="00DB649E" w:rsidRDefault="00DB649E" w:rsidP="00F67322">
            <w:pPr>
              <w:pStyle w:val="ListParagraph"/>
              <w:numPr>
                <w:ilvl w:val="0"/>
                <w:numId w:val="35"/>
              </w:numPr>
              <w:contextualSpacing/>
              <w:rPr>
                <w:rFonts w:ascii="Arial" w:hAnsi="Arial" w:cs="Arial"/>
                <w:color w:val="000000"/>
                <w:lang w:eastAsia="en-IE"/>
              </w:rPr>
            </w:pPr>
            <w:r>
              <w:rPr>
                <w:rFonts w:ascii="Arial" w:hAnsi="Arial" w:cs="Arial"/>
                <w:color w:val="000000"/>
                <w:lang w:eastAsia="en-IE"/>
              </w:rPr>
              <w:t>Strong business management skills including financial acumen</w:t>
            </w:r>
          </w:p>
          <w:p w14:paraId="2F6E03E8" w14:textId="753A7CE2"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 xml:space="preserve">Experience of professional writing </w:t>
            </w:r>
            <w:r w:rsidR="00DB649E">
              <w:rPr>
                <w:rFonts w:ascii="Arial" w:hAnsi="Arial" w:cs="Arial"/>
                <w:color w:val="000000"/>
                <w:lang w:eastAsia="en-IE"/>
              </w:rPr>
              <w:t xml:space="preserve">to publication standard </w:t>
            </w:r>
            <w:r w:rsidRPr="00C47CC2">
              <w:rPr>
                <w:rFonts w:ascii="Arial" w:hAnsi="Arial" w:cs="Arial"/>
                <w:color w:val="000000"/>
                <w:lang w:eastAsia="en-IE"/>
              </w:rPr>
              <w:t>e.g.</w:t>
            </w:r>
            <w:r w:rsidR="00DB649E">
              <w:rPr>
                <w:rFonts w:ascii="Arial" w:hAnsi="Arial" w:cs="Arial"/>
                <w:color w:val="000000"/>
                <w:lang w:eastAsia="en-IE"/>
              </w:rPr>
              <w:t xml:space="preserve"> reviewing, proofing and editing of</w:t>
            </w:r>
            <w:r w:rsidRPr="00C47CC2">
              <w:rPr>
                <w:rFonts w:ascii="Arial" w:hAnsi="Arial" w:cs="Arial"/>
                <w:color w:val="000000"/>
                <w:lang w:eastAsia="en-IE"/>
              </w:rPr>
              <w:t xml:space="preserve"> reports, PQs, briefing papers etc.</w:t>
            </w:r>
          </w:p>
          <w:p w14:paraId="3FD0B347" w14:textId="77777777"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 xml:space="preserve">Project and programme management experience. </w:t>
            </w:r>
          </w:p>
          <w:p w14:paraId="447A8947" w14:textId="77777777"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Experience of data analysis and data interpretation including use of critical appraisal skills</w:t>
            </w:r>
          </w:p>
          <w:p w14:paraId="2BF14482" w14:textId="77777777"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Excellent presentation skills</w:t>
            </w:r>
          </w:p>
          <w:p w14:paraId="61DDEF4A" w14:textId="2172433E"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 xml:space="preserve">An understanding of the political arenas </w:t>
            </w:r>
            <w:r w:rsidR="00DB649E" w:rsidRPr="00C47CC2">
              <w:rPr>
                <w:rFonts w:ascii="Arial" w:hAnsi="Arial" w:cs="Arial"/>
                <w:color w:val="000000"/>
                <w:lang w:eastAsia="en-IE"/>
              </w:rPr>
              <w:t>that the</w:t>
            </w:r>
            <w:r w:rsidRPr="00C47CC2">
              <w:rPr>
                <w:rFonts w:ascii="Arial" w:hAnsi="Arial" w:cs="Arial"/>
                <w:color w:val="000000"/>
                <w:lang w:eastAsia="en-IE"/>
              </w:rPr>
              <w:t xml:space="preserve"> </w:t>
            </w:r>
            <w:proofErr w:type="gramStart"/>
            <w:r w:rsidRPr="00C47CC2">
              <w:rPr>
                <w:rFonts w:ascii="Arial" w:hAnsi="Arial" w:cs="Arial"/>
                <w:color w:val="000000"/>
                <w:lang w:eastAsia="en-IE"/>
              </w:rPr>
              <w:t>HSE  works</w:t>
            </w:r>
            <w:proofErr w:type="gramEnd"/>
            <w:r w:rsidRPr="00C47CC2">
              <w:rPr>
                <w:rFonts w:ascii="Arial" w:hAnsi="Arial" w:cs="Arial"/>
                <w:color w:val="000000"/>
                <w:lang w:eastAsia="en-IE"/>
              </w:rPr>
              <w:t xml:space="preserve"> in </w:t>
            </w:r>
          </w:p>
          <w:p w14:paraId="1A31CF57" w14:textId="77777777"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 xml:space="preserve">Knowledge of the issues and developments and current thinking in relation to best practice </w:t>
            </w:r>
            <w:proofErr w:type="gramStart"/>
            <w:r w:rsidRPr="00C47CC2">
              <w:rPr>
                <w:rFonts w:ascii="Arial" w:hAnsi="Arial" w:cs="Arial"/>
                <w:color w:val="000000"/>
                <w:lang w:eastAsia="en-IE"/>
              </w:rPr>
              <w:t>in the area of</w:t>
            </w:r>
            <w:proofErr w:type="gramEnd"/>
            <w:r w:rsidRPr="00C47CC2">
              <w:rPr>
                <w:rFonts w:ascii="Arial" w:hAnsi="Arial" w:cs="Arial"/>
                <w:color w:val="000000"/>
                <w:lang w:eastAsia="en-IE"/>
              </w:rPr>
              <w:t xml:space="preserve"> strategic planning, transformation and reform.</w:t>
            </w:r>
          </w:p>
          <w:p w14:paraId="03EBEDD6" w14:textId="77777777"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 xml:space="preserve">Knowledge of legislation, regulations and strategies as relevant to this role – e.g. FOI and Data Protection legislation, National Financial Regulations, Sláintecare  </w:t>
            </w:r>
          </w:p>
          <w:p w14:paraId="0D0FEB2F" w14:textId="77777777"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 xml:space="preserve">Knowledge and understanding of parliamentary accountability as relevant to this role. </w:t>
            </w:r>
          </w:p>
          <w:p w14:paraId="36BE25A5" w14:textId="77777777"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Knowledge and understanding of health service reform.</w:t>
            </w:r>
          </w:p>
          <w:p w14:paraId="37B6EDEE" w14:textId="77777777" w:rsidR="00C47CC2" w:rsidRPr="00C47CC2" w:rsidRDefault="00C47CC2" w:rsidP="00F67322">
            <w:pPr>
              <w:pStyle w:val="ListParagraph"/>
              <w:numPr>
                <w:ilvl w:val="0"/>
                <w:numId w:val="35"/>
              </w:numPr>
              <w:contextualSpacing/>
              <w:rPr>
                <w:rFonts w:ascii="Arial" w:hAnsi="Arial" w:cs="Arial"/>
                <w:color w:val="000000"/>
                <w:lang w:eastAsia="en-IE"/>
              </w:rPr>
            </w:pPr>
            <w:r w:rsidRPr="00C47CC2">
              <w:rPr>
                <w:rFonts w:ascii="Arial" w:hAnsi="Arial" w:cs="Arial"/>
                <w:color w:val="000000"/>
                <w:lang w:eastAsia="en-IE"/>
              </w:rPr>
              <w:t>Excellent ICT skills including use of MS Office suite and email.</w:t>
            </w:r>
          </w:p>
          <w:p w14:paraId="40FFF294" w14:textId="6A2B89CC" w:rsidR="004F1646" w:rsidRPr="00312248" w:rsidRDefault="004F1646" w:rsidP="004F1646">
            <w:pPr>
              <w:jc w:val="both"/>
              <w:rPr>
                <w:rFonts w:ascii="Arial" w:hAnsi="Arial" w:cs="Arial"/>
                <w:b/>
              </w:rPr>
            </w:pPr>
          </w:p>
          <w:p w14:paraId="08408050" w14:textId="77777777" w:rsidR="00D05261" w:rsidRDefault="004F1646" w:rsidP="00D05261">
            <w:pPr>
              <w:jc w:val="both"/>
              <w:rPr>
                <w:rFonts w:ascii="Arial" w:hAnsi="Arial" w:cs="Arial"/>
                <w:b/>
              </w:rPr>
            </w:pPr>
            <w:r w:rsidRPr="008F517B">
              <w:rPr>
                <w:rFonts w:ascii="Arial" w:hAnsi="Arial" w:cs="Arial"/>
                <w:b/>
              </w:rPr>
              <w:t xml:space="preserve">Leadership </w:t>
            </w:r>
            <w:r w:rsidR="00DB649E">
              <w:rPr>
                <w:rFonts w:ascii="Arial" w:hAnsi="Arial" w:cs="Arial"/>
                <w:b/>
              </w:rPr>
              <w:t xml:space="preserve">&amp; Delivery of Change </w:t>
            </w:r>
          </w:p>
          <w:p w14:paraId="107119B1" w14:textId="66EF5FF1" w:rsidR="004F1646" w:rsidRPr="00D05261" w:rsidRDefault="004F1646" w:rsidP="00D05261">
            <w:pPr>
              <w:jc w:val="both"/>
              <w:rPr>
                <w:rFonts w:ascii="Arial" w:hAnsi="Arial" w:cs="Arial"/>
                <w:b/>
              </w:rPr>
            </w:pPr>
            <w:r w:rsidRPr="00131334">
              <w:rPr>
                <w:rFonts w:ascii="Arial" w:hAnsi="Arial" w:cs="Arial"/>
                <w:color w:val="000000"/>
                <w:lang w:eastAsia="en-IE"/>
              </w:rPr>
              <w:t>Evidence of effective leadership in a ch</w:t>
            </w:r>
            <w:r w:rsidR="001F3136">
              <w:rPr>
                <w:rFonts w:ascii="Arial" w:hAnsi="Arial" w:cs="Arial"/>
                <w:color w:val="000000"/>
                <w:lang w:eastAsia="en-IE"/>
              </w:rPr>
              <w:t xml:space="preserve">allenging and busy environment </w:t>
            </w:r>
          </w:p>
          <w:p w14:paraId="5DF35957" w14:textId="77777777" w:rsidR="004F1646" w:rsidRPr="00131334" w:rsidRDefault="004F1646" w:rsidP="00F67322">
            <w:pPr>
              <w:numPr>
                <w:ilvl w:val="0"/>
                <w:numId w:val="35"/>
              </w:numPr>
              <w:jc w:val="both"/>
              <w:rPr>
                <w:rFonts w:ascii="Arial" w:hAnsi="Arial" w:cs="Arial"/>
              </w:rPr>
            </w:pPr>
            <w:r w:rsidRPr="00131334">
              <w:rPr>
                <w:rFonts w:ascii="Arial" w:hAnsi="Arial" w:cs="Arial"/>
              </w:rPr>
              <w:t xml:space="preserve">Understands the challenges of leading large scale change programmes that involve changes to work practices, clinical / business processes, new technology impacting in individuals, teams and cross service working. </w:t>
            </w:r>
          </w:p>
          <w:p w14:paraId="2147A4B5"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Leadership and team management skills including the ability to work with multi-disciplinary team members</w:t>
            </w:r>
          </w:p>
          <w:p w14:paraId="54866A13"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interact in a professional manner with other staff, business managers and other key stakeholders.</w:t>
            </w:r>
          </w:p>
          <w:p w14:paraId="43A04F31"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An aptitude for strategic thinking, coupled with leadership skills and the ability to motivate and lead specialist professionals.</w:t>
            </w:r>
          </w:p>
          <w:p w14:paraId="780AE10A"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lead, direct and influence multiple stakeholders and ensure buy-in to change plans and their implementation.</w:t>
            </w:r>
          </w:p>
          <w:p w14:paraId="54683F75"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An ability to influence and negotiate effectively in furthering the objectives of the role.</w:t>
            </w:r>
          </w:p>
          <w:p w14:paraId="3E574B0A"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 xml:space="preserve">Evidence of strategic management skills including service planning, managing own work and that of others, delegating appropriately within the resources available. </w:t>
            </w:r>
          </w:p>
          <w:p w14:paraId="35E688D0"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A capacity to balance change with continuity – continuously strives to improve service delivery, to create a work environment that encourages creative thinking and to maintain focus, intensity and persistence, even under increasing complex and demanding conditions.</w:t>
            </w:r>
          </w:p>
          <w:p w14:paraId="681B66A8"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be a positive driver for change.</w:t>
            </w:r>
          </w:p>
          <w:p w14:paraId="7E3E25BA" w14:textId="77777777" w:rsidR="004F1646" w:rsidRPr="00312248" w:rsidRDefault="004F1646" w:rsidP="004F1646">
            <w:pPr>
              <w:jc w:val="both"/>
              <w:rPr>
                <w:rFonts w:ascii="Arial" w:hAnsi="Arial" w:cs="Arial"/>
                <w:lang w:eastAsia="en-IE"/>
              </w:rPr>
            </w:pPr>
          </w:p>
          <w:p w14:paraId="313A4396" w14:textId="77777777" w:rsidR="004F1646" w:rsidRDefault="004F1646" w:rsidP="004F1646">
            <w:pPr>
              <w:jc w:val="both"/>
              <w:rPr>
                <w:rFonts w:ascii="Arial" w:hAnsi="Arial" w:cs="Arial"/>
                <w:b/>
              </w:rPr>
            </w:pPr>
          </w:p>
          <w:p w14:paraId="50547593" w14:textId="132D37FF" w:rsidR="00A60537" w:rsidRPr="00131334" w:rsidRDefault="004F1646" w:rsidP="004F1646">
            <w:pPr>
              <w:rPr>
                <w:rFonts w:ascii="Arial" w:hAnsi="Arial" w:cs="Arial"/>
                <w:b/>
                <w:bCs/>
                <w:color w:val="000000"/>
                <w:lang w:eastAsia="en-IE"/>
              </w:rPr>
            </w:pPr>
            <w:r w:rsidRPr="008F517B">
              <w:rPr>
                <w:rFonts w:ascii="Arial" w:hAnsi="Arial" w:cs="Arial"/>
                <w:b/>
                <w:bCs/>
                <w:color w:val="000000"/>
                <w:lang w:eastAsia="en-IE"/>
              </w:rPr>
              <w:lastRenderedPageBreak/>
              <w:t>Managing and Delivering Results (</w:t>
            </w:r>
            <w:r w:rsidRPr="00131334">
              <w:rPr>
                <w:rFonts w:ascii="Arial" w:hAnsi="Arial" w:cs="Arial"/>
                <w:b/>
                <w:bCs/>
                <w:color w:val="000000"/>
                <w:lang w:eastAsia="en-IE"/>
              </w:rPr>
              <w:t>Operational Excellence)</w:t>
            </w:r>
          </w:p>
          <w:p w14:paraId="606CC5AB"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A proven ability to prioritise, organise and schedule a wide variety of tasks and to manage competing demands and tight deadlines while consistently maintaining high standards and positive working relationships.</w:t>
            </w:r>
          </w:p>
          <w:p w14:paraId="47E8299B"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 xml:space="preserve">Strong evidence of excellent planning and implementation of programmes of work. </w:t>
            </w:r>
          </w:p>
          <w:p w14:paraId="3090FC25"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Evidence of effective planning and organising skills including awareness of resource management and importance of value for money</w:t>
            </w:r>
          </w:p>
          <w:p w14:paraId="4525F34E"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 xml:space="preserve">A capacity to negotiate and then ensure delivery on objectives and outcomes. </w:t>
            </w:r>
          </w:p>
          <w:p w14:paraId="5BF3C556"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take personal responsibility to initiate activities and drive objectives through to a conclusion.</w:t>
            </w:r>
          </w:p>
          <w:p w14:paraId="31E65174"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Strong focus on achieving high standards of excellence and measurement of performance.</w:t>
            </w:r>
          </w:p>
          <w:p w14:paraId="6BCFA77B" w14:textId="36EC708A"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manage deadlines and effectively handle multiple tasks.</w:t>
            </w:r>
          </w:p>
          <w:p w14:paraId="27A63B0C" w14:textId="6402A831" w:rsidR="00F3530E" w:rsidRPr="008F4627" w:rsidRDefault="00F3530E" w:rsidP="00F67322">
            <w:pPr>
              <w:pStyle w:val="ListParagraph"/>
              <w:numPr>
                <w:ilvl w:val="0"/>
                <w:numId w:val="35"/>
              </w:numPr>
              <w:contextualSpacing/>
              <w:rPr>
                <w:rFonts w:ascii="Arial" w:hAnsi="Arial" w:cs="Arial"/>
                <w:color w:val="000000"/>
                <w:lang w:eastAsia="en-IE"/>
              </w:rPr>
            </w:pPr>
            <w:r>
              <w:rPr>
                <w:rFonts w:ascii="Arial" w:hAnsi="Arial" w:cs="Arial"/>
                <w:color w:val="000000"/>
                <w:lang w:eastAsia="en-IE"/>
              </w:rPr>
              <w:t>Adequately identifies, manages and reports on risk within area of responsibility</w:t>
            </w:r>
          </w:p>
          <w:p w14:paraId="25136831" w14:textId="57817750" w:rsidR="00C47CC2" w:rsidRDefault="00C47CC2" w:rsidP="004F1646">
            <w:pPr>
              <w:jc w:val="both"/>
              <w:rPr>
                <w:rFonts w:ascii="Arial" w:hAnsi="Arial" w:cs="Arial"/>
                <w:b/>
              </w:rPr>
            </w:pPr>
          </w:p>
          <w:p w14:paraId="76301C2F" w14:textId="0538BF90" w:rsidR="004F1646" w:rsidRDefault="004F1646" w:rsidP="004F1646">
            <w:pPr>
              <w:jc w:val="both"/>
              <w:rPr>
                <w:rFonts w:ascii="Arial" w:hAnsi="Arial" w:cs="Arial"/>
                <w:b/>
              </w:rPr>
            </w:pPr>
            <w:r w:rsidRPr="008F517B">
              <w:rPr>
                <w:rFonts w:ascii="Arial" w:hAnsi="Arial" w:cs="Arial"/>
                <w:b/>
              </w:rPr>
              <w:t>Working With &amp; Through Others - Influencing to Achieve</w:t>
            </w:r>
          </w:p>
          <w:p w14:paraId="6D199F19" w14:textId="77777777" w:rsidR="00A60537" w:rsidRDefault="00A60537" w:rsidP="004F1646">
            <w:pPr>
              <w:jc w:val="both"/>
              <w:rPr>
                <w:rFonts w:ascii="Arial" w:hAnsi="Arial" w:cs="Arial"/>
                <w:b/>
              </w:rPr>
            </w:pPr>
          </w:p>
          <w:p w14:paraId="20E91FBB"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work independently as well as work with a wider multidisciplinary /multi –agency team in a complex and changing environment.</w:t>
            </w:r>
          </w:p>
          <w:p w14:paraId="2A730447"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set team targets and to use influencing and negotiating skills to achieve high standards of service.</w:t>
            </w:r>
          </w:p>
          <w:p w14:paraId="1977EC3D"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work collaboratively, constructively and in an inclusive manner with all key stakeholders.</w:t>
            </w:r>
          </w:p>
          <w:p w14:paraId="28AEAED6"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listen to contrary views and consider all insights and contributions in the management of service delivery.</w:t>
            </w:r>
          </w:p>
          <w:p w14:paraId="318D6DE0" w14:textId="77777777" w:rsidR="00DB649E"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Effective communication skills including: the ability to present information in a clear and concise manner; the ability to facilitate and manage groups; the ability to give constructive feedback.</w:t>
            </w:r>
          </w:p>
          <w:p w14:paraId="228CBF4F" w14:textId="0D104559" w:rsidR="00DB649E" w:rsidRPr="00966759" w:rsidRDefault="004F1646" w:rsidP="00F67322">
            <w:pPr>
              <w:numPr>
                <w:ilvl w:val="0"/>
                <w:numId w:val="35"/>
              </w:numPr>
              <w:rPr>
                <w:rFonts w:ascii="Arial" w:hAnsi="Arial" w:cs="Arial"/>
              </w:rPr>
            </w:pPr>
            <w:r w:rsidRPr="00131334">
              <w:rPr>
                <w:rFonts w:ascii="Arial" w:hAnsi="Arial" w:cs="Arial"/>
                <w:color w:val="000000"/>
                <w:lang w:eastAsia="en-IE"/>
              </w:rPr>
              <w:t xml:space="preserve"> </w:t>
            </w:r>
            <w:r w:rsidR="00DB649E">
              <w:rPr>
                <w:rFonts w:ascii="Arial" w:hAnsi="Arial" w:cs="Arial"/>
              </w:rPr>
              <w:t>A</w:t>
            </w:r>
            <w:r w:rsidR="00DB649E" w:rsidRPr="00966759">
              <w:rPr>
                <w:rFonts w:ascii="Arial" w:hAnsi="Arial" w:cs="Arial"/>
              </w:rPr>
              <w:t xml:space="preserve"> track record of building and maintaining key internal and external relationships in </w:t>
            </w:r>
            <w:r w:rsidR="00DB649E">
              <w:rPr>
                <w:rFonts w:ascii="Arial" w:hAnsi="Arial" w:cs="Arial"/>
              </w:rPr>
              <w:t xml:space="preserve">the </w:t>
            </w:r>
            <w:r w:rsidR="00F67322">
              <w:rPr>
                <w:rFonts w:ascii="Arial" w:hAnsi="Arial" w:cs="Arial"/>
              </w:rPr>
              <w:t>progression</w:t>
            </w:r>
            <w:r w:rsidR="00DB649E" w:rsidRPr="00966759">
              <w:rPr>
                <w:rFonts w:ascii="Arial" w:hAnsi="Arial" w:cs="Arial"/>
              </w:rPr>
              <w:t xml:space="preserve"> of organisational goals.</w:t>
            </w:r>
          </w:p>
          <w:p w14:paraId="507616F1" w14:textId="0C94109F" w:rsidR="004F1646" w:rsidRPr="00131334" w:rsidRDefault="004F1646" w:rsidP="00D05261">
            <w:pPr>
              <w:pStyle w:val="ListParagraph"/>
              <w:ind w:left="360"/>
              <w:contextualSpacing/>
              <w:rPr>
                <w:rFonts w:ascii="Arial" w:hAnsi="Arial" w:cs="Arial"/>
                <w:color w:val="000000"/>
                <w:lang w:eastAsia="en-IE"/>
              </w:rPr>
            </w:pPr>
          </w:p>
          <w:p w14:paraId="057C2F64" w14:textId="74B46C73" w:rsidR="004F1646" w:rsidRPr="00312248" w:rsidRDefault="004F1646" w:rsidP="004F1646">
            <w:pPr>
              <w:jc w:val="both"/>
              <w:rPr>
                <w:rFonts w:ascii="Arial" w:hAnsi="Arial" w:cs="Arial"/>
                <w:lang w:eastAsia="en-IE"/>
              </w:rPr>
            </w:pPr>
          </w:p>
          <w:p w14:paraId="0832CEB9" w14:textId="37956965" w:rsidR="004F1646" w:rsidRDefault="004F1646" w:rsidP="004F1646">
            <w:pPr>
              <w:rPr>
                <w:rFonts w:ascii="Arial" w:hAnsi="Arial" w:cs="Arial"/>
                <w:b/>
                <w:bCs/>
                <w:color w:val="000000"/>
                <w:lang w:eastAsia="en-IE"/>
              </w:rPr>
            </w:pPr>
            <w:r w:rsidRPr="008F517B">
              <w:rPr>
                <w:rFonts w:ascii="Arial" w:hAnsi="Arial" w:cs="Arial"/>
                <w:b/>
                <w:bCs/>
                <w:color w:val="000000"/>
                <w:lang w:eastAsia="en-IE"/>
              </w:rPr>
              <w:t>Critical Analysis, Problem Solving &amp; Decision Making</w:t>
            </w:r>
          </w:p>
          <w:p w14:paraId="79F91371" w14:textId="77777777" w:rsidR="00A60537" w:rsidRPr="008F4627" w:rsidRDefault="00A60537" w:rsidP="004F1646">
            <w:pPr>
              <w:rPr>
                <w:rFonts w:ascii="Arial" w:hAnsi="Arial" w:cs="Arial"/>
                <w:b/>
                <w:bCs/>
                <w:color w:val="000000"/>
                <w:lang w:eastAsia="en-IE"/>
              </w:rPr>
            </w:pPr>
          </w:p>
          <w:p w14:paraId="1AEF5B3C"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 xml:space="preserve">The ability to rapidly assimilate and analyse complex information; considering the impact of decisions before </w:t>
            </w:r>
            <w:proofErr w:type="gramStart"/>
            <w:r w:rsidRPr="00131334">
              <w:rPr>
                <w:rFonts w:ascii="Arial" w:hAnsi="Arial" w:cs="Arial"/>
                <w:color w:val="000000"/>
                <w:lang w:eastAsia="en-IE"/>
              </w:rPr>
              <w:t>taking action</w:t>
            </w:r>
            <w:proofErr w:type="gramEnd"/>
            <w:r w:rsidRPr="00131334">
              <w:rPr>
                <w:rFonts w:ascii="Arial" w:hAnsi="Arial" w:cs="Arial"/>
                <w:color w:val="000000"/>
                <w:lang w:eastAsia="en-IE"/>
              </w:rPr>
              <w:t>; and anticipating challenges.</w:t>
            </w:r>
          </w:p>
          <w:p w14:paraId="6B8BC9DC"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consider the range of options available, involve other parties at the appropriate time and level to make balanced and timely decisions.</w:t>
            </w:r>
          </w:p>
          <w:p w14:paraId="1FEE05AC" w14:textId="77777777" w:rsidR="00B3007D" w:rsidRPr="00E916F0" w:rsidRDefault="00B3007D" w:rsidP="00F67322">
            <w:pPr>
              <w:pStyle w:val="ListParagraph"/>
              <w:numPr>
                <w:ilvl w:val="0"/>
                <w:numId w:val="35"/>
              </w:numPr>
              <w:contextualSpacing/>
              <w:rPr>
                <w:rFonts w:ascii="Arial" w:hAnsi="Arial" w:cs="Arial"/>
                <w:lang w:eastAsia="en-IE"/>
              </w:rPr>
            </w:pPr>
            <w:r w:rsidRPr="00E916F0">
              <w:rPr>
                <w:rFonts w:ascii="Arial" w:hAnsi="Arial" w:cs="Arial"/>
                <w:lang w:eastAsia="en-IE"/>
              </w:rPr>
              <w:t>Effective problem-solving capacity in complex work environments</w:t>
            </w:r>
          </w:p>
          <w:p w14:paraId="1083D4BC" w14:textId="6A8CEC4A" w:rsidR="004F1646" w:rsidRDefault="004F1646" w:rsidP="00F67322">
            <w:pPr>
              <w:pStyle w:val="ListParagraph"/>
              <w:numPr>
                <w:ilvl w:val="0"/>
                <w:numId w:val="35"/>
              </w:numPr>
              <w:contextualSpacing/>
              <w:jc w:val="both"/>
              <w:rPr>
                <w:rFonts w:ascii="Arial" w:hAnsi="Arial" w:cs="Arial"/>
                <w:lang w:val="en-IE" w:eastAsia="en-US"/>
              </w:rPr>
            </w:pPr>
            <w:r w:rsidRPr="00131334">
              <w:rPr>
                <w:rFonts w:ascii="Arial" w:hAnsi="Arial" w:cs="Arial"/>
                <w:lang w:val="en-IE" w:eastAsia="en-US"/>
              </w:rPr>
              <w:t xml:space="preserve">The capacity to prompt divergent thinking and alternative approaches to challenge the status quo and support creative innovative solutions to issues. </w:t>
            </w:r>
          </w:p>
          <w:p w14:paraId="23B4D1FD" w14:textId="77777777" w:rsidR="00F67322" w:rsidRPr="00F8459B" w:rsidRDefault="00F67322" w:rsidP="00F67322">
            <w:pPr>
              <w:pStyle w:val="ListParagraph"/>
              <w:numPr>
                <w:ilvl w:val="0"/>
                <w:numId w:val="35"/>
              </w:numPr>
              <w:contextualSpacing/>
              <w:jc w:val="both"/>
              <w:rPr>
                <w:rFonts w:ascii="Arial" w:hAnsi="Arial" w:cs="Arial"/>
                <w:iCs/>
              </w:rPr>
            </w:pPr>
            <w:r w:rsidRPr="00F8459B">
              <w:rPr>
                <w:rFonts w:ascii="Arial" w:hAnsi="Arial" w:cs="Arial"/>
                <w:iCs/>
              </w:rPr>
              <w:t>Strong focus on achieving high standards of excellence and measurement of performance</w:t>
            </w:r>
          </w:p>
          <w:p w14:paraId="639F60EC" w14:textId="77777777" w:rsidR="00F67322" w:rsidRPr="00D05261" w:rsidRDefault="00F67322" w:rsidP="00D05261">
            <w:pPr>
              <w:contextualSpacing/>
              <w:jc w:val="both"/>
              <w:rPr>
                <w:rFonts w:ascii="Arial" w:hAnsi="Arial" w:cs="Arial"/>
                <w:lang w:val="en-IE" w:eastAsia="en-US"/>
              </w:rPr>
            </w:pPr>
          </w:p>
          <w:p w14:paraId="2C84DC22" w14:textId="77777777" w:rsidR="004F1646" w:rsidRPr="008F4627" w:rsidRDefault="004F1646" w:rsidP="004F1646">
            <w:pPr>
              <w:rPr>
                <w:rFonts w:ascii="Arial" w:hAnsi="Arial" w:cs="Arial"/>
                <w:color w:val="000000"/>
                <w:lang w:eastAsia="en-IE"/>
              </w:rPr>
            </w:pPr>
          </w:p>
          <w:p w14:paraId="2F5F1AAA" w14:textId="4FFB3681" w:rsidR="00A60537" w:rsidRDefault="004F1646" w:rsidP="004F1646">
            <w:pPr>
              <w:jc w:val="both"/>
              <w:rPr>
                <w:rFonts w:ascii="Arial" w:hAnsi="Arial" w:cs="Arial"/>
                <w:b/>
                <w:lang w:val="en-IE" w:eastAsia="en-US"/>
              </w:rPr>
            </w:pPr>
            <w:r w:rsidRPr="008F517B">
              <w:rPr>
                <w:rFonts w:ascii="Arial" w:hAnsi="Arial" w:cs="Arial"/>
                <w:b/>
                <w:lang w:val="en-IE" w:eastAsia="en-US"/>
              </w:rPr>
              <w:t>Communication &amp; Interpersonal Skills</w:t>
            </w:r>
          </w:p>
          <w:p w14:paraId="3A8269DC"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Excellent interpersonal and communications skills to facilitate work with a wide range of individuals and groups.</w:t>
            </w:r>
          </w:p>
          <w:p w14:paraId="3823FD95"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The ability to present information clearly, concisely and confidently in speaking and in writing.</w:t>
            </w:r>
          </w:p>
          <w:p w14:paraId="57C3FCBE"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A track record of building and maintaining key internal and external relationships in achieving organisational goals.</w:t>
            </w:r>
          </w:p>
          <w:p w14:paraId="14C3E708"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An ability to influence and negotiate effectively in furthering the objectives of the role.</w:t>
            </w:r>
          </w:p>
          <w:p w14:paraId="3A82E7DC" w14:textId="77777777" w:rsidR="004F1646" w:rsidRDefault="004F1646" w:rsidP="00F67322">
            <w:pPr>
              <w:pStyle w:val="ListParagraph"/>
              <w:numPr>
                <w:ilvl w:val="0"/>
                <w:numId w:val="35"/>
              </w:numPr>
              <w:spacing w:line="276" w:lineRule="auto"/>
              <w:jc w:val="both"/>
              <w:rPr>
                <w:rFonts w:ascii="Arial" w:hAnsi="Arial" w:cs="Arial"/>
                <w:iCs/>
              </w:rPr>
            </w:pPr>
            <w:r w:rsidRPr="00131334">
              <w:rPr>
                <w:rFonts w:ascii="Arial" w:hAnsi="Arial" w:cs="Arial"/>
                <w:iCs/>
              </w:rPr>
              <w:t>Understanding of how adults engage in learning including via digital and e-resources and ability to support and nurture individuals and teams in developing change practices.</w:t>
            </w:r>
          </w:p>
          <w:p w14:paraId="5B5A4BA8" w14:textId="77777777" w:rsidR="00F67322" w:rsidRPr="00966759" w:rsidRDefault="00F67322" w:rsidP="00F67322">
            <w:pPr>
              <w:pStyle w:val="ListParagraph"/>
              <w:numPr>
                <w:ilvl w:val="0"/>
                <w:numId w:val="35"/>
              </w:numPr>
              <w:jc w:val="both"/>
              <w:rPr>
                <w:rFonts w:ascii="Arial" w:hAnsi="Arial" w:cs="Arial"/>
                <w:shd w:val="clear" w:color="auto" w:fill="FFFFFF"/>
              </w:rPr>
            </w:pPr>
            <w:r w:rsidRPr="00966759">
              <w:rPr>
                <w:rFonts w:ascii="Arial" w:hAnsi="Arial" w:cs="Arial"/>
                <w:shd w:val="clear" w:color="auto" w:fill="FFFFFF"/>
              </w:rPr>
              <w:t>Effective conflict management skills</w:t>
            </w:r>
          </w:p>
          <w:p w14:paraId="0CF7D4FA" w14:textId="77777777" w:rsidR="00F67322" w:rsidRPr="00131334" w:rsidRDefault="00F67322" w:rsidP="00D05261">
            <w:pPr>
              <w:pStyle w:val="ListParagraph"/>
              <w:spacing w:line="276" w:lineRule="auto"/>
              <w:ind w:left="360"/>
              <w:jc w:val="both"/>
              <w:rPr>
                <w:rFonts w:ascii="Arial" w:hAnsi="Arial" w:cs="Arial"/>
                <w:iCs/>
              </w:rPr>
            </w:pPr>
          </w:p>
          <w:p w14:paraId="4B05C77A" w14:textId="77777777" w:rsidR="004F1646" w:rsidRPr="00312248" w:rsidRDefault="004F1646" w:rsidP="004F1646">
            <w:pPr>
              <w:contextualSpacing/>
              <w:jc w:val="both"/>
              <w:rPr>
                <w:rFonts w:ascii="Arial" w:hAnsi="Arial" w:cs="Arial"/>
                <w:lang w:val="en-IE" w:eastAsia="en-US"/>
              </w:rPr>
            </w:pPr>
          </w:p>
          <w:p w14:paraId="3783DF58" w14:textId="45491610" w:rsidR="004F1646" w:rsidRPr="00C47CC2" w:rsidRDefault="004F1646" w:rsidP="004F1646">
            <w:pPr>
              <w:rPr>
                <w:rFonts w:ascii="Arial" w:hAnsi="Arial" w:cs="Arial"/>
                <w:b/>
                <w:bCs/>
                <w:color w:val="000000"/>
                <w:lang w:eastAsia="en-IE"/>
              </w:rPr>
            </w:pPr>
            <w:r w:rsidRPr="008F517B">
              <w:rPr>
                <w:rFonts w:ascii="Arial" w:hAnsi="Arial" w:cs="Arial"/>
                <w:b/>
                <w:bCs/>
                <w:color w:val="000000"/>
                <w:lang w:eastAsia="en-IE"/>
              </w:rPr>
              <w:t>Personal Commitment and Motivation</w:t>
            </w:r>
          </w:p>
          <w:p w14:paraId="591C1067"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A patient / service user centred approach to provision of health services.</w:t>
            </w:r>
          </w:p>
          <w:p w14:paraId="24AE2CAA"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lastRenderedPageBreak/>
              <w:t>Be capable of coping with competing demands without a diminution in performance.</w:t>
            </w:r>
          </w:p>
          <w:p w14:paraId="48F44927"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 xml:space="preserve">The ability to treat </w:t>
            </w:r>
            <w:proofErr w:type="gramStart"/>
            <w:r w:rsidRPr="00131334">
              <w:rPr>
                <w:rFonts w:ascii="Arial" w:hAnsi="Arial" w:cs="Arial"/>
                <w:color w:val="000000"/>
                <w:lang w:eastAsia="en-IE"/>
              </w:rPr>
              <w:t>patients</w:t>
            </w:r>
            <w:proofErr w:type="gramEnd"/>
            <w:r w:rsidRPr="00131334">
              <w:rPr>
                <w:rFonts w:ascii="Arial" w:hAnsi="Arial" w:cs="Arial"/>
                <w:color w:val="000000"/>
                <w:lang w:eastAsia="en-IE"/>
              </w:rPr>
              <w:t xml:space="preserve"> / service users, relatives and colleagues with dignity and respect.</w:t>
            </w:r>
          </w:p>
          <w:p w14:paraId="5EA73D60"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color w:val="000000"/>
                <w:lang w:eastAsia="en-IE"/>
              </w:rPr>
              <w:t>A willingness to learn from experience and to identify opportunities to further grow and develop.</w:t>
            </w:r>
          </w:p>
          <w:p w14:paraId="50EA6E68" w14:textId="77777777" w:rsidR="004F1646" w:rsidRPr="00131334" w:rsidRDefault="004F1646" w:rsidP="00F67322">
            <w:pPr>
              <w:numPr>
                <w:ilvl w:val="0"/>
                <w:numId w:val="35"/>
              </w:numPr>
              <w:jc w:val="both"/>
              <w:rPr>
                <w:rFonts w:ascii="Arial" w:hAnsi="Arial" w:cs="Arial"/>
                <w:lang w:val="en-IE" w:eastAsia="en-US"/>
              </w:rPr>
            </w:pPr>
            <w:r w:rsidRPr="00131334">
              <w:rPr>
                <w:rFonts w:ascii="Arial" w:hAnsi="Arial" w:cs="Arial"/>
                <w:lang w:val="en-IE" w:eastAsia="en-US"/>
              </w:rPr>
              <w:t>Demonstrates a strong willingness and ability to operate in the flexible manner that is essential for the effective delivery of the role.</w:t>
            </w:r>
          </w:p>
          <w:p w14:paraId="4C9A6026" w14:textId="77777777" w:rsidR="004F1646" w:rsidRPr="00131334" w:rsidRDefault="004F1646" w:rsidP="00F67322">
            <w:pPr>
              <w:pStyle w:val="ListParagraph"/>
              <w:numPr>
                <w:ilvl w:val="0"/>
                <w:numId w:val="35"/>
              </w:numPr>
              <w:contextualSpacing/>
              <w:rPr>
                <w:rFonts w:ascii="Arial" w:hAnsi="Arial" w:cs="Arial"/>
                <w:color w:val="000000"/>
                <w:lang w:eastAsia="en-IE"/>
              </w:rPr>
            </w:pPr>
            <w:r w:rsidRPr="00131334">
              <w:rPr>
                <w:rFonts w:ascii="Arial" w:hAnsi="Arial" w:cs="Arial"/>
                <w:lang w:val="en-IE" w:eastAsia="en-US"/>
              </w:rPr>
              <w:t>Commitment to continuing professional development.</w:t>
            </w:r>
          </w:p>
          <w:p w14:paraId="48361A90" w14:textId="46A699E6" w:rsidR="004F1646" w:rsidRPr="00A607A6" w:rsidRDefault="004F1646" w:rsidP="004F1646">
            <w:pPr>
              <w:jc w:val="both"/>
              <w:rPr>
                <w:rFonts w:ascii="Arial" w:hAnsi="Arial" w:cs="Arial"/>
                <w:shd w:val="clear" w:color="auto" w:fill="FFFFFF"/>
              </w:rPr>
            </w:pPr>
          </w:p>
        </w:tc>
      </w:tr>
      <w:tr w:rsidR="004F1646" w:rsidRPr="00E766A5" w14:paraId="44ED7C14" w14:textId="77777777" w:rsidTr="00E916F0">
        <w:tc>
          <w:tcPr>
            <w:tcW w:w="2364" w:type="dxa"/>
          </w:tcPr>
          <w:p w14:paraId="1B3379C0" w14:textId="77777777" w:rsidR="004F1646" w:rsidRPr="00F6254C" w:rsidRDefault="004F1646" w:rsidP="004F1646">
            <w:pPr>
              <w:rPr>
                <w:rFonts w:ascii="Arial" w:hAnsi="Arial" w:cs="Arial"/>
                <w:b/>
                <w:bCs/>
              </w:rPr>
            </w:pPr>
            <w:r w:rsidRPr="00F6254C">
              <w:rPr>
                <w:rFonts w:ascii="Arial" w:hAnsi="Arial" w:cs="Arial"/>
                <w:b/>
                <w:bCs/>
              </w:rPr>
              <w:lastRenderedPageBreak/>
              <w:t>Campaign Specific Selection Process</w:t>
            </w:r>
          </w:p>
          <w:p w14:paraId="20D275F2" w14:textId="77777777" w:rsidR="004F1646" w:rsidRPr="00F6254C" w:rsidRDefault="004F1646" w:rsidP="004F1646">
            <w:pPr>
              <w:rPr>
                <w:rFonts w:ascii="Arial" w:hAnsi="Arial" w:cs="Arial"/>
                <w:b/>
                <w:bCs/>
              </w:rPr>
            </w:pPr>
          </w:p>
          <w:p w14:paraId="45038B6C" w14:textId="77777777" w:rsidR="004F1646" w:rsidRPr="00F6254C" w:rsidRDefault="004F1646" w:rsidP="004F1646">
            <w:pPr>
              <w:rPr>
                <w:rFonts w:ascii="Arial" w:hAnsi="Arial" w:cs="Arial"/>
                <w:b/>
                <w:bCs/>
              </w:rPr>
            </w:pPr>
            <w:r w:rsidRPr="00F6254C">
              <w:rPr>
                <w:rFonts w:ascii="Arial" w:hAnsi="Arial" w:cs="Arial"/>
                <w:b/>
                <w:bCs/>
              </w:rPr>
              <w:t>Ranking/Shortlisting / Interview</w:t>
            </w:r>
          </w:p>
        </w:tc>
        <w:tc>
          <w:tcPr>
            <w:tcW w:w="8706" w:type="dxa"/>
          </w:tcPr>
          <w:p w14:paraId="34088527" w14:textId="77777777" w:rsidR="004F1646" w:rsidRPr="00966759" w:rsidRDefault="004F1646" w:rsidP="004F1646">
            <w:pPr>
              <w:rPr>
                <w:rFonts w:ascii="Arial" w:hAnsi="Arial" w:cs="Arial"/>
              </w:rPr>
            </w:pPr>
            <w:r w:rsidRPr="00966759">
              <w:rPr>
                <w:rFonts w:ascii="Arial" w:hAnsi="Arial" w:cs="Arial"/>
              </w:rPr>
              <w:t xml:space="preserve">A ranking and or shortlisting exercise may be carried out </w:t>
            </w:r>
            <w:proofErr w:type="gramStart"/>
            <w:r w:rsidRPr="00966759">
              <w:rPr>
                <w:rFonts w:ascii="Arial" w:hAnsi="Arial" w:cs="Arial"/>
              </w:rPr>
              <w:t>on the basis of</w:t>
            </w:r>
            <w:proofErr w:type="gramEnd"/>
            <w:r w:rsidRPr="00966759">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966759">
              <w:rPr>
                <w:rFonts w:ascii="Arial" w:hAnsi="Arial" w:cs="Arial"/>
              </w:rPr>
              <w:t>Therefore</w:t>
            </w:r>
            <w:proofErr w:type="gramEnd"/>
            <w:r w:rsidRPr="00966759">
              <w:rPr>
                <w:rFonts w:ascii="Arial" w:hAnsi="Arial" w:cs="Arial"/>
              </w:rPr>
              <w:t xml:space="preserve"> it is very important that you think about your experience </w:t>
            </w:r>
            <w:proofErr w:type="gramStart"/>
            <w:r w:rsidRPr="00966759">
              <w:rPr>
                <w:rFonts w:ascii="Arial" w:hAnsi="Arial" w:cs="Arial"/>
              </w:rPr>
              <w:t>in light of</w:t>
            </w:r>
            <w:proofErr w:type="gramEnd"/>
            <w:r w:rsidRPr="00966759">
              <w:rPr>
                <w:rFonts w:ascii="Arial" w:hAnsi="Arial" w:cs="Arial"/>
              </w:rPr>
              <w:t xml:space="preserve"> those requirements.  </w:t>
            </w:r>
          </w:p>
          <w:p w14:paraId="45E8F79E" w14:textId="77777777" w:rsidR="004F1646" w:rsidRPr="00966759" w:rsidRDefault="004F1646" w:rsidP="004F1646">
            <w:pPr>
              <w:rPr>
                <w:rFonts w:ascii="Arial" w:hAnsi="Arial" w:cs="Arial"/>
              </w:rPr>
            </w:pPr>
          </w:p>
          <w:p w14:paraId="1570490F" w14:textId="77777777" w:rsidR="004F1646" w:rsidRPr="00966759" w:rsidRDefault="004F1646" w:rsidP="004F1646">
            <w:pPr>
              <w:rPr>
                <w:rFonts w:ascii="Arial" w:hAnsi="Arial" w:cs="Arial"/>
                <w:u w:val="single"/>
              </w:rPr>
            </w:pPr>
            <w:r w:rsidRPr="00966759">
              <w:rPr>
                <w:rFonts w:ascii="Arial" w:hAnsi="Arial" w:cs="Arial"/>
                <w:u w:val="single"/>
              </w:rPr>
              <w:t xml:space="preserve">Failure to include information regarding these requirements may result in you not being called forward to the next stage of the selection process.  </w:t>
            </w:r>
          </w:p>
          <w:p w14:paraId="0FAF8411" w14:textId="77777777" w:rsidR="004F1646" w:rsidRPr="00966759" w:rsidRDefault="004F1646" w:rsidP="004F1646">
            <w:pPr>
              <w:rPr>
                <w:rFonts w:ascii="Arial" w:hAnsi="Arial" w:cs="Arial"/>
                <w:iCs/>
              </w:rPr>
            </w:pPr>
          </w:p>
          <w:p w14:paraId="2E600261" w14:textId="77777777" w:rsidR="004F1646" w:rsidRDefault="004F1646" w:rsidP="004F1646">
            <w:pPr>
              <w:rPr>
                <w:rFonts w:ascii="Arial" w:hAnsi="Arial" w:cs="Arial"/>
                <w:iCs/>
              </w:rPr>
            </w:pPr>
            <w:r w:rsidRPr="00966759">
              <w:rPr>
                <w:rFonts w:ascii="Arial" w:hAnsi="Arial" w:cs="Arial"/>
                <w:iCs/>
              </w:rPr>
              <w:t>Those successful at the ranking stage of this process (where applied) will be placed on an order of merit and will be called to interview in ‘bands’ depending on the service needs of the organisation.</w:t>
            </w:r>
          </w:p>
          <w:p w14:paraId="1585B13F" w14:textId="0B829F6F" w:rsidR="004F1646" w:rsidRPr="00966759" w:rsidRDefault="004F1646" w:rsidP="004F1646">
            <w:pPr>
              <w:rPr>
                <w:rFonts w:ascii="Arial" w:hAnsi="Arial" w:cs="Arial"/>
                <w:iCs/>
              </w:rPr>
            </w:pPr>
          </w:p>
        </w:tc>
      </w:tr>
      <w:tr w:rsidR="004F1646" w:rsidRPr="00E766A5" w14:paraId="2DD5A46D" w14:textId="77777777" w:rsidTr="00E916F0">
        <w:tc>
          <w:tcPr>
            <w:tcW w:w="2364" w:type="dxa"/>
          </w:tcPr>
          <w:p w14:paraId="1C144B77" w14:textId="77777777" w:rsidR="004F1646" w:rsidRPr="009F3F3A" w:rsidRDefault="004F1646" w:rsidP="004F1646">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137DE0F5" w14:textId="77777777" w:rsidR="004F1646" w:rsidRPr="00F6254C" w:rsidRDefault="004F1646" w:rsidP="004F1646">
            <w:pPr>
              <w:rPr>
                <w:rFonts w:ascii="Arial" w:hAnsi="Arial" w:cs="Arial"/>
                <w:b/>
                <w:bCs/>
              </w:rPr>
            </w:pPr>
          </w:p>
        </w:tc>
        <w:tc>
          <w:tcPr>
            <w:tcW w:w="8706" w:type="dxa"/>
          </w:tcPr>
          <w:p w14:paraId="085B1B9F" w14:textId="77777777" w:rsidR="004F1646" w:rsidRPr="009F3F3A" w:rsidRDefault="004F1646" w:rsidP="004F1646">
            <w:pPr>
              <w:rPr>
                <w:rFonts w:ascii="Arial" w:hAnsi="Arial" w:cs="Arial"/>
                <w:iCs/>
              </w:rPr>
            </w:pPr>
            <w:r w:rsidRPr="009F3F3A">
              <w:rPr>
                <w:rFonts w:ascii="Arial" w:hAnsi="Arial" w:cs="Arial"/>
                <w:iCs/>
              </w:rPr>
              <w:t>The HSE is an equal opportunities employer.</w:t>
            </w:r>
          </w:p>
          <w:p w14:paraId="2A3F539E" w14:textId="77777777" w:rsidR="004F1646" w:rsidRPr="009F3F3A" w:rsidRDefault="004F1646" w:rsidP="004F1646">
            <w:pPr>
              <w:rPr>
                <w:rFonts w:ascii="Arial" w:hAnsi="Arial" w:cs="Arial"/>
                <w:color w:val="000000"/>
                <w:shd w:val="clear" w:color="auto" w:fill="FFFFFF"/>
              </w:rPr>
            </w:pPr>
          </w:p>
          <w:p w14:paraId="5A77985B" w14:textId="77777777" w:rsidR="004F1646" w:rsidRPr="009F3F3A" w:rsidRDefault="004F1646" w:rsidP="004F1646">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391CD199" w14:textId="77777777" w:rsidR="004F1646" w:rsidRPr="009F3F3A" w:rsidRDefault="004F1646" w:rsidP="004F1646">
            <w:pPr>
              <w:rPr>
                <w:rFonts w:ascii="Arial" w:hAnsi="Arial" w:cs="Arial"/>
                <w:color w:val="000000"/>
                <w:shd w:val="clear" w:color="auto" w:fill="FFFFFF"/>
              </w:rPr>
            </w:pPr>
          </w:p>
          <w:p w14:paraId="21A19BB2" w14:textId="77777777" w:rsidR="004F1646" w:rsidRPr="009F3F3A" w:rsidRDefault="004F1646" w:rsidP="004F1646">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FDECF95" w14:textId="77777777" w:rsidR="004F1646" w:rsidRPr="009F3F3A" w:rsidRDefault="004F1646" w:rsidP="004F1646">
            <w:pPr>
              <w:rPr>
                <w:rFonts w:ascii="Arial" w:hAnsi="Arial" w:cs="Arial"/>
                <w:color w:val="000000"/>
                <w:shd w:val="clear" w:color="auto" w:fill="FFFFFF"/>
              </w:rPr>
            </w:pPr>
          </w:p>
          <w:p w14:paraId="31CE71C1" w14:textId="77777777" w:rsidR="004F1646" w:rsidRPr="009F3F3A" w:rsidRDefault="004F1646" w:rsidP="004F1646">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9F3F3A">
              <w:rPr>
                <w:rFonts w:ascii="Arial" w:hAnsi="Arial" w:cs="Arial"/>
                <w:color w:val="000000"/>
                <w:shd w:val="clear" w:color="auto" w:fill="FFFFFF"/>
              </w:rPr>
              <w:t>long term</w:t>
            </w:r>
            <w:proofErr w:type="gramEnd"/>
            <w:r w:rsidRPr="009F3F3A">
              <w:rPr>
                <w:rFonts w:ascii="Arial" w:hAnsi="Arial" w:cs="Arial"/>
                <w:color w:val="000000"/>
                <w:shd w:val="clear" w:color="auto" w:fill="FFFFFF"/>
              </w:rPr>
              <w:t xml:space="preserve"> health condition. </w:t>
            </w:r>
          </w:p>
          <w:p w14:paraId="57EEBECC" w14:textId="77777777" w:rsidR="004F1646" w:rsidRPr="009F3F3A" w:rsidRDefault="004F1646" w:rsidP="004F1646">
            <w:pPr>
              <w:rPr>
                <w:rFonts w:ascii="Arial" w:hAnsi="Arial" w:cs="Arial"/>
                <w:color w:val="000000"/>
                <w:shd w:val="clear" w:color="auto" w:fill="FFFFFF"/>
              </w:rPr>
            </w:pPr>
          </w:p>
          <w:p w14:paraId="5F2BC947" w14:textId="7D1A6F19" w:rsidR="004F1646" w:rsidRPr="00966759" w:rsidRDefault="004F1646" w:rsidP="004F1646">
            <w:pPr>
              <w:rPr>
                <w:rFonts w:ascii="Arial" w:hAnsi="Arial" w:cs="Arial"/>
              </w:rPr>
            </w:pPr>
            <w:r w:rsidRPr="009F3F3A">
              <w:rPr>
                <w:rFonts w:ascii="Arial" w:hAnsi="Arial" w:cs="Arial"/>
              </w:rPr>
              <w:t xml:space="preserve">For further information on the HSE commitment to Diversity, Equality and Inclusion, please visit the Diversity, Equality and Inclusion web page at </w:t>
            </w:r>
            <w:hyperlink r:id="rId14" w:history="1">
              <w:r w:rsidRPr="009F3F3A">
                <w:rPr>
                  <w:rStyle w:val="Hyperlink"/>
                  <w:rFonts w:ascii="Arial" w:hAnsi="Arial" w:cs="Arial"/>
                </w:rPr>
                <w:t>https://www.hse.ie/eng/staff/resources/diversity/</w:t>
              </w:r>
            </w:hyperlink>
            <w:r w:rsidRPr="009F3F3A">
              <w:rPr>
                <w:rFonts w:ascii="Arial" w:hAnsi="Arial" w:cs="Arial"/>
              </w:rPr>
              <w:t xml:space="preserve"> </w:t>
            </w:r>
            <w:r w:rsidRPr="009F3F3A" w:rsidDel="009164B8">
              <w:rPr>
                <w:rFonts w:ascii="Arial" w:hAnsi="Arial" w:cs="Arial"/>
              </w:rPr>
              <w:t xml:space="preserve"> </w:t>
            </w:r>
          </w:p>
        </w:tc>
      </w:tr>
      <w:tr w:rsidR="004F1646" w:rsidRPr="00E766A5" w14:paraId="27C393BA" w14:textId="77777777" w:rsidTr="00E916F0">
        <w:tc>
          <w:tcPr>
            <w:tcW w:w="2364" w:type="dxa"/>
          </w:tcPr>
          <w:p w14:paraId="65BDDBF6" w14:textId="77777777" w:rsidR="004F1646" w:rsidRPr="00F6254C" w:rsidRDefault="004F1646" w:rsidP="004F1646">
            <w:pPr>
              <w:rPr>
                <w:rFonts w:ascii="Arial" w:hAnsi="Arial" w:cs="Arial"/>
                <w:b/>
                <w:bCs/>
              </w:rPr>
            </w:pPr>
            <w:r w:rsidRPr="00F6254C">
              <w:rPr>
                <w:rFonts w:ascii="Arial" w:hAnsi="Arial" w:cs="Arial"/>
                <w:b/>
                <w:bCs/>
              </w:rPr>
              <w:t>Code of Practice</w:t>
            </w:r>
          </w:p>
        </w:tc>
        <w:tc>
          <w:tcPr>
            <w:tcW w:w="8706" w:type="dxa"/>
          </w:tcPr>
          <w:p w14:paraId="5FD32C02" w14:textId="77777777" w:rsidR="004F1646" w:rsidRDefault="004F1646" w:rsidP="004F1646">
            <w:pPr>
              <w:rPr>
                <w:rFonts w:ascii="Arial" w:hAnsi="Arial" w:cs="Arial"/>
              </w:rPr>
            </w:pPr>
            <w:r w:rsidRPr="00F6254C">
              <w:rPr>
                <w:rFonts w:ascii="Arial" w:hAnsi="Arial" w:cs="Arial"/>
              </w:rPr>
              <w:t xml:space="preserve">The </w:t>
            </w:r>
            <w:r w:rsidRPr="00F6254C">
              <w:rPr>
                <w:rFonts w:ascii="Arial" w:hAnsi="Arial" w:cs="Arial"/>
                <w:lang w:val="en-IE"/>
              </w:rPr>
              <w:t>Health Service Executive</w:t>
            </w:r>
            <w:r w:rsidRPr="00F6254C">
              <w:rPr>
                <w:rFonts w:ascii="Arial" w:hAnsi="Arial" w:cs="Arial"/>
                <w:color w:val="FF0000"/>
                <w:lang w:val="en-IE"/>
              </w:rPr>
              <w:t xml:space="preserve"> </w:t>
            </w:r>
            <w:r w:rsidRPr="00F6254C">
              <w:rPr>
                <w:rFonts w:ascii="Arial" w:hAnsi="Arial" w:cs="Arial"/>
              </w:rPr>
              <w:t xml:space="preserve">will run this campaign in compliance with the Code of Practice prepared by the Commission for Public Service Appointments (CPSA). </w:t>
            </w:r>
          </w:p>
          <w:p w14:paraId="1205FBEE" w14:textId="77777777" w:rsidR="004F1646" w:rsidRDefault="004F1646" w:rsidP="004F1646">
            <w:pPr>
              <w:rPr>
                <w:rFonts w:ascii="Arial" w:hAnsi="Arial" w:cs="Arial"/>
              </w:rPr>
            </w:pPr>
          </w:p>
          <w:p w14:paraId="1B5D5388" w14:textId="77777777" w:rsidR="004F1646" w:rsidRPr="00F1442F" w:rsidRDefault="004F1646" w:rsidP="004F1646">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665A5A13" w14:textId="77777777" w:rsidR="004F1646" w:rsidRPr="00F1442F" w:rsidRDefault="004F1646" w:rsidP="004F1646">
            <w:pPr>
              <w:ind w:firstLine="720"/>
              <w:rPr>
                <w:rFonts w:ascii="Arial" w:hAnsi="Arial" w:cs="Arial"/>
              </w:rPr>
            </w:pPr>
          </w:p>
          <w:p w14:paraId="333E8AA8" w14:textId="77777777" w:rsidR="004F1646" w:rsidRPr="00F1442F" w:rsidRDefault="004F1646" w:rsidP="004F1646">
            <w:pPr>
              <w:rPr>
                <w:rFonts w:ascii="Arial" w:hAnsi="Arial" w:cs="Arial"/>
                <w:lang w:val="en-IE" w:eastAsia="en-US"/>
              </w:rPr>
            </w:pPr>
            <w:r w:rsidRPr="00F1442F">
              <w:rPr>
                <w:rFonts w:ascii="Arial" w:hAnsi="Arial" w:cs="Arial"/>
              </w:rPr>
              <w:t xml:space="preserve">The CPSA Code of Practice can be accessed via </w:t>
            </w:r>
            <w:hyperlink r:id="rId15" w:history="1">
              <w:r w:rsidRPr="00F1442F">
                <w:rPr>
                  <w:rStyle w:val="Hyperlink"/>
                  <w:rFonts w:ascii="Arial" w:hAnsi="Arial" w:cs="Arial"/>
                </w:rPr>
                <w:t>https://www.cpsa.ie/</w:t>
              </w:r>
            </w:hyperlink>
            <w:r w:rsidRPr="00F1442F">
              <w:rPr>
                <w:rFonts w:ascii="Arial" w:hAnsi="Arial" w:cs="Arial"/>
              </w:rPr>
              <w:t>.</w:t>
            </w:r>
          </w:p>
          <w:p w14:paraId="34C29464" w14:textId="3ABD388F" w:rsidR="004F1646" w:rsidRPr="00F6254C" w:rsidRDefault="004F1646" w:rsidP="004F1646">
            <w:pPr>
              <w:rPr>
                <w:rFonts w:ascii="Arial" w:hAnsi="Arial" w:cs="Arial"/>
              </w:rPr>
            </w:pPr>
          </w:p>
        </w:tc>
      </w:tr>
      <w:tr w:rsidR="004F1646" w:rsidRPr="00E766A5" w14:paraId="72E41F11" w14:textId="77777777" w:rsidTr="00E916F0">
        <w:tc>
          <w:tcPr>
            <w:tcW w:w="11070" w:type="dxa"/>
            <w:gridSpan w:val="2"/>
          </w:tcPr>
          <w:p w14:paraId="1507006B" w14:textId="79F48771" w:rsidR="004F1646" w:rsidRPr="00F6254C" w:rsidRDefault="004F1646" w:rsidP="004F1646">
            <w:pPr>
              <w:rPr>
                <w:rFonts w:ascii="Arial" w:hAnsi="Arial" w:cs="Arial"/>
              </w:rPr>
            </w:pPr>
            <w:r w:rsidRPr="00F6254C">
              <w:rPr>
                <w:rFonts w:ascii="Arial" w:hAnsi="Arial" w:cs="Arial"/>
              </w:rPr>
              <w:t>The reform programme outlined for the Health Services may impact on this role and as structures change the Job Specification may be reviewed.</w:t>
            </w:r>
          </w:p>
          <w:p w14:paraId="48A7C50A" w14:textId="77777777" w:rsidR="004F1646" w:rsidRPr="00F6254C" w:rsidRDefault="004F1646" w:rsidP="004F1646">
            <w:pPr>
              <w:rPr>
                <w:rFonts w:ascii="Arial" w:hAnsi="Arial" w:cs="Arial"/>
              </w:rPr>
            </w:pPr>
          </w:p>
          <w:p w14:paraId="673EE500" w14:textId="7A34A75B" w:rsidR="004F1646" w:rsidRPr="00F6254C" w:rsidRDefault="004F1646" w:rsidP="004F1646">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B97C831" w14:textId="6346F096" w:rsidR="00DA7FD3" w:rsidRDefault="00DA7FD3" w:rsidP="00325DB0">
      <w:pPr>
        <w:jc w:val="both"/>
        <w:rPr>
          <w:rFonts w:ascii="Arial" w:hAnsi="Arial" w:cs="Arial"/>
        </w:rPr>
      </w:pPr>
    </w:p>
    <w:p w14:paraId="3D148C3F" w14:textId="0F66F0E0" w:rsidR="00463454" w:rsidRDefault="00463454" w:rsidP="00325DB0">
      <w:pPr>
        <w:jc w:val="both"/>
        <w:rPr>
          <w:rFonts w:ascii="Arial" w:hAnsi="Arial" w:cs="Arial"/>
        </w:rPr>
      </w:pPr>
    </w:p>
    <w:p w14:paraId="7B33773F" w14:textId="00729CBC" w:rsidR="00C817EE" w:rsidRDefault="00C817EE" w:rsidP="00325DB0">
      <w:pPr>
        <w:jc w:val="both"/>
        <w:rPr>
          <w:rFonts w:ascii="Arial" w:hAnsi="Arial" w:cs="Arial"/>
        </w:rPr>
      </w:pPr>
    </w:p>
    <w:p w14:paraId="47F37AB0" w14:textId="62B69A16" w:rsidR="00C817EE" w:rsidRDefault="00C817EE" w:rsidP="00325DB0">
      <w:pPr>
        <w:jc w:val="both"/>
        <w:rPr>
          <w:rFonts w:ascii="Arial" w:hAnsi="Arial" w:cs="Arial"/>
        </w:rPr>
      </w:pPr>
    </w:p>
    <w:p w14:paraId="124235BB" w14:textId="11140474" w:rsidR="00C817EE" w:rsidRDefault="00C817EE" w:rsidP="00325DB0">
      <w:pPr>
        <w:jc w:val="both"/>
        <w:rPr>
          <w:rFonts w:ascii="Arial" w:hAnsi="Arial" w:cs="Arial"/>
        </w:rPr>
      </w:pPr>
    </w:p>
    <w:p w14:paraId="47FB8E7D" w14:textId="18961BAB" w:rsidR="00C817EE" w:rsidRDefault="00C817EE" w:rsidP="00325DB0">
      <w:pPr>
        <w:jc w:val="both"/>
        <w:rPr>
          <w:rFonts w:ascii="Arial" w:hAnsi="Arial" w:cs="Arial"/>
        </w:rPr>
      </w:pPr>
    </w:p>
    <w:p w14:paraId="51B022D2" w14:textId="6D34B8DD" w:rsidR="00C817EE" w:rsidRDefault="00C817EE" w:rsidP="00325DB0">
      <w:pPr>
        <w:jc w:val="both"/>
        <w:rPr>
          <w:rFonts w:ascii="Arial" w:hAnsi="Arial" w:cs="Arial"/>
        </w:rPr>
      </w:pPr>
    </w:p>
    <w:p w14:paraId="1AA4E9AD" w14:textId="43A56132" w:rsidR="00C817EE" w:rsidRDefault="00C817EE" w:rsidP="00325DB0">
      <w:pPr>
        <w:jc w:val="both"/>
        <w:rPr>
          <w:rFonts w:ascii="Arial" w:hAnsi="Arial" w:cs="Arial"/>
        </w:rPr>
      </w:pPr>
    </w:p>
    <w:p w14:paraId="3A8EA2B7" w14:textId="0D05215F" w:rsidR="00C817EE" w:rsidRDefault="00C817EE" w:rsidP="00325DB0">
      <w:pPr>
        <w:jc w:val="both"/>
        <w:rPr>
          <w:rFonts w:ascii="Arial" w:hAnsi="Arial" w:cs="Arial"/>
        </w:rPr>
      </w:pPr>
    </w:p>
    <w:p w14:paraId="18DDF9A7" w14:textId="16BF41BB" w:rsidR="00C817EE" w:rsidRDefault="00C817EE" w:rsidP="00325DB0">
      <w:pPr>
        <w:jc w:val="both"/>
        <w:rPr>
          <w:rFonts w:ascii="Arial" w:hAnsi="Arial" w:cs="Arial"/>
        </w:rPr>
      </w:pPr>
    </w:p>
    <w:p w14:paraId="4249500A" w14:textId="119076D0" w:rsidR="00C817EE" w:rsidRDefault="00C817EE" w:rsidP="00325DB0">
      <w:pPr>
        <w:jc w:val="both"/>
        <w:rPr>
          <w:rFonts w:ascii="Arial" w:hAnsi="Arial" w:cs="Arial"/>
        </w:rPr>
      </w:pPr>
    </w:p>
    <w:p w14:paraId="6E2AC19B" w14:textId="7952526A" w:rsidR="00C817EE" w:rsidRDefault="00C817EE" w:rsidP="00325DB0">
      <w:pPr>
        <w:jc w:val="both"/>
        <w:rPr>
          <w:rFonts w:ascii="Arial" w:hAnsi="Arial" w:cs="Arial"/>
        </w:rPr>
      </w:pPr>
    </w:p>
    <w:p w14:paraId="66309721" w14:textId="7122B91B" w:rsidR="00C817EE" w:rsidRDefault="00C817EE" w:rsidP="00325DB0">
      <w:pPr>
        <w:jc w:val="both"/>
        <w:rPr>
          <w:rFonts w:ascii="Arial" w:hAnsi="Arial" w:cs="Arial"/>
        </w:rPr>
      </w:pPr>
    </w:p>
    <w:p w14:paraId="5C244521" w14:textId="767CFACC" w:rsidR="00C817EE" w:rsidRDefault="00C817EE" w:rsidP="00325DB0">
      <w:pPr>
        <w:jc w:val="both"/>
        <w:rPr>
          <w:rFonts w:ascii="Arial" w:hAnsi="Arial" w:cs="Arial"/>
        </w:rPr>
      </w:pPr>
    </w:p>
    <w:p w14:paraId="33AE4EF5" w14:textId="4117E7BE" w:rsidR="00C817EE" w:rsidRDefault="00C817EE" w:rsidP="00325DB0">
      <w:pPr>
        <w:jc w:val="both"/>
        <w:rPr>
          <w:rFonts w:ascii="Arial" w:hAnsi="Arial" w:cs="Arial"/>
        </w:rPr>
      </w:pPr>
    </w:p>
    <w:p w14:paraId="4D223C97" w14:textId="357B3B28" w:rsidR="00C817EE" w:rsidRDefault="00C817EE" w:rsidP="00325DB0">
      <w:pPr>
        <w:jc w:val="both"/>
        <w:rPr>
          <w:rFonts w:ascii="Arial" w:hAnsi="Arial" w:cs="Arial"/>
        </w:rPr>
      </w:pPr>
    </w:p>
    <w:p w14:paraId="53994040" w14:textId="3942C578" w:rsidR="00C817EE" w:rsidRDefault="00C817EE" w:rsidP="00325DB0">
      <w:pPr>
        <w:jc w:val="both"/>
        <w:rPr>
          <w:rFonts w:ascii="Arial" w:hAnsi="Arial" w:cs="Arial"/>
        </w:rPr>
      </w:pPr>
    </w:p>
    <w:p w14:paraId="519E6DDA" w14:textId="45E91531" w:rsidR="00C817EE" w:rsidRDefault="00C817EE" w:rsidP="00325DB0">
      <w:pPr>
        <w:jc w:val="both"/>
        <w:rPr>
          <w:rFonts w:ascii="Arial" w:hAnsi="Arial" w:cs="Arial"/>
        </w:rPr>
      </w:pPr>
    </w:p>
    <w:p w14:paraId="19DEE034" w14:textId="164BF7D8" w:rsidR="00C817EE" w:rsidRDefault="00C817EE" w:rsidP="00325DB0">
      <w:pPr>
        <w:jc w:val="both"/>
        <w:rPr>
          <w:rFonts w:ascii="Arial" w:hAnsi="Arial" w:cs="Arial"/>
        </w:rPr>
      </w:pPr>
    </w:p>
    <w:p w14:paraId="7B6FE1D9" w14:textId="0E382D82" w:rsidR="00C817EE" w:rsidRDefault="00C817EE" w:rsidP="00325DB0">
      <w:pPr>
        <w:jc w:val="both"/>
        <w:rPr>
          <w:rFonts w:ascii="Arial" w:hAnsi="Arial" w:cs="Arial"/>
        </w:rPr>
      </w:pPr>
    </w:p>
    <w:p w14:paraId="1C368874" w14:textId="731D94C4" w:rsidR="00C817EE" w:rsidRDefault="00C817EE" w:rsidP="00325DB0">
      <w:pPr>
        <w:jc w:val="both"/>
        <w:rPr>
          <w:rFonts w:ascii="Arial" w:hAnsi="Arial" w:cs="Arial"/>
        </w:rPr>
      </w:pPr>
    </w:p>
    <w:p w14:paraId="50E1201C" w14:textId="6799A437" w:rsidR="00C817EE" w:rsidRDefault="00C817EE" w:rsidP="00325DB0">
      <w:pPr>
        <w:jc w:val="both"/>
        <w:rPr>
          <w:rFonts w:ascii="Arial" w:hAnsi="Arial" w:cs="Arial"/>
        </w:rPr>
      </w:pPr>
    </w:p>
    <w:p w14:paraId="0C3DCE37" w14:textId="3A1CCD9A" w:rsidR="00C817EE" w:rsidRDefault="00C817EE" w:rsidP="00325DB0">
      <w:pPr>
        <w:jc w:val="both"/>
        <w:rPr>
          <w:rFonts w:ascii="Arial" w:hAnsi="Arial" w:cs="Arial"/>
        </w:rPr>
      </w:pPr>
    </w:p>
    <w:p w14:paraId="7E085A91" w14:textId="218773C6" w:rsidR="00C817EE" w:rsidRDefault="00C817EE" w:rsidP="00325DB0">
      <w:pPr>
        <w:jc w:val="both"/>
        <w:rPr>
          <w:rFonts w:ascii="Arial" w:hAnsi="Arial" w:cs="Arial"/>
        </w:rPr>
      </w:pPr>
    </w:p>
    <w:p w14:paraId="64713996" w14:textId="66BB1458" w:rsidR="00C817EE" w:rsidRDefault="00C817EE" w:rsidP="00325DB0">
      <w:pPr>
        <w:jc w:val="both"/>
        <w:rPr>
          <w:rFonts w:ascii="Arial" w:hAnsi="Arial" w:cs="Arial"/>
        </w:rPr>
      </w:pPr>
    </w:p>
    <w:p w14:paraId="3208608B" w14:textId="066C6F8B" w:rsidR="00C817EE" w:rsidRDefault="00C817EE" w:rsidP="00325DB0">
      <w:pPr>
        <w:jc w:val="both"/>
        <w:rPr>
          <w:rFonts w:ascii="Arial" w:hAnsi="Arial" w:cs="Arial"/>
        </w:rPr>
      </w:pPr>
    </w:p>
    <w:p w14:paraId="08FFE012" w14:textId="5B43CB55" w:rsidR="00C817EE" w:rsidRDefault="00C817EE" w:rsidP="00325DB0">
      <w:pPr>
        <w:jc w:val="both"/>
        <w:rPr>
          <w:rFonts w:ascii="Arial" w:hAnsi="Arial" w:cs="Arial"/>
        </w:rPr>
      </w:pPr>
    </w:p>
    <w:p w14:paraId="52DC6FF1" w14:textId="6DBF5840" w:rsidR="00C817EE" w:rsidRDefault="00C817EE" w:rsidP="00325DB0">
      <w:pPr>
        <w:jc w:val="both"/>
        <w:rPr>
          <w:rFonts w:ascii="Arial" w:hAnsi="Arial" w:cs="Arial"/>
        </w:rPr>
      </w:pPr>
    </w:p>
    <w:p w14:paraId="60A97813" w14:textId="60704F3C" w:rsidR="00C817EE" w:rsidRDefault="00C817EE" w:rsidP="00325DB0">
      <w:pPr>
        <w:jc w:val="both"/>
        <w:rPr>
          <w:rFonts w:ascii="Arial" w:hAnsi="Arial" w:cs="Arial"/>
        </w:rPr>
      </w:pPr>
    </w:p>
    <w:p w14:paraId="4F9CA4EF" w14:textId="4770537E" w:rsidR="00C817EE" w:rsidRDefault="00C817EE" w:rsidP="00325DB0">
      <w:pPr>
        <w:jc w:val="both"/>
        <w:rPr>
          <w:rFonts w:ascii="Arial" w:hAnsi="Arial" w:cs="Arial"/>
        </w:rPr>
      </w:pPr>
    </w:p>
    <w:p w14:paraId="3B3FED7A" w14:textId="1E863FF5" w:rsidR="00C817EE" w:rsidRDefault="00C817EE" w:rsidP="00325DB0">
      <w:pPr>
        <w:jc w:val="both"/>
        <w:rPr>
          <w:rFonts w:ascii="Arial" w:hAnsi="Arial" w:cs="Arial"/>
        </w:rPr>
      </w:pPr>
    </w:p>
    <w:p w14:paraId="1F505D4B" w14:textId="6917BE11" w:rsidR="00C817EE" w:rsidRDefault="00C817EE" w:rsidP="00325DB0">
      <w:pPr>
        <w:jc w:val="both"/>
        <w:rPr>
          <w:rFonts w:ascii="Arial" w:hAnsi="Arial" w:cs="Arial"/>
        </w:rPr>
      </w:pPr>
    </w:p>
    <w:p w14:paraId="4EE37861" w14:textId="078DF1CA" w:rsidR="00C817EE" w:rsidRDefault="00C817EE" w:rsidP="00325DB0">
      <w:pPr>
        <w:jc w:val="both"/>
        <w:rPr>
          <w:rFonts w:ascii="Arial" w:hAnsi="Arial" w:cs="Arial"/>
        </w:rPr>
      </w:pPr>
    </w:p>
    <w:p w14:paraId="6B818FF9" w14:textId="647D2922" w:rsidR="00C817EE" w:rsidRDefault="00C817EE" w:rsidP="00325DB0">
      <w:pPr>
        <w:jc w:val="both"/>
        <w:rPr>
          <w:rFonts w:ascii="Arial" w:hAnsi="Arial" w:cs="Arial"/>
        </w:rPr>
      </w:pPr>
    </w:p>
    <w:p w14:paraId="309FE9ED" w14:textId="01DDE425" w:rsidR="00C817EE" w:rsidRDefault="00C817EE" w:rsidP="00325DB0">
      <w:pPr>
        <w:jc w:val="both"/>
        <w:rPr>
          <w:rFonts w:ascii="Arial" w:hAnsi="Arial" w:cs="Arial"/>
        </w:rPr>
      </w:pPr>
    </w:p>
    <w:p w14:paraId="38861803" w14:textId="0B540A41" w:rsidR="00C817EE" w:rsidRDefault="00C817EE" w:rsidP="00325DB0">
      <w:pPr>
        <w:jc w:val="both"/>
        <w:rPr>
          <w:rFonts w:ascii="Arial" w:hAnsi="Arial" w:cs="Arial"/>
        </w:rPr>
      </w:pPr>
    </w:p>
    <w:p w14:paraId="321A1DF4" w14:textId="2EFBF847" w:rsidR="00C817EE" w:rsidRDefault="00C817EE" w:rsidP="00325DB0">
      <w:pPr>
        <w:jc w:val="both"/>
        <w:rPr>
          <w:rFonts w:ascii="Arial" w:hAnsi="Arial" w:cs="Arial"/>
        </w:rPr>
      </w:pPr>
    </w:p>
    <w:p w14:paraId="13707F15" w14:textId="5DC80073" w:rsidR="00C817EE" w:rsidRDefault="00C817EE" w:rsidP="00325DB0">
      <w:pPr>
        <w:jc w:val="both"/>
        <w:rPr>
          <w:rFonts w:ascii="Arial" w:hAnsi="Arial" w:cs="Arial"/>
        </w:rPr>
      </w:pPr>
    </w:p>
    <w:p w14:paraId="5CC621FA" w14:textId="38126ABB" w:rsidR="00C817EE" w:rsidRDefault="00C817EE" w:rsidP="00325DB0">
      <w:pPr>
        <w:jc w:val="both"/>
        <w:rPr>
          <w:rFonts w:ascii="Arial" w:hAnsi="Arial" w:cs="Arial"/>
        </w:rPr>
      </w:pPr>
    </w:p>
    <w:p w14:paraId="35956BE4" w14:textId="4058C925" w:rsidR="00C817EE" w:rsidRDefault="00C817EE" w:rsidP="00325DB0">
      <w:pPr>
        <w:jc w:val="both"/>
        <w:rPr>
          <w:rFonts w:ascii="Arial" w:hAnsi="Arial" w:cs="Arial"/>
        </w:rPr>
      </w:pPr>
    </w:p>
    <w:p w14:paraId="29295693" w14:textId="31EB1FD8" w:rsidR="00C817EE" w:rsidRDefault="00C817EE" w:rsidP="00325DB0">
      <w:pPr>
        <w:jc w:val="both"/>
        <w:rPr>
          <w:rFonts w:ascii="Arial" w:hAnsi="Arial" w:cs="Arial"/>
        </w:rPr>
      </w:pPr>
    </w:p>
    <w:p w14:paraId="24315E2A" w14:textId="14F629AF" w:rsidR="00C817EE" w:rsidRDefault="00C817EE" w:rsidP="00325DB0">
      <w:pPr>
        <w:jc w:val="both"/>
        <w:rPr>
          <w:rFonts w:ascii="Arial" w:hAnsi="Arial" w:cs="Arial"/>
        </w:rPr>
      </w:pPr>
    </w:p>
    <w:p w14:paraId="42A9C96F" w14:textId="06A17D45" w:rsidR="00C817EE" w:rsidRDefault="00C817EE" w:rsidP="00325DB0">
      <w:pPr>
        <w:jc w:val="both"/>
        <w:rPr>
          <w:rFonts w:ascii="Arial" w:hAnsi="Arial" w:cs="Arial"/>
        </w:rPr>
      </w:pPr>
    </w:p>
    <w:p w14:paraId="7C4F80A7" w14:textId="1107768A" w:rsidR="00C817EE" w:rsidRDefault="00C817EE" w:rsidP="00325DB0">
      <w:pPr>
        <w:jc w:val="both"/>
        <w:rPr>
          <w:rFonts w:ascii="Arial" w:hAnsi="Arial" w:cs="Arial"/>
        </w:rPr>
      </w:pPr>
    </w:p>
    <w:p w14:paraId="665B46F3" w14:textId="56BDC8AB" w:rsidR="00C817EE" w:rsidRDefault="00C817EE" w:rsidP="00325DB0">
      <w:pPr>
        <w:jc w:val="both"/>
        <w:rPr>
          <w:rFonts w:ascii="Arial" w:hAnsi="Arial" w:cs="Arial"/>
        </w:rPr>
      </w:pPr>
    </w:p>
    <w:p w14:paraId="49C833A5" w14:textId="20720D85" w:rsidR="00C817EE" w:rsidRDefault="00C817EE" w:rsidP="00325DB0">
      <w:pPr>
        <w:jc w:val="both"/>
        <w:rPr>
          <w:rFonts w:ascii="Arial" w:hAnsi="Arial" w:cs="Arial"/>
        </w:rPr>
      </w:pPr>
    </w:p>
    <w:p w14:paraId="527D7338" w14:textId="77777777" w:rsidR="00C817EE" w:rsidRDefault="00C817EE" w:rsidP="00325DB0">
      <w:pPr>
        <w:jc w:val="both"/>
        <w:rPr>
          <w:rFonts w:ascii="Arial" w:hAnsi="Arial" w:cs="Arial"/>
        </w:rPr>
      </w:pPr>
    </w:p>
    <w:p w14:paraId="77B3C48F" w14:textId="1F071EB8" w:rsidR="00DD1BFB" w:rsidRDefault="00DD1BFB" w:rsidP="00DD1BFB">
      <w:pPr>
        <w:jc w:val="both"/>
        <w:rPr>
          <w:rFonts w:ascii="Arial" w:hAnsi="Arial" w:cs="Arial"/>
        </w:rPr>
      </w:pPr>
    </w:p>
    <w:p w14:paraId="6F322ABE" w14:textId="408F5C66" w:rsidR="00DD1BFB" w:rsidRDefault="00DD1BFB" w:rsidP="00DD1BFB">
      <w:pPr>
        <w:jc w:val="both"/>
        <w:rPr>
          <w:rFonts w:ascii="Arial" w:hAnsi="Arial" w:cs="Arial"/>
        </w:rPr>
      </w:pPr>
    </w:p>
    <w:p w14:paraId="56D89C9B" w14:textId="75F457C2" w:rsidR="00DD1BFB" w:rsidRDefault="00DD1BFB" w:rsidP="00DD1BFB">
      <w:pPr>
        <w:jc w:val="both"/>
        <w:rPr>
          <w:rFonts w:ascii="Arial" w:hAnsi="Arial" w:cs="Arial"/>
        </w:rPr>
      </w:pPr>
    </w:p>
    <w:p w14:paraId="39D7AE47" w14:textId="37E951FF" w:rsidR="00DD1BFB" w:rsidRDefault="00DD1BFB" w:rsidP="00DD1BFB">
      <w:pPr>
        <w:jc w:val="both"/>
        <w:rPr>
          <w:rFonts w:ascii="Arial" w:hAnsi="Arial" w:cs="Arial"/>
        </w:rPr>
      </w:pPr>
    </w:p>
    <w:p w14:paraId="0CFB7EFA" w14:textId="5CFDEB4F" w:rsidR="00E916F0" w:rsidRDefault="00E916F0" w:rsidP="00DD1BFB">
      <w:pPr>
        <w:jc w:val="both"/>
        <w:rPr>
          <w:rFonts w:ascii="Arial" w:hAnsi="Arial" w:cs="Arial"/>
        </w:rPr>
      </w:pPr>
    </w:p>
    <w:p w14:paraId="143921D3" w14:textId="0722DED4" w:rsidR="00E916F0" w:rsidRDefault="00E916F0" w:rsidP="00DD1BFB">
      <w:pPr>
        <w:jc w:val="both"/>
        <w:rPr>
          <w:rFonts w:ascii="Arial" w:hAnsi="Arial" w:cs="Arial"/>
        </w:rPr>
      </w:pPr>
    </w:p>
    <w:p w14:paraId="5FCB229C" w14:textId="70F4C1F1" w:rsidR="00E916F0" w:rsidRDefault="00E916F0" w:rsidP="00DD1BFB">
      <w:pPr>
        <w:jc w:val="both"/>
        <w:rPr>
          <w:rFonts w:ascii="Arial" w:hAnsi="Arial" w:cs="Arial"/>
        </w:rPr>
      </w:pPr>
    </w:p>
    <w:p w14:paraId="78C11FB3" w14:textId="77ECBB65" w:rsidR="00E916F0" w:rsidRDefault="00E916F0" w:rsidP="00DD1BFB">
      <w:pPr>
        <w:jc w:val="both"/>
        <w:rPr>
          <w:rFonts w:ascii="Arial" w:hAnsi="Arial" w:cs="Arial"/>
        </w:rPr>
      </w:pPr>
    </w:p>
    <w:p w14:paraId="4FDDFA84" w14:textId="4EDE55F6" w:rsidR="00E916F0" w:rsidRDefault="001F3136" w:rsidP="00DD1BFB">
      <w:pPr>
        <w:jc w:val="both"/>
        <w:rPr>
          <w:rFonts w:ascii="Arial" w:hAnsi="Arial" w:cs="Arial"/>
        </w:rPr>
      </w:pPr>
      <w:r w:rsidRPr="00EC6A13">
        <w:rPr>
          <w:rFonts w:ascii="Arial" w:hAnsi="Arial" w:cs="Arial"/>
          <w:b/>
          <w:noProof/>
          <w:lang w:val="en-IE" w:eastAsia="en-IE"/>
        </w:rPr>
        <w:drawing>
          <wp:anchor distT="0" distB="0" distL="114300" distR="114300" simplePos="0" relativeHeight="251666432" behindDoc="1" locked="0" layoutInCell="1" allowOverlap="1" wp14:anchorId="1B939127" wp14:editId="1608CB10">
            <wp:simplePos x="0" y="0"/>
            <wp:positionH relativeFrom="column">
              <wp:posOffset>-654133</wp:posOffset>
            </wp:positionH>
            <wp:positionV relativeFrom="paragraph">
              <wp:posOffset>-795931</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anchor>
        </w:drawing>
      </w:r>
    </w:p>
    <w:p w14:paraId="401E286E" w14:textId="5ED389C1" w:rsidR="00E916F0" w:rsidRDefault="00E916F0" w:rsidP="00DD1BFB">
      <w:pPr>
        <w:jc w:val="both"/>
        <w:rPr>
          <w:rFonts w:ascii="Arial" w:hAnsi="Arial" w:cs="Arial"/>
        </w:rPr>
      </w:pPr>
    </w:p>
    <w:p w14:paraId="1CA2F91C" w14:textId="2E9CF14B" w:rsidR="00E916F0" w:rsidRDefault="00E916F0" w:rsidP="00DD1BFB">
      <w:pPr>
        <w:jc w:val="both"/>
        <w:rPr>
          <w:rFonts w:ascii="Arial" w:hAnsi="Arial" w:cs="Arial"/>
        </w:rPr>
      </w:pPr>
    </w:p>
    <w:p w14:paraId="20A5B606" w14:textId="77777777" w:rsidR="00C817EE" w:rsidRDefault="00F25DC0" w:rsidP="001F3136">
      <w:pPr>
        <w:jc w:val="center"/>
        <w:rPr>
          <w:rFonts w:ascii="Arial" w:hAnsi="Arial" w:cs="Arial"/>
          <w:b/>
        </w:rPr>
      </w:pPr>
      <w:r>
        <w:rPr>
          <w:rFonts w:ascii="Arial" w:hAnsi="Arial" w:cs="Arial"/>
          <w:b/>
        </w:rPr>
        <w:t>General Manager</w:t>
      </w:r>
      <w:r w:rsidR="004111D4">
        <w:rPr>
          <w:rFonts w:ascii="Arial" w:hAnsi="Arial" w:cs="Arial"/>
          <w:b/>
        </w:rPr>
        <w:t xml:space="preserve">, </w:t>
      </w:r>
      <w:r w:rsidR="001F3136">
        <w:rPr>
          <w:rFonts w:ascii="Arial" w:hAnsi="Arial" w:cs="Arial"/>
          <w:b/>
        </w:rPr>
        <w:t xml:space="preserve">Office of the National Director, </w:t>
      </w:r>
    </w:p>
    <w:p w14:paraId="7207011C" w14:textId="2FCB2DB8" w:rsidR="000A4E9D" w:rsidRPr="001F3136" w:rsidRDefault="001F3136" w:rsidP="001F3136">
      <w:pPr>
        <w:jc w:val="center"/>
        <w:rPr>
          <w:rFonts w:ascii="Arial" w:hAnsi="Arial" w:cs="Arial"/>
        </w:rPr>
      </w:pPr>
      <w:r>
        <w:rPr>
          <w:rFonts w:ascii="Arial" w:hAnsi="Arial" w:cs="Arial"/>
          <w:b/>
        </w:rPr>
        <w:t>N</w:t>
      </w:r>
      <w:r w:rsidR="0051722D">
        <w:rPr>
          <w:rFonts w:ascii="Arial" w:hAnsi="Arial" w:cs="Arial"/>
          <w:b/>
        </w:rPr>
        <w:t xml:space="preserve">ational </w:t>
      </w:r>
      <w:r>
        <w:rPr>
          <w:rFonts w:ascii="Arial" w:hAnsi="Arial" w:cs="Arial"/>
          <w:b/>
        </w:rPr>
        <w:t>S</w:t>
      </w:r>
      <w:r w:rsidR="0051722D">
        <w:rPr>
          <w:rFonts w:ascii="Arial" w:hAnsi="Arial" w:cs="Arial"/>
          <w:b/>
        </w:rPr>
        <w:t xml:space="preserve">chemes &amp; </w:t>
      </w:r>
      <w:r>
        <w:rPr>
          <w:rFonts w:ascii="Arial" w:hAnsi="Arial" w:cs="Arial"/>
          <w:b/>
        </w:rPr>
        <w:t>S</w:t>
      </w:r>
      <w:r w:rsidR="0051722D">
        <w:rPr>
          <w:rFonts w:ascii="Arial" w:hAnsi="Arial" w:cs="Arial"/>
          <w:b/>
        </w:rPr>
        <w:t>ervices</w:t>
      </w:r>
    </w:p>
    <w:p w14:paraId="4F0944BA" w14:textId="63205E6D" w:rsidR="00543F98" w:rsidRPr="00E766A5" w:rsidRDefault="00543F98" w:rsidP="001F3136">
      <w:pPr>
        <w:ind w:left="-567"/>
        <w:jc w:val="center"/>
        <w:rPr>
          <w:rFonts w:ascii="Arial" w:hAnsi="Arial" w:cs="Arial"/>
          <w:b/>
        </w:rPr>
      </w:pPr>
      <w:r w:rsidRPr="000D1DFB">
        <w:rPr>
          <w:rFonts w:ascii="Arial" w:hAnsi="Arial" w:cs="Arial"/>
          <w:b/>
        </w:rPr>
        <w:t>Terms and Conditions of Employment</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2"/>
        <w:gridCol w:w="7581"/>
        <w:gridCol w:w="94"/>
      </w:tblGrid>
      <w:tr w:rsidR="00543F98" w:rsidRPr="00E766A5" w14:paraId="16CA1BCB" w14:textId="77777777" w:rsidTr="00B3007D">
        <w:trPr>
          <w:gridAfter w:val="1"/>
          <w:wAfter w:w="94" w:type="dxa"/>
        </w:trPr>
        <w:tc>
          <w:tcPr>
            <w:tcW w:w="1942" w:type="dxa"/>
          </w:tcPr>
          <w:p w14:paraId="319E6BB0" w14:textId="19C16ED3" w:rsidR="00543F98" w:rsidRPr="00E766A5" w:rsidRDefault="00543F98" w:rsidP="00325DB0">
            <w:pPr>
              <w:jc w:val="both"/>
              <w:rPr>
                <w:rFonts w:ascii="Arial" w:hAnsi="Arial" w:cs="Arial"/>
                <w:b/>
                <w:bCs/>
              </w:rPr>
            </w:pPr>
            <w:r w:rsidRPr="00E766A5">
              <w:rPr>
                <w:rFonts w:ascii="Arial" w:hAnsi="Arial" w:cs="Arial"/>
                <w:b/>
                <w:bCs/>
              </w:rPr>
              <w:lastRenderedPageBreak/>
              <w:t xml:space="preserve">Tenure </w:t>
            </w:r>
          </w:p>
        </w:tc>
        <w:tc>
          <w:tcPr>
            <w:tcW w:w="7581" w:type="dxa"/>
          </w:tcPr>
          <w:p w14:paraId="259609CB" w14:textId="5825827C" w:rsidR="00543F98" w:rsidRPr="007E633F" w:rsidRDefault="00543F98" w:rsidP="00325DB0">
            <w:pPr>
              <w:tabs>
                <w:tab w:val="left" w:pos="-720"/>
                <w:tab w:val="left" w:pos="0"/>
                <w:tab w:val="left" w:pos="720"/>
              </w:tabs>
              <w:suppressAutoHyphens/>
              <w:jc w:val="both"/>
              <w:rPr>
                <w:rFonts w:ascii="Arial" w:hAnsi="Arial" w:cs="Arial"/>
                <w:spacing w:val="-3"/>
              </w:rPr>
            </w:pPr>
            <w:r w:rsidRPr="007E633F">
              <w:rPr>
                <w:rFonts w:ascii="Arial" w:hAnsi="Arial" w:cs="Arial"/>
                <w:spacing w:val="-3"/>
              </w:rPr>
              <w:t xml:space="preserve">The current vacancy available </w:t>
            </w:r>
            <w:r w:rsidRPr="0040097A">
              <w:rPr>
                <w:rFonts w:ascii="Arial" w:hAnsi="Arial" w:cs="Arial"/>
                <w:spacing w:val="-3"/>
              </w:rPr>
              <w:t xml:space="preserve">is </w:t>
            </w:r>
            <w:r w:rsidR="000D1DFB" w:rsidRPr="0040097A">
              <w:rPr>
                <w:rFonts w:ascii="Arial" w:hAnsi="Arial" w:cs="Arial"/>
                <w:bCs/>
                <w:spacing w:val="-3"/>
              </w:rPr>
              <w:t>permanent</w:t>
            </w:r>
            <w:r w:rsidRPr="0040097A">
              <w:rPr>
                <w:rFonts w:ascii="Arial" w:hAnsi="Arial" w:cs="Arial"/>
                <w:spacing w:val="-3"/>
              </w:rPr>
              <w:t xml:space="preserve"> and </w:t>
            </w:r>
            <w:r w:rsidR="000D1DFB" w:rsidRPr="0040097A">
              <w:rPr>
                <w:rFonts w:ascii="Arial" w:hAnsi="Arial" w:cs="Arial"/>
                <w:bCs/>
                <w:spacing w:val="-3"/>
              </w:rPr>
              <w:t>whole</w:t>
            </w:r>
            <w:r w:rsidR="007E633F" w:rsidRPr="0040097A">
              <w:rPr>
                <w:rFonts w:ascii="Arial" w:hAnsi="Arial" w:cs="Arial"/>
                <w:bCs/>
                <w:spacing w:val="-3"/>
              </w:rPr>
              <w:t>-</w:t>
            </w:r>
            <w:r w:rsidR="000D1DFB" w:rsidRPr="0040097A">
              <w:rPr>
                <w:rFonts w:ascii="Arial" w:hAnsi="Arial" w:cs="Arial"/>
                <w:bCs/>
                <w:spacing w:val="-3"/>
              </w:rPr>
              <w:t>time</w:t>
            </w:r>
            <w:r w:rsidRPr="0040097A">
              <w:rPr>
                <w:rFonts w:ascii="Arial" w:hAnsi="Arial" w:cs="Arial"/>
                <w:spacing w:val="-3"/>
              </w:rPr>
              <w:t xml:space="preserve"> </w:t>
            </w:r>
          </w:p>
          <w:p w14:paraId="080275D5" w14:textId="77777777" w:rsidR="00543F98" w:rsidRDefault="00543F98" w:rsidP="00325DB0">
            <w:pPr>
              <w:tabs>
                <w:tab w:val="left" w:pos="-720"/>
                <w:tab w:val="left" w:pos="0"/>
                <w:tab w:val="left" w:pos="720"/>
              </w:tabs>
              <w:suppressAutoHyphens/>
              <w:jc w:val="both"/>
              <w:rPr>
                <w:rFonts w:ascii="Arial" w:hAnsi="Arial" w:cs="Arial"/>
                <w:spacing w:val="-3"/>
              </w:rPr>
            </w:pPr>
          </w:p>
          <w:p w14:paraId="616F31FC" w14:textId="77777777" w:rsidR="00543F98" w:rsidRPr="00295C01" w:rsidRDefault="00543F98" w:rsidP="00325DB0">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w:t>
            </w:r>
            <w:proofErr w:type="gramStart"/>
            <w:r>
              <w:rPr>
                <w:rFonts w:ascii="Arial" w:hAnsi="Arial" w:cs="Arial"/>
                <w:spacing w:val="-3"/>
              </w:rPr>
              <w:t>part time</w:t>
            </w:r>
            <w:proofErr w:type="gramEnd"/>
            <w:r>
              <w:rPr>
                <w:rFonts w:ascii="Arial" w:hAnsi="Arial" w:cs="Arial"/>
                <w:spacing w:val="-3"/>
              </w:rPr>
              <w:t xml:space="preserve"> duration may be filled. The tenure of these posts will be indicated at “expression of interest” stage. </w:t>
            </w:r>
          </w:p>
          <w:p w14:paraId="01DD86F0" w14:textId="77777777" w:rsidR="00543F98" w:rsidRDefault="00543F98" w:rsidP="00325DB0">
            <w:pPr>
              <w:tabs>
                <w:tab w:val="left" w:pos="-720"/>
                <w:tab w:val="left" w:pos="0"/>
                <w:tab w:val="left" w:pos="720"/>
              </w:tabs>
              <w:suppressAutoHyphens/>
              <w:jc w:val="both"/>
              <w:rPr>
                <w:rFonts w:ascii="Arial" w:hAnsi="Arial" w:cs="Arial"/>
                <w:spacing w:val="-3"/>
              </w:rPr>
            </w:pPr>
          </w:p>
          <w:p w14:paraId="2A8E585D" w14:textId="77777777" w:rsidR="00543F98" w:rsidRDefault="00543F98" w:rsidP="00325DB0">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31E0C3F3" w14:textId="77777777" w:rsidR="00543F98" w:rsidRPr="00E766A5" w:rsidRDefault="00543F98" w:rsidP="00325DB0">
            <w:pPr>
              <w:tabs>
                <w:tab w:val="left" w:pos="-720"/>
                <w:tab w:val="left" w:pos="0"/>
                <w:tab w:val="left" w:pos="720"/>
              </w:tabs>
              <w:suppressAutoHyphens/>
              <w:jc w:val="both"/>
              <w:rPr>
                <w:rFonts w:ascii="Arial" w:hAnsi="Arial" w:cs="Arial"/>
                <w:spacing w:val="-3"/>
              </w:rPr>
            </w:pPr>
          </w:p>
        </w:tc>
      </w:tr>
      <w:tr w:rsidR="00A47DF9" w:rsidRPr="00A47DF9" w14:paraId="176FBD54" w14:textId="77777777" w:rsidTr="00B3007D">
        <w:trPr>
          <w:gridAfter w:val="1"/>
          <w:wAfter w:w="94" w:type="dxa"/>
        </w:trPr>
        <w:tc>
          <w:tcPr>
            <w:tcW w:w="1942" w:type="dxa"/>
          </w:tcPr>
          <w:p w14:paraId="6298FE68" w14:textId="77777777" w:rsidR="00543F98" w:rsidRPr="00A47DF9" w:rsidRDefault="00543F98" w:rsidP="00325DB0">
            <w:pPr>
              <w:jc w:val="both"/>
              <w:rPr>
                <w:rFonts w:ascii="Arial" w:hAnsi="Arial" w:cs="Arial"/>
                <w:b/>
                <w:bCs/>
              </w:rPr>
            </w:pPr>
            <w:r w:rsidRPr="00A47DF9">
              <w:rPr>
                <w:rFonts w:ascii="Arial" w:hAnsi="Arial" w:cs="Arial"/>
                <w:b/>
                <w:bCs/>
              </w:rPr>
              <w:t xml:space="preserve">Remuneration </w:t>
            </w:r>
          </w:p>
        </w:tc>
        <w:tc>
          <w:tcPr>
            <w:tcW w:w="7581" w:type="dxa"/>
          </w:tcPr>
          <w:p w14:paraId="48F52DA9" w14:textId="2DBB3D47" w:rsidR="006340E6" w:rsidRDefault="006340E6" w:rsidP="006340E6">
            <w:pPr>
              <w:jc w:val="both"/>
              <w:rPr>
                <w:rFonts w:ascii="Arial" w:hAnsi="Arial" w:cs="Arial"/>
              </w:rPr>
            </w:pPr>
            <w:r w:rsidRPr="00EA55ED">
              <w:rPr>
                <w:rFonts w:ascii="Arial" w:hAnsi="Arial" w:cs="Arial"/>
              </w:rPr>
              <w:t>The salary scale for the post is:</w:t>
            </w:r>
            <w:r w:rsidR="001F3136">
              <w:rPr>
                <w:rFonts w:ascii="Arial" w:hAnsi="Arial" w:cs="Arial"/>
              </w:rPr>
              <w:t xml:space="preserve"> (as at 01/06/2026</w:t>
            </w:r>
            <w:r w:rsidRPr="00EA55ED">
              <w:rPr>
                <w:rFonts w:ascii="Arial" w:hAnsi="Arial" w:cs="Arial"/>
              </w:rPr>
              <w:t>)</w:t>
            </w:r>
          </w:p>
          <w:p w14:paraId="00E58676" w14:textId="77777777" w:rsidR="006340E6" w:rsidRPr="00EA55ED" w:rsidRDefault="006340E6" w:rsidP="006340E6">
            <w:pPr>
              <w:jc w:val="both"/>
              <w:rPr>
                <w:rFonts w:ascii="Arial" w:hAnsi="Arial" w:cs="Arial"/>
              </w:rPr>
            </w:pPr>
          </w:p>
          <w:tbl>
            <w:tblPr>
              <w:tblW w:w="0" w:type="auto"/>
              <w:tblBorders>
                <w:top w:val="nil"/>
                <w:left w:val="nil"/>
                <w:bottom w:val="nil"/>
                <w:right w:val="nil"/>
              </w:tblBorders>
              <w:tblLook w:val="0000" w:firstRow="0" w:lastRow="0" w:firstColumn="0" w:lastColumn="0" w:noHBand="0" w:noVBand="0"/>
            </w:tblPr>
            <w:tblGrid>
              <w:gridCol w:w="995"/>
              <w:gridCol w:w="995"/>
              <w:gridCol w:w="995"/>
              <w:gridCol w:w="1045"/>
              <w:gridCol w:w="1156"/>
              <w:gridCol w:w="1106"/>
              <w:gridCol w:w="1051"/>
            </w:tblGrid>
            <w:tr w:rsidR="006340E6" w:rsidRPr="0000507C" w14:paraId="5538BD1D" w14:textId="77777777" w:rsidTr="001F3136">
              <w:trPr>
                <w:trHeight w:val="64"/>
              </w:trPr>
              <w:tc>
                <w:tcPr>
                  <w:tcW w:w="0" w:type="auto"/>
                </w:tcPr>
                <w:p w14:paraId="00641D16" w14:textId="341E6BE3" w:rsidR="006340E6" w:rsidRPr="0000507C" w:rsidRDefault="006340E6" w:rsidP="006340E6">
                  <w:pPr>
                    <w:autoSpaceDE w:val="0"/>
                    <w:autoSpaceDN w:val="0"/>
                    <w:adjustRightInd w:val="0"/>
                    <w:rPr>
                      <w:rFonts w:ascii="Arial" w:eastAsiaTheme="minorHAnsi" w:hAnsi="Arial" w:cs="Arial"/>
                      <w:color w:val="000000"/>
                      <w:lang w:val="en-IE" w:eastAsia="en-US"/>
                    </w:rPr>
                  </w:pPr>
                  <w:r>
                    <w:rPr>
                      <w:rFonts w:ascii="Arial" w:eastAsiaTheme="minorHAnsi" w:hAnsi="Arial" w:cs="Arial"/>
                      <w:color w:val="000000"/>
                      <w:lang w:val="en-IE" w:eastAsia="en-US"/>
                    </w:rPr>
                    <w:t>€</w:t>
                  </w:r>
                  <w:r w:rsidR="001F3136" w:rsidRPr="001F3136">
                    <w:rPr>
                      <w:rFonts w:ascii="Arial" w:eastAsiaTheme="minorHAnsi" w:hAnsi="Arial" w:cs="Arial"/>
                      <w:color w:val="000000"/>
                      <w:lang w:val="en-IE" w:eastAsia="en-US"/>
                    </w:rPr>
                    <w:t>87,470</w:t>
                  </w:r>
                  <w:r>
                    <w:rPr>
                      <w:rFonts w:ascii="Arial" w:eastAsiaTheme="minorHAnsi" w:hAnsi="Arial" w:cs="Arial"/>
                      <w:color w:val="000000"/>
                      <w:lang w:val="en-IE" w:eastAsia="en-US"/>
                    </w:rPr>
                    <w:t>,</w:t>
                  </w:r>
                </w:p>
              </w:tc>
              <w:tc>
                <w:tcPr>
                  <w:tcW w:w="0" w:type="auto"/>
                </w:tcPr>
                <w:p w14:paraId="1BBC7BA9" w14:textId="4BC9A902" w:rsidR="006340E6" w:rsidRPr="0000507C" w:rsidRDefault="006340E6" w:rsidP="001F3136">
                  <w:pPr>
                    <w:autoSpaceDE w:val="0"/>
                    <w:autoSpaceDN w:val="0"/>
                    <w:adjustRightInd w:val="0"/>
                    <w:rPr>
                      <w:rFonts w:ascii="Arial" w:eastAsiaTheme="minorHAnsi" w:hAnsi="Arial" w:cs="Arial"/>
                      <w:color w:val="000000"/>
                      <w:lang w:val="en-IE" w:eastAsia="en-US"/>
                    </w:rPr>
                  </w:pPr>
                  <w:r>
                    <w:rPr>
                      <w:rFonts w:ascii="Arial" w:eastAsiaTheme="minorHAnsi" w:hAnsi="Arial" w:cs="Arial"/>
                      <w:color w:val="000000"/>
                      <w:lang w:val="en-IE" w:eastAsia="en-US"/>
                    </w:rPr>
                    <w:t>€</w:t>
                  </w:r>
                  <w:r w:rsidR="001F3136" w:rsidRPr="001F3136">
                    <w:rPr>
                      <w:rFonts w:ascii="Arial" w:eastAsiaTheme="minorHAnsi" w:hAnsi="Arial" w:cs="Arial"/>
                      <w:color w:val="000000"/>
                      <w:lang w:val="en-IE" w:eastAsia="en-US"/>
                    </w:rPr>
                    <w:t>89,679</w:t>
                  </w:r>
                  <w:r>
                    <w:rPr>
                      <w:rFonts w:ascii="Arial" w:eastAsiaTheme="minorHAnsi" w:hAnsi="Arial" w:cs="Arial"/>
                      <w:color w:val="000000"/>
                      <w:lang w:val="en-IE" w:eastAsia="en-US"/>
                    </w:rPr>
                    <w:t>,</w:t>
                  </w:r>
                </w:p>
              </w:tc>
              <w:tc>
                <w:tcPr>
                  <w:tcW w:w="0" w:type="auto"/>
                </w:tcPr>
                <w:p w14:paraId="28E0B6E2" w14:textId="74BB5685" w:rsidR="006340E6" w:rsidRPr="0000507C" w:rsidRDefault="006340E6" w:rsidP="006340E6">
                  <w:pPr>
                    <w:autoSpaceDE w:val="0"/>
                    <w:autoSpaceDN w:val="0"/>
                    <w:adjustRightInd w:val="0"/>
                    <w:rPr>
                      <w:rFonts w:ascii="Arial" w:eastAsiaTheme="minorHAnsi" w:hAnsi="Arial" w:cs="Arial"/>
                      <w:color w:val="000000"/>
                      <w:lang w:val="en-IE" w:eastAsia="en-US"/>
                    </w:rPr>
                  </w:pPr>
                  <w:r>
                    <w:rPr>
                      <w:rFonts w:ascii="Arial" w:eastAsiaTheme="minorHAnsi" w:hAnsi="Arial" w:cs="Arial"/>
                      <w:color w:val="000000"/>
                      <w:lang w:val="en-IE" w:eastAsia="en-US"/>
                    </w:rPr>
                    <w:t>€</w:t>
                  </w:r>
                  <w:r w:rsidR="001F3136" w:rsidRPr="001F3136">
                    <w:rPr>
                      <w:rFonts w:ascii="Arial" w:eastAsiaTheme="minorHAnsi" w:hAnsi="Arial" w:cs="Arial"/>
                      <w:color w:val="000000"/>
                      <w:lang w:val="en-IE" w:eastAsia="en-US"/>
                    </w:rPr>
                    <w:t>93,178</w:t>
                  </w:r>
                  <w:r>
                    <w:rPr>
                      <w:rFonts w:ascii="Arial" w:eastAsiaTheme="minorHAnsi" w:hAnsi="Arial" w:cs="Arial"/>
                      <w:color w:val="000000"/>
                      <w:lang w:val="en-IE" w:eastAsia="en-US"/>
                    </w:rPr>
                    <w:t>,</w:t>
                  </w:r>
                </w:p>
              </w:tc>
              <w:tc>
                <w:tcPr>
                  <w:tcW w:w="0" w:type="auto"/>
                </w:tcPr>
                <w:p w14:paraId="4FD4B7D2" w14:textId="2BD51537" w:rsidR="006340E6" w:rsidRPr="0000507C" w:rsidRDefault="006340E6" w:rsidP="006340E6">
                  <w:pPr>
                    <w:autoSpaceDE w:val="0"/>
                    <w:autoSpaceDN w:val="0"/>
                    <w:adjustRightInd w:val="0"/>
                    <w:rPr>
                      <w:rFonts w:ascii="Arial" w:eastAsiaTheme="minorHAnsi" w:hAnsi="Arial" w:cs="Arial"/>
                      <w:color w:val="000000"/>
                      <w:lang w:val="en-IE" w:eastAsia="en-US"/>
                    </w:rPr>
                  </w:pPr>
                  <w:r>
                    <w:rPr>
                      <w:rFonts w:ascii="Arial" w:eastAsiaTheme="minorHAnsi" w:hAnsi="Arial" w:cs="Arial"/>
                      <w:color w:val="000000"/>
                      <w:lang w:val="en-IE" w:eastAsia="en-US"/>
                    </w:rPr>
                    <w:t>€</w:t>
                  </w:r>
                  <w:r w:rsidR="001F3136">
                    <w:t xml:space="preserve"> </w:t>
                  </w:r>
                  <w:r w:rsidR="001F3136" w:rsidRPr="001F3136">
                    <w:rPr>
                      <w:rFonts w:ascii="Arial" w:eastAsiaTheme="minorHAnsi" w:hAnsi="Arial" w:cs="Arial"/>
                      <w:color w:val="000000"/>
                      <w:lang w:val="en-IE" w:eastAsia="en-US"/>
                    </w:rPr>
                    <w:t>96,703</w:t>
                  </w:r>
                  <w:r>
                    <w:rPr>
                      <w:rFonts w:ascii="Arial" w:eastAsiaTheme="minorHAnsi" w:hAnsi="Arial" w:cs="Arial"/>
                      <w:color w:val="000000"/>
                      <w:lang w:val="en-IE" w:eastAsia="en-US"/>
                    </w:rPr>
                    <w:t>,</w:t>
                  </w:r>
                </w:p>
              </w:tc>
              <w:tc>
                <w:tcPr>
                  <w:tcW w:w="0" w:type="auto"/>
                </w:tcPr>
                <w:p w14:paraId="2E9CC437" w14:textId="1CE1BFAB" w:rsidR="006340E6" w:rsidRPr="0000507C" w:rsidRDefault="006340E6" w:rsidP="006340E6">
                  <w:pPr>
                    <w:autoSpaceDE w:val="0"/>
                    <w:autoSpaceDN w:val="0"/>
                    <w:adjustRightInd w:val="0"/>
                    <w:rPr>
                      <w:rFonts w:ascii="Arial" w:eastAsiaTheme="minorHAnsi" w:hAnsi="Arial" w:cs="Arial"/>
                      <w:color w:val="000000"/>
                      <w:lang w:val="en-IE" w:eastAsia="en-US"/>
                    </w:rPr>
                  </w:pPr>
                  <w:r>
                    <w:rPr>
                      <w:rFonts w:ascii="Arial" w:eastAsiaTheme="minorHAnsi" w:hAnsi="Arial" w:cs="Arial"/>
                      <w:color w:val="000000"/>
                      <w:lang w:val="en-IE" w:eastAsia="en-US"/>
                    </w:rPr>
                    <w:t>€</w:t>
                  </w:r>
                  <w:r w:rsidR="001F3136">
                    <w:t xml:space="preserve"> </w:t>
                  </w:r>
                  <w:r w:rsidR="001F3136" w:rsidRPr="001F3136">
                    <w:rPr>
                      <w:rFonts w:ascii="Arial" w:eastAsiaTheme="minorHAnsi" w:hAnsi="Arial" w:cs="Arial"/>
                      <w:color w:val="000000"/>
                      <w:lang w:val="en-IE" w:eastAsia="en-US"/>
                    </w:rPr>
                    <w:t>100,200</w:t>
                  </w:r>
                  <w:r>
                    <w:rPr>
                      <w:rFonts w:ascii="Arial" w:eastAsiaTheme="minorHAnsi" w:hAnsi="Arial" w:cs="Arial"/>
                      <w:color w:val="000000"/>
                      <w:lang w:val="en-IE" w:eastAsia="en-US"/>
                    </w:rPr>
                    <w:t>,</w:t>
                  </w:r>
                </w:p>
              </w:tc>
              <w:tc>
                <w:tcPr>
                  <w:tcW w:w="0" w:type="auto"/>
                </w:tcPr>
                <w:p w14:paraId="4F202C0D" w14:textId="6CFAC4C8" w:rsidR="006340E6" w:rsidRPr="0000507C" w:rsidRDefault="006340E6" w:rsidP="001F3136">
                  <w:pPr>
                    <w:autoSpaceDE w:val="0"/>
                    <w:autoSpaceDN w:val="0"/>
                    <w:adjustRightInd w:val="0"/>
                    <w:rPr>
                      <w:rFonts w:ascii="Arial" w:eastAsiaTheme="minorHAnsi" w:hAnsi="Arial" w:cs="Arial"/>
                      <w:color w:val="000000"/>
                      <w:lang w:val="en-IE" w:eastAsia="en-US"/>
                    </w:rPr>
                  </w:pPr>
                  <w:r>
                    <w:rPr>
                      <w:rFonts w:ascii="Arial" w:eastAsiaTheme="minorHAnsi" w:hAnsi="Arial" w:cs="Arial"/>
                      <w:color w:val="000000"/>
                      <w:lang w:val="en-IE" w:eastAsia="en-US"/>
                    </w:rPr>
                    <w:t>€</w:t>
                  </w:r>
                  <w:r w:rsidR="001F3136">
                    <w:rPr>
                      <w:rFonts w:ascii="Arial" w:eastAsiaTheme="minorHAnsi" w:hAnsi="Arial" w:cs="Arial"/>
                      <w:color w:val="000000"/>
                      <w:lang w:val="en-IE" w:eastAsia="en-US"/>
                    </w:rPr>
                    <w:t>103,707</w:t>
                  </w:r>
                  <w:r>
                    <w:rPr>
                      <w:rFonts w:ascii="Arial" w:eastAsiaTheme="minorHAnsi" w:hAnsi="Arial" w:cs="Arial"/>
                      <w:color w:val="000000"/>
                      <w:lang w:val="en-IE" w:eastAsia="en-US"/>
                    </w:rPr>
                    <w:t>,</w:t>
                  </w:r>
                </w:p>
              </w:tc>
              <w:tc>
                <w:tcPr>
                  <w:tcW w:w="239" w:type="dxa"/>
                </w:tcPr>
                <w:p w14:paraId="2046BFCC" w14:textId="1A9272FE" w:rsidR="006340E6" w:rsidRPr="0000507C" w:rsidRDefault="006340E6" w:rsidP="006340E6">
                  <w:pPr>
                    <w:autoSpaceDE w:val="0"/>
                    <w:autoSpaceDN w:val="0"/>
                    <w:adjustRightInd w:val="0"/>
                    <w:rPr>
                      <w:rFonts w:ascii="Arial" w:eastAsiaTheme="minorHAnsi" w:hAnsi="Arial" w:cs="Arial"/>
                      <w:color w:val="000000"/>
                      <w:lang w:val="en-IE" w:eastAsia="en-US"/>
                    </w:rPr>
                  </w:pPr>
                  <w:r>
                    <w:rPr>
                      <w:rFonts w:ascii="Arial" w:eastAsiaTheme="minorHAnsi" w:hAnsi="Arial" w:cs="Arial"/>
                      <w:color w:val="000000"/>
                      <w:lang w:val="en-IE" w:eastAsia="en-US"/>
                    </w:rPr>
                    <w:t>€</w:t>
                  </w:r>
                  <w:r w:rsidR="001F3136">
                    <w:rPr>
                      <w:rFonts w:ascii="Arial" w:eastAsiaTheme="minorHAnsi" w:hAnsi="Arial" w:cs="Arial"/>
                      <w:color w:val="000000"/>
                      <w:lang w:val="en-IE" w:eastAsia="en-US"/>
                    </w:rPr>
                    <w:t>108,804</w:t>
                  </w:r>
                </w:p>
              </w:tc>
            </w:tr>
          </w:tbl>
          <w:p w14:paraId="2900998E" w14:textId="77777777" w:rsidR="000D1DFB" w:rsidRPr="00A47DF9" w:rsidRDefault="000D1DFB" w:rsidP="00325DB0">
            <w:pPr>
              <w:jc w:val="both"/>
              <w:rPr>
                <w:rFonts w:ascii="Arial" w:hAnsi="Arial" w:cs="Arial"/>
              </w:rPr>
            </w:pPr>
          </w:p>
          <w:p w14:paraId="7A5D71EF" w14:textId="77777777" w:rsidR="00543F98" w:rsidRPr="00A47DF9" w:rsidRDefault="00543F98" w:rsidP="00325DB0">
            <w:pPr>
              <w:jc w:val="both"/>
              <w:rPr>
                <w:rFonts w:ascii="Arial" w:hAnsi="Arial" w:cs="Arial"/>
              </w:rPr>
            </w:pPr>
            <w:r w:rsidRPr="00A47DF9">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DE8CF90" w14:textId="77777777" w:rsidR="00543F98" w:rsidRPr="00A47DF9" w:rsidRDefault="00543F98" w:rsidP="00325DB0">
            <w:pPr>
              <w:jc w:val="both"/>
              <w:rPr>
                <w:rFonts w:ascii="Arial" w:hAnsi="Arial" w:cs="Arial"/>
              </w:rPr>
            </w:pPr>
          </w:p>
        </w:tc>
      </w:tr>
      <w:tr w:rsidR="00A47DF9" w:rsidRPr="00A47DF9" w14:paraId="2E4836DC" w14:textId="77777777" w:rsidTr="00B3007D">
        <w:trPr>
          <w:gridAfter w:val="1"/>
          <w:wAfter w:w="94" w:type="dxa"/>
        </w:trPr>
        <w:tc>
          <w:tcPr>
            <w:tcW w:w="1942" w:type="dxa"/>
          </w:tcPr>
          <w:p w14:paraId="34BEF64A" w14:textId="77777777" w:rsidR="00543F98" w:rsidRPr="00A47DF9" w:rsidRDefault="00543F98" w:rsidP="00325DB0">
            <w:pPr>
              <w:jc w:val="both"/>
              <w:rPr>
                <w:rFonts w:ascii="Arial" w:hAnsi="Arial" w:cs="Arial"/>
                <w:b/>
                <w:bCs/>
              </w:rPr>
            </w:pPr>
            <w:r w:rsidRPr="00A47DF9">
              <w:rPr>
                <w:rFonts w:ascii="Arial" w:hAnsi="Arial" w:cs="Arial"/>
                <w:b/>
                <w:bCs/>
              </w:rPr>
              <w:t>Working Week</w:t>
            </w:r>
          </w:p>
          <w:p w14:paraId="1CFB4642" w14:textId="77777777" w:rsidR="00543F98" w:rsidRPr="00A47DF9" w:rsidRDefault="00543F98" w:rsidP="00325DB0">
            <w:pPr>
              <w:jc w:val="both"/>
              <w:rPr>
                <w:rFonts w:ascii="Arial" w:hAnsi="Arial" w:cs="Arial"/>
                <w:b/>
                <w:bCs/>
              </w:rPr>
            </w:pPr>
          </w:p>
        </w:tc>
        <w:tc>
          <w:tcPr>
            <w:tcW w:w="7581" w:type="dxa"/>
          </w:tcPr>
          <w:p w14:paraId="4F96A6C5" w14:textId="77777777" w:rsidR="001F3136" w:rsidRPr="00BA766A" w:rsidRDefault="001F3136" w:rsidP="001F3136">
            <w:pPr>
              <w:pStyle w:val="paragraph"/>
              <w:spacing w:before="0" w:beforeAutospacing="0" w:after="0" w:afterAutospacing="0"/>
              <w:textAlignment w:val="baseline"/>
              <w:rPr>
                <w:rFonts w:ascii="Arial" w:hAnsi="Arial" w:cs="Arial"/>
                <w:sz w:val="20"/>
                <w:szCs w:val="20"/>
              </w:rPr>
            </w:pPr>
            <w:r w:rsidRPr="00BA766A">
              <w:rPr>
                <w:rStyle w:val="normaltextrun"/>
                <w:rFonts w:ascii="Arial" w:hAnsi="Arial" w:cs="Arial"/>
                <w:sz w:val="20"/>
                <w:szCs w:val="20"/>
                <w:lang w:val="en-US"/>
              </w:rPr>
              <w:t xml:space="preserve">The standard weekly working </w:t>
            </w:r>
            <w:r w:rsidRPr="00BA766A">
              <w:rPr>
                <w:rStyle w:val="findhit"/>
                <w:rFonts w:ascii="Arial" w:hAnsi="Arial" w:cs="Arial"/>
                <w:sz w:val="20"/>
                <w:szCs w:val="20"/>
                <w:lang w:val="en-US"/>
              </w:rPr>
              <w:t>hours</w:t>
            </w:r>
            <w:r w:rsidRPr="00BA766A">
              <w:rPr>
                <w:rStyle w:val="normaltextrun"/>
                <w:rFonts w:ascii="Arial" w:hAnsi="Arial" w:cs="Arial"/>
                <w:sz w:val="20"/>
                <w:szCs w:val="20"/>
                <w:lang w:val="en-US"/>
              </w:rPr>
              <w:t xml:space="preserve"> of attendance for your grade are </w:t>
            </w:r>
            <w:r w:rsidRPr="00BA766A">
              <w:rPr>
                <w:rStyle w:val="normaltextrun"/>
                <w:rFonts w:ascii="Arial" w:hAnsi="Arial" w:cs="Arial"/>
                <w:b/>
                <w:bCs/>
                <w:sz w:val="20"/>
                <w:szCs w:val="20"/>
                <w:lang w:val="en-US"/>
              </w:rPr>
              <w:t>3</w:t>
            </w:r>
            <w:r w:rsidRPr="00BA766A">
              <w:rPr>
                <w:rStyle w:val="normaltextrun"/>
                <w:rFonts w:ascii="Arial" w:hAnsi="Arial"/>
                <w:b/>
                <w:bCs/>
                <w:sz w:val="20"/>
                <w:szCs w:val="20"/>
                <w:lang w:val="en-US"/>
              </w:rPr>
              <w:t>5</w:t>
            </w:r>
            <w:r w:rsidRPr="00BA766A">
              <w:rPr>
                <w:rStyle w:val="normaltextrun"/>
                <w:rFonts w:ascii="Arial" w:hAnsi="Arial" w:cs="Arial"/>
                <w:sz w:val="20"/>
                <w:szCs w:val="20"/>
                <w:lang w:val="en-US"/>
              </w:rPr>
              <w:t xml:space="preserve"> </w:t>
            </w:r>
            <w:r w:rsidRPr="00BA766A">
              <w:rPr>
                <w:rStyle w:val="findhit"/>
                <w:rFonts w:ascii="Arial" w:hAnsi="Arial" w:cs="Arial"/>
                <w:sz w:val="20"/>
                <w:szCs w:val="20"/>
                <w:lang w:val="en-US"/>
              </w:rPr>
              <w:t>hours</w:t>
            </w:r>
            <w:r w:rsidRPr="00BA766A">
              <w:rPr>
                <w:rStyle w:val="normaltextrun"/>
                <w:rFonts w:ascii="Arial" w:hAnsi="Arial" w:cs="Arial"/>
                <w:sz w:val="20"/>
                <w:szCs w:val="20"/>
                <w:lang w:val="en-US"/>
              </w:rPr>
              <w:t xml:space="preserve"> per week. Your normal weekly working </w:t>
            </w:r>
            <w:r w:rsidRPr="00BA766A">
              <w:rPr>
                <w:rStyle w:val="findhit"/>
                <w:rFonts w:ascii="Arial" w:hAnsi="Arial" w:cs="Arial"/>
                <w:sz w:val="20"/>
                <w:szCs w:val="20"/>
                <w:lang w:val="en-US"/>
              </w:rPr>
              <w:t>hours</w:t>
            </w:r>
            <w:r w:rsidRPr="00BA766A">
              <w:rPr>
                <w:rStyle w:val="normaltextrun"/>
                <w:rFonts w:ascii="Arial" w:hAnsi="Arial" w:cs="Arial"/>
                <w:sz w:val="20"/>
                <w:szCs w:val="20"/>
                <w:lang w:val="en-US"/>
              </w:rPr>
              <w:t xml:space="preserve"> are </w:t>
            </w:r>
            <w:r w:rsidRPr="00BA766A">
              <w:rPr>
                <w:rStyle w:val="normaltextrun"/>
                <w:rFonts w:ascii="Arial" w:hAnsi="Arial" w:cs="Arial"/>
                <w:b/>
                <w:bCs/>
                <w:sz w:val="20"/>
                <w:szCs w:val="20"/>
                <w:lang w:val="en-US"/>
              </w:rPr>
              <w:t>3</w:t>
            </w:r>
            <w:r w:rsidRPr="00BA766A">
              <w:rPr>
                <w:rStyle w:val="normaltextrun"/>
                <w:rFonts w:ascii="Arial" w:hAnsi="Arial"/>
                <w:b/>
                <w:bCs/>
                <w:sz w:val="20"/>
                <w:szCs w:val="20"/>
                <w:lang w:val="en-US"/>
              </w:rPr>
              <w:t>5</w:t>
            </w:r>
            <w:r w:rsidRPr="00BA766A">
              <w:rPr>
                <w:rStyle w:val="normaltextrun"/>
                <w:rFonts w:ascii="Arial" w:hAnsi="Arial" w:cs="Arial"/>
                <w:sz w:val="20"/>
                <w:szCs w:val="20"/>
                <w:lang w:val="en-US"/>
              </w:rPr>
              <w:t xml:space="preserve"> </w:t>
            </w:r>
            <w:r w:rsidRPr="00BA766A">
              <w:rPr>
                <w:rStyle w:val="findhit"/>
                <w:rFonts w:ascii="Arial" w:hAnsi="Arial" w:cs="Arial"/>
                <w:sz w:val="20"/>
                <w:szCs w:val="20"/>
                <w:lang w:val="en-US"/>
              </w:rPr>
              <w:t>hours</w:t>
            </w:r>
            <w:r w:rsidRPr="00BA766A">
              <w:rPr>
                <w:rStyle w:val="normaltextrun"/>
                <w:rFonts w:ascii="Arial" w:hAnsi="Arial" w:cs="Arial"/>
                <w:sz w:val="20"/>
                <w:szCs w:val="20"/>
                <w:lang w:val="en-US"/>
              </w:rPr>
              <w:t xml:space="preserve">. Contracted </w:t>
            </w:r>
            <w:r w:rsidRPr="00BA766A">
              <w:rPr>
                <w:rStyle w:val="findhit"/>
                <w:rFonts w:ascii="Arial" w:hAnsi="Arial" w:cs="Arial"/>
                <w:sz w:val="20"/>
                <w:szCs w:val="20"/>
                <w:lang w:val="en-US"/>
              </w:rPr>
              <w:t>hours</w:t>
            </w:r>
            <w:r w:rsidRPr="00BA766A">
              <w:rPr>
                <w:rStyle w:val="normaltextrun"/>
                <w:rFonts w:ascii="Arial" w:hAnsi="Arial" w:cs="Arial"/>
                <w:sz w:val="20"/>
                <w:szCs w:val="20"/>
                <w:lang w:val="en-US"/>
              </w:rPr>
              <w:t xml:space="preserve"> that are less than the standard weekly working </w:t>
            </w:r>
            <w:r w:rsidRPr="00BA766A">
              <w:rPr>
                <w:rStyle w:val="findhit"/>
                <w:rFonts w:ascii="Arial" w:hAnsi="Arial" w:cs="Arial"/>
                <w:sz w:val="20"/>
                <w:szCs w:val="20"/>
                <w:lang w:val="en-US"/>
              </w:rPr>
              <w:t>hours</w:t>
            </w:r>
            <w:r w:rsidRPr="00BA766A">
              <w:rPr>
                <w:rStyle w:val="normaltextrun"/>
                <w:rFonts w:ascii="Arial" w:hAnsi="Arial" w:cs="Arial"/>
                <w:sz w:val="20"/>
                <w:szCs w:val="20"/>
                <w:lang w:val="en-US"/>
              </w:rPr>
              <w:t xml:space="preserve"> for your grade will be paid pro rata to the full time equivalent.</w:t>
            </w:r>
          </w:p>
          <w:p w14:paraId="6188B499" w14:textId="77777777" w:rsidR="001F3136" w:rsidRPr="00BA766A" w:rsidRDefault="001F3136" w:rsidP="001F3136">
            <w:pPr>
              <w:pStyle w:val="paragraph"/>
              <w:spacing w:before="0" w:beforeAutospacing="0" w:after="0" w:afterAutospacing="0"/>
              <w:textAlignment w:val="baseline"/>
              <w:rPr>
                <w:rStyle w:val="eop"/>
                <w:rFonts w:ascii="Arial" w:hAnsi="Arial" w:cs="Arial"/>
                <w:sz w:val="20"/>
                <w:szCs w:val="20"/>
              </w:rPr>
            </w:pPr>
          </w:p>
          <w:p w14:paraId="54853409" w14:textId="77777777" w:rsidR="001F3136" w:rsidRPr="00BA766A" w:rsidRDefault="001F3136" w:rsidP="001F3136">
            <w:pPr>
              <w:pStyle w:val="paragraph"/>
              <w:spacing w:before="0" w:beforeAutospacing="0" w:after="0" w:afterAutospacing="0"/>
              <w:textAlignment w:val="baseline"/>
              <w:rPr>
                <w:rFonts w:ascii="Arial" w:hAnsi="Arial" w:cs="Arial"/>
                <w:sz w:val="20"/>
                <w:szCs w:val="20"/>
              </w:rPr>
            </w:pPr>
            <w:r w:rsidRPr="00BA766A">
              <w:rPr>
                <w:rStyle w:val="normaltextrun"/>
                <w:rFonts w:ascii="Arial" w:hAnsi="Arial" w:cs="Arial"/>
                <w:sz w:val="20"/>
                <w:szCs w:val="20"/>
                <w:lang w:val="en-US"/>
              </w:rPr>
              <w:t xml:space="preserve">You are required to work agreed roster/on-call arrangements advised by your Reporting Manager. Your contracted </w:t>
            </w:r>
            <w:r w:rsidRPr="00BA766A">
              <w:rPr>
                <w:rStyle w:val="findhit"/>
                <w:rFonts w:ascii="Arial" w:hAnsi="Arial" w:cs="Arial"/>
                <w:sz w:val="20"/>
                <w:szCs w:val="20"/>
                <w:lang w:val="en-US"/>
              </w:rPr>
              <w:t>hours</w:t>
            </w:r>
            <w:r w:rsidRPr="00BA766A">
              <w:rPr>
                <w:rStyle w:val="normaltextrun"/>
                <w:rFonts w:ascii="Arial" w:hAnsi="Arial" w:cs="Arial"/>
                <w:sz w:val="20"/>
                <w:szCs w:val="20"/>
                <w:lang w:val="en-US"/>
              </w:rPr>
              <w:t xml:space="preserve"> are liable to change between the </w:t>
            </w:r>
            <w:r w:rsidRPr="00BA766A">
              <w:rPr>
                <w:rStyle w:val="findhit"/>
                <w:rFonts w:ascii="Arial" w:hAnsi="Arial" w:cs="Arial"/>
                <w:sz w:val="20"/>
                <w:szCs w:val="20"/>
                <w:lang w:val="en-US"/>
              </w:rPr>
              <w:t>hours</w:t>
            </w:r>
            <w:r w:rsidRPr="00BA766A">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456E29D9" w14:textId="2D8E8525" w:rsidR="00543F98" w:rsidRPr="00A47DF9" w:rsidRDefault="00543F98" w:rsidP="00325DB0">
            <w:pPr>
              <w:jc w:val="both"/>
              <w:rPr>
                <w:rFonts w:ascii="Arial" w:hAnsi="Arial" w:cs="Arial"/>
              </w:rPr>
            </w:pPr>
          </w:p>
        </w:tc>
      </w:tr>
      <w:tr w:rsidR="00543F98" w:rsidRPr="00E766A5" w14:paraId="7A9DE605" w14:textId="77777777" w:rsidTr="00B3007D">
        <w:trPr>
          <w:gridAfter w:val="1"/>
          <w:wAfter w:w="94" w:type="dxa"/>
        </w:trPr>
        <w:tc>
          <w:tcPr>
            <w:tcW w:w="1942" w:type="dxa"/>
          </w:tcPr>
          <w:p w14:paraId="236D6546" w14:textId="77777777" w:rsidR="00543F98" w:rsidRPr="00E766A5" w:rsidRDefault="00543F98" w:rsidP="00325DB0">
            <w:pPr>
              <w:jc w:val="both"/>
              <w:rPr>
                <w:rFonts w:ascii="Arial" w:hAnsi="Arial" w:cs="Arial"/>
                <w:b/>
                <w:bCs/>
              </w:rPr>
            </w:pPr>
            <w:r w:rsidRPr="00E766A5">
              <w:rPr>
                <w:rFonts w:ascii="Arial" w:hAnsi="Arial" w:cs="Arial"/>
                <w:b/>
                <w:bCs/>
              </w:rPr>
              <w:t>Annual Leave</w:t>
            </w:r>
          </w:p>
        </w:tc>
        <w:tc>
          <w:tcPr>
            <w:tcW w:w="7581" w:type="dxa"/>
          </w:tcPr>
          <w:p w14:paraId="36D2EF9E" w14:textId="3C4AF532" w:rsidR="00543F98" w:rsidRDefault="000010EE" w:rsidP="00325DB0">
            <w:pPr>
              <w:rPr>
                <w:rFonts w:ascii="Arial" w:hAnsi="Arial" w:cs="Arial"/>
              </w:rPr>
            </w:pPr>
            <w:r>
              <w:rPr>
                <w:rFonts w:ascii="Helv" w:eastAsiaTheme="minorHAnsi" w:hAnsi="Helv" w:cs="Helv"/>
                <w:color w:val="000000"/>
                <w:lang w:val="en-IE" w:eastAsia="en-US"/>
              </w:rPr>
              <w:t xml:space="preserve">The annual leave associated with the post </w:t>
            </w:r>
            <w:r w:rsidR="004111D4">
              <w:rPr>
                <w:rFonts w:ascii="Helv" w:eastAsiaTheme="minorHAnsi" w:hAnsi="Helv" w:cs="Helv"/>
                <w:color w:val="000000"/>
                <w:lang w:val="en-IE" w:eastAsia="en-US"/>
              </w:rPr>
              <w:t>will be confirmed at Contracting stage.</w:t>
            </w:r>
            <w:r w:rsidR="006340E6">
              <w:rPr>
                <w:rFonts w:ascii="Helv" w:eastAsiaTheme="minorHAnsi" w:hAnsi="Helv" w:cs="Helv"/>
                <w:color w:val="000000"/>
                <w:lang w:val="en-IE" w:eastAsia="en-US"/>
              </w:rPr>
              <w:t xml:space="preserve"> </w:t>
            </w:r>
          </w:p>
          <w:p w14:paraId="553F5B49" w14:textId="77777777" w:rsidR="00543F98" w:rsidRPr="00E766A5" w:rsidRDefault="00543F98" w:rsidP="00325DB0">
            <w:pPr>
              <w:jc w:val="both"/>
              <w:rPr>
                <w:rFonts w:ascii="Arial" w:hAnsi="Arial" w:cs="Arial"/>
              </w:rPr>
            </w:pPr>
          </w:p>
        </w:tc>
      </w:tr>
      <w:tr w:rsidR="00543F98" w:rsidRPr="00E766A5" w14:paraId="34743A92" w14:textId="77777777" w:rsidTr="00B3007D">
        <w:trPr>
          <w:gridAfter w:val="1"/>
          <w:wAfter w:w="94" w:type="dxa"/>
        </w:trPr>
        <w:tc>
          <w:tcPr>
            <w:tcW w:w="1942" w:type="dxa"/>
          </w:tcPr>
          <w:p w14:paraId="168E3A3E" w14:textId="77777777" w:rsidR="00543F98" w:rsidRPr="00E766A5" w:rsidRDefault="00543F98" w:rsidP="00325DB0">
            <w:pPr>
              <w:jc w:val="both"/>
              <w:rPr>
                <w:rFonts w:ascii="Arial" w:hAnsi="Arial" w:cs="Arial"/>
                <w:b/>
                <w:bCs/>
              </w:rPr>
            </w:pPr>
            <w:r w:rsidRPr="00E766A5">
              <w:rPr>
                <w:rFonts w:ascii="Arial" w:hAnsi="Arial" w:cs="Arial"/>
                <w:b/>
                <w:bCs/>
              </w:rPr>
              <w:t>Superannuation</w:t>
            </w:r>
          </w:p>
          <w:p w14:paraId="695D09B4" w14:textId="77777777" w:rsidR="00543F98" w:rsidRPr="00E766A5" w:rsidRDefault="00543F98" w:rsidP="00325DB0">
            <w:pPr>
              <w:jc w:val="both"/>
              <w:rPr>
                <w:rFonts w:ascii="Arial" w:hAnsi="Arial" w:cs="Arial"/>
                <w:b/>
                <w:bCs/>
              </w:rPr>
            </w:pPr>
          </w:p>
          <w:p w14:paraId="314A2C89" w14:textId="77777777" w:rsidR="00543F98" w:rsidRPr="00E766A5" w:rsidRDefault="00543F98" w:rsidP="00325DB0">
            <w:pPr>
              <w:jc w:val="both"/>
              <w:rPr>
                <w:rFonts w:ascii="Arial" w:hAnsi="Arial" w:cs="Arial"/>
                <w:b/>
                <w:bCs/>
              </w:rPr>
            </w:pPr>
          </w:p>
        </w:tc>
        <w:tc>
          <w:tcPr>
            <w:tcW w:w="7581" w:type="dxa"/>
          </w:tcPr>
          <w:p w14:paraId="059B5E10" w14:textId="77777777" w:rsidR="00543F98" w:rsidRPr="00E766A5" w:rsidRDefault="00543F98" w:rsidP="00325DB0">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31</w:t>
            </w:r>
            <w:r w:rsidRPr="00527F3F">
              <w:rPr>
                <w:rFonts w:ascii="Arial" w:hAnsi="Arial" w:cs="Arial"/>
                <w:vertAlign w:val="superscript"/>
              </w:rPr>
              <w:t>st</w:t>
            </w:r>
            <w:r>
              <w:rPr>
                <w:rFonts w:ascii="Arial" w:hAnsi="Arial" w:cs="Arial"/>
              </w:rPr>
              <w:t xml:space="preserve"> December 2004</w:t>
            </w:r>
          </w:p>
        </w:tc>
      </w:tr>
      <w:tr w:rsidR="005F595E" w:rsidRPr="00E766A5" w14:paraId="11A8FD35" w14:textId="77777777" w:rsidTr="00B3007D">
        <w:trPr>
          <w:gridAfter w:val="1"/>
          <w:wAfter w:w="94" w:type="dxa"/>
        </w:trPr>
        <w:tc>
          <w:tcPr>
            <w:tcW w:w="1942" w:type="dxa"/>
          </w:tcPr>
          <w:p w14:paraId="69F7B3B3" w14:textId="77777777" w:rsidR="005F595E" w:rsidRPr="00E766A5" w:rsidRDefault="005F595E" w:rsidP="00325DB0">
            <w:pPr>
              <w:jc w:val="both"/>
              <w:rPr>
                <w:rFonts w:ascii="Arial" w:hAnsi="Arial" w:cs="Arial"/>
                <w:b/>
                <w:bCs/>
              </w:rPr>
            </w:pPr>
            <w:r>
              <w:rPr>
                <w:rFonts w:ascii="Arial" w:hAnsi="Arial" w:cs="Arial"/>
                <w:b/>
                <w:bCs/>
              </w:rPr>
              <w:t>Age</w:t>
            </w:r>
          </w:p>
        </w:tc>
        <w:tc>
          <w:tcPr>
            <w:tcW w:w="7581" w:type="dxa"/>
          </w:tcPr>
          <w:p w14:paraId="5EB5D0DD" w14:textId="77777777" w:rsidR="00E45386" w:rsidRDefault="00E45386" w:rsidP="00325DB0">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001A8B47" w14:textId="77777777" w:rsidR="00E45386" w:rsidRDefault="00E45386" w:rsidP="00325DB0">
            <w:pPr>
              <w:autoSpaceDE w:val="0"/>
              <w:autoSpaceDN w:val="0"/>
              <w:adjustRightInd w:val="0"/>
              <w:rPr>
                <w:rFonts w:ascii="Helv" w:eastAsiaTheme="minorHAnsi" w:hAnsi="Helv" w:cs="Helv"/>
                <w:i/>
                <w:iCs/>
                <w:color w:val="000000"/>
                <w:lang w:val="en-IE" w:eastAsia="en-US"/>
              </w:rPr>
            </w:pPr>
          </w:p>
          <w:p w14:paraId="155DBFDE" w14:textId="77777777" w:rsidR="00E45386" w:rsidRPr="00E45386" w:rsidRDefault="00E45386" w:rsidP="00325DB0">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48966D68" w14:textId="09BC50CF" w:rsidR="00E45386" w:rsidRPr="00E45386" w:rsidRDefault="00E45386" w:rsidP="00325DB0">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D34192"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 xml:space="preserve">joining the public service with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in service, between 1 April 2004 and 31 December 2012 (new entrants) have no compulsory retirement age.</w:t>
            </w:r>
          </w:p>
          <w:p w14:paraId="4DF01B1C" w14:textId="77777777" w:rsidR="00E45386" w:rsidRPr="00E45386" w:rsidRDefault="00E45386" w:rsidP="00325DB0">
            <w:pPr>
              <w:autoSpaceDE w:val="0"/>
              <w:autoSpaceDN w:val="0"/>
              <w:adjustRightInd w:val="0"/>
              <w:rPr>
                <w:rFonts w:ascii="Helv" w:eastAsiaTheme="minorHAnsi" w:hAnsi="Helv" w:cs="Helv"/>
                <w:color w:val="000000" w:themeColor="text1"/>
                <w:lang w:val="en-IE" w:eastAsia="en-US"/>
              </w:rPr>
            </w:pPr>
          </w:p>
          <w:p w14:paraId="0F4CD58B" w14:textId="77777777" w:rsidR="005F595E" w:rsidRPr="00E45386" w:rsidRDefault="00E45386" w:rsidP="00325DB0">
            <w:pPr>
              <w:autoSpaceDE w:val="0"/>
              <w:autoSpaceDN w:val="0"/>
              <w:adjustRightInd w:val="0"/>
              <w:rPr>
                <w:rFonts w:ascii="Helv" w:eastAsiaTheme="minorHAnsi" w:hAnsi="Helv" w:cs="Helv"/>
                <w:color w:val="000000"/>
                <w:lang w:val="en-IE" w:eastAsia="en-US"/>
              </w:rPr>
            </w:pPr>
            <w:r w:rsidRPr="00E45386">
              <w:rPr>
                <w:rFonts w:ascii="Helv" w:eastAsiaTheme="minorHAnsi" w:hAnsi="Helv" w:cs="Helv"/>
                <w:color w:val="000000" w:themeColor="text1"/>
                <w:lang w:val="en-IE" w:eastAsia="en-US"/>
              </w:rPr>
              <w:t xml:space="preserve">Public servants, joining the public service or re-joining the public service after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tc>
      </w:tr>
      <w:tr w:rsidR="00543F98" w:rsidRPr="00E766A5" w14:paraId="5033E736" w14:textId="77777777" w:rsidTr="00B3007D">
        <w:trPr>
          <w:gridAfter w:val="1"/>
          <w:wAfter w:w="94" w:type="dxa"/>
        </w:trPr>
        <w:tc>
          <w:tcPr>
            <w:tcW w:w="1942" w:type="dxa"/>
          </w:tcPr>
          <w:p w14:paraId="1B068737" w14:textId="77777777" w:rsidR="00543F98" w:rsidRPr="00E766A5" w:rsidRDefault="00543F98" w:rsidP="00325DB0">
            <w:pPr>
              <w:rPr>
                <w:rFonts w:ascii="Arial" w:hAnsi="Arial" w:cs="Arial"/>
                <w:b/>
                <w:bCs/>
              </w:rPr>
            </w:pPr>
            <w:r w:rsidRPr="00E766A5">
              <w:rPr>
                <w:rFonts w:ascii="Arial" w:hAnsi="Arial" w:cs="Arial"/>
                <w:b/>
                <w:bCs/>
              </w:rPr>
              <w:t>Probation</w:t>
            </w:r>
          </w:p>
        </w:tc>
        <w:tc>
          <w:tcPr>
            <w:tcW w:w="7581" w:type="dxa"/>
          </w:tcPr>
          <w:p w14:paraId="647DFBDB" w14:textId="77777777" w:rsidR="00543F98" w:rsidRPr="00E766A5" w:rsidRDefault="00543F98" w:rsidP="00325DB0">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tc>
      </w:tr>
      <w:tr w:rsidR="00C817EE" w:rsidRPr="00E766A5" w14:paraId="28FD5CDC" w14:textId="77777777" w:rsidTr="00B3007D">
        <w:trPr>
          <w:gridAfter w:val="1"/>
          <w:wAfter w:w="94" w:type="dxa"/>
        </w:trPr>
        <w:tc>
          <w:tcPr>
            <w:tcW w:w="1942" w:type="dxa"/>
          </w:tcPr>
          <w:p w14:paraId="6B92CCEA" w14:textId="77777777" w:rsidR="00C817EE" w:rsidRPr="00FE4F43" w:rsidRDefault="00C817EE" w:rsidP="00C817EE">
            <w:pPr>
              <w:spacing w:line="276" w:lineRule="auto"/>
              <w:rPr>
                <w:rFonts w:ascii="Arial" w:hAnsi="Arial" w:cs="Arial"/>
                <w:b/>
                <w:bCs/>
              </w:rPr>
            </w:pPr>
            <w:r w:rsidRPr="00FE4F43">
              <w:rPr>
                <w:rFonts w:ascii="Arial" w:hAnsi="Arial" w:cs="Arial"/>
                <w:b/>
                <w:bCs/>
              </w:rPr>
              <w:t>Protection of Children Guidance and Legislation</w:t>
            </w:r>
          </w:p>
          <w:p w14:paraId="22E58922" w14:textId="77777777" w:rsidR="00C817EE" w:rsidRPr="00FE4F43" w:rsidRDefault="00C817EE" w:rsidP="00C817EE">
            <w:pPr>
              <w:rPr>
                <w:rFonts w:ascii="Arial" w:hAnsi="Arial" w:cs="Arial"/>
                <w:b/>
                <w:bCs/>
              </w:rPr>
            </w:pPr>
          </w:p>
        </w:tc>
        <w:tc>
          <w:tcPr>
            <w:tcW w:w="7581" w:type="dxa"/>
          </w:tcPr>
          <w:p w14:paraId="09387B58" w14:textId="77777777" w:rsidR="00C817EE" w:rsidRPr="00C817EE" w:rsidRDefault="00C817EE" w:rsidP="00C817EE">
            <w:pPr>
              <w:jc w:val="both"/>
              <w:rPr>
                <w:rFonts w:ascii="Arial" w:hAnsi="Arial" w:cs="Arial"/>
              </w:rPr>
            </w:pPr>
            <w:r w:rsidRPr="00C817EE">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6E09B70" w14:textId="77777777" w:rsidR="00C817EE" w:rsidRPr="00C817EE" w:rsidRDefault="00C817EE" w:rsidP="00C817EE">
            <w:pPr>
              <w:jc w:val="both"/>
              <w:rPr>
                <w:rFonts w:ascii="Arial" w:hAnsi="Arial" w:cs="Arial"/>
              </w:rPr>
            </w:pPr>
          </w:p>
          <w:p w14:paraId="01B7EFF3" w14:textId="77777777" w:rsidR="00C817EE" w:rsidRPr="00C817EE" w:rsidRDefault="00C817EE" w:rsidP="00C817EE">
            <w:pPr>
              <w:jc w:val="both"/>
              <w:rPr>
                <w:rFonts w:ascii="Arial" w:hAnsi="Arial" w:cs="Arial"/>
              </w:rPr>
            </w:pPr>
            <w:r w:rsidRPr="00C817EE">
              <w:rPr>
                <w:rFonts w:ascii="Arial" w:hAnsi="Arial" w:cs="Arial"/>
              </w:rPr>
              <w:lastRenderedPageBreak/>
              <w:t xml:space="preserve">Some staff have additional responsibilities such as Line Managers, Designated Officers and Mandated Persons. </w:t>
            </w:r>
          </w:p>
          <w:p w14:paraId="087CE06C" w14:textId="77777777" w:rsidR="00C817EE" w:rsidRPr="00C817EE" w:rsidRDefault="00C817EE" w:rsidP="00C817EE">
            <w:pPr>
              <w:jc w:val="both"/>
              <w:rPr>
                <w:rFonts w:ascii="Arial" w:hAnsi="Arial" w:cs="Arial"/>
              </w:rPr>
            </w:pPr>
          </w:p>
          <w:p w14:paraId="39BA49FB" w14:textId="77777777" w:rsidR="00C817EE" w:rsidRPr="00C817EE" w:rsidRDefault="00C817EE" w:rsidP="00C817EE">
            <w:pPr>
              <w:jc w:val="both"/>
              <w:rPr>
                <w:rFonts w:ascii="Arial" w:hAnsi="Arial" w:cs="Arial"/>
              </w:rPr>
            </w:pPr>
            <w:r w:rsidRPr="00C817EE">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8" w:anchor="SCHED2" w:history="1">
              <w:r w:rsidRPr="00C817EE">
                <w:rPr>
                  <w:rStyle w:val="Hyperlink"/>
                  <w:rFonts w:ascii="Arial" w:hAnsi="Arial" w:cs="Arial"/>
                </w:rPr>
                <w:t>Schedule 2</w:t>
              </w:r>
              <w:r w:rsidRPr="00C817EE">
                <w:rPr>
                  <w:rFonts w:ascii="Arial" w:hAnsi="Arial"/>
                </w:rPr>
                <w:t xml:space="preserve"> of the Children First Act 2015</w:t>
              </w:r>
            </w:hyperlink>
            <w:r w:rsidRPr="00C817EE">
              <w:rPr>
                <w:rFonts w:ascii="Arial" w:hAnsi="Arial" w:cs="Arial"/>
              </w:rPr>
              <w:t xml:space="preserve"> to see if you are a Mandated Person, and therefore a HSE Designated Officer, and be familiar with the related roles and legal responsibilities. </w:t>
            </w:r>
          </w:p>
          <w:p w14:paraId="3AB4FC3D" w14:textId="77777777" w:rsidR="00C817EE" w:rsidRPr="00C817EE" w:rsidRDefault="00C817EE" w:rsidP="00C817EE">
            <w:pPr>
              <w:jc w:val="both"/>
              <w:rPr>
                <w:rFonts w:ascii="Arial" w:hAnsi="Arial" w:cs="Arial"/>
              </w:rPr>
            </w:pPr>
          </w:p>
          <w:p w14:paraId="4C3D8774" w14:textId="77777777" w:rsidR="00C817EE" w:rsidRPr="00C817EE" w:rsidRDefault="00C817EE" w:rsidP="00C817EE">
            <w:pPr>
              <w:jc w:val="both"/>
              <w:rPr>
                <w:rFonts w:ascii="Arial" w:hAnsi="Arial" w:cs="Arial"/>
              </w:rPr>
            </w:pPr>
            <w:r w:rsidRPr="00C817EE">
              <w:rPr>
                <w:rFonts w:ascii="Arial" w:hAnsi="Arial" w:cs="Arial"/>
              </w:rPr>
              <w:t xml:space="preserve">Visit </w:t>
            </w:r>
            <w:hyperlink r:id="rId19" w:history="1">
              <w:r w:rsidRPr="00C817EE">
                <w:rPr>
                  <w:rStyle w:val="Hyperlink"/>
                  <w:rFonts w:ascii="Arial" w:hAnsi="Arial" w:cs="Arial"/>
                </w:rPr>
                <w:t>HSE Children First</w:t>
              </w:r>
              <w:r w:rsidRPr="00C817EE">
                <w:rPr>
                  <w:rFonts w:ascii="Arial" w:hAnsi="Arial"/>
                </w:rPr>
                <w:t xml:space="preserve"> </w:t>
              </w:r>
            </w:hyperlink>
            <w:r w:rsidRPr="00C817EE">
              <w:rPr>
                <w:rFonts w:ascii="Arial" w:hAnsi="Arial" w:cs="Arial"/>
              </w:rPr>
              <w:t xml:space="preserve">for further information, guidance and resources. </w:t>
            </w:r>
          </w:p>
          <w:p w14:paraId="5ACA9685" w14:textId="6F823811" w:rsidR="00C817EE" w:rsidRPr="00C817EE" w:rsidRDefault="00C817EE" w:rsidP="00C817EE">
            <w:pPr>
              <w:pStyle w:val="Heading7"/>
              <w:rPr>
                <w:rFonts w:cs="Arial"/>
                <w:b w:val="0"/>
                <w:sz w:val="20"/>
              </w:rPr>
            </w:pPr>
            <w:r w:rsidRPr="00C817EE">
              <w:rPr>
                <w:rFonts w:cs="Arial"/>
                <w:bCs/>
                <w:sz w:val="20"/>
                <w:lang w:val="en"/>
              </w:rPr>
              <w:t>.</w:t>
            </w:r>
          </w:p>
        </w:tc>
      </w:tr>
      <w:tr w:rsidR="00543F98" w14:paraId="50EC6339" w14:textId="77777777" w:rsidTr="00B3007D">
        <w:trPr>
          <w:gridAfter w:val="1"/>
          <w:wAfter w:w="94" w:type="dxa"/>
          <w:trHeight w:val="1138"/>
        </w:trPr>
        <w:tc>
          <w:tcPr>
            <w:tcW w:w="1942" w:type="dxa"/>
            <w:tcBorders>
              <w:top w:val="single" w:sz="4" w:space="0" w:color="auto"/>
              <w:left w:val="single" w:sz="4" w:space="0" w:color="auto"/>
              <w:bottom w:val="single" w:sz="4" w:space="0" w:color="auto"/>
              <w:right w:val="single" w:sz="4" w:space="0" w:color="auto"/>
            </w:tcBorders>
          </w:tcPr>
          <w:p w14:paraId="1ED30F17" w14:textId="77777777" w:rsidR="00543F98" w:rsidRDefault="00543F98" w:rsidP="00325DB0">
            <w:pPr>
              <w:rPr>
                <w:rFonts w:ascii="Arial" w:hAnsi="Arial" w:cs="Arial"/>
                <w:b/>
                <w:bCs/>
              </w:rPr>
            </w:pPr>
            <w:bookmarkStart w:id="0" w:name="_Hlk58316562"/>
            <w:r>
              <w:rPr>
                <w:rFonts w:ascii="Arial" w:hAnsi="Arial" w:cs="Arial"/>
                <w:b/>
                <w:bCs/>
              </w:rPr>
              <w:lastRenderedPageBreak/>
              <w:t>Infection Control</w:t>
            </w:r>
          </w:p>
        </w:tc>
        <w:tc>
          <w:tcPr>
            <w:tcW w:w="7581" w:type="dxa"/>
            <w:tcBorders>
              <w:top w:val="single" w:sz="4" w:space="0" w:color="auto"/>
              <w:left w:val="single" w:sz="4" w:space="0" w:color="auto"/>
              <w:bottom w:val="single" w:sz="4" w:space="0" w:color="auto"/>
              <w:right w:val="single" w:sz="4" w:space="0" w:color="auto"/>
            </w:tcBorders>
          </w:tcPr>
          <w:p w14:paraId="21F698C2" w14:textId="77777777" w:rsidR="00543F98" w:rsidRPr="00A02F1B" w:rsidRDefault="00543F98" w:rsidP="00325DB0">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0C4F152F" w14:textId="77777777" w:rsidR="00543F98" w:rsidRDefault="00543F98" w:rsidP="00325DB0">
            <w:pPr>
              <w:jc w:val="both"/>
              <w:rPr>
                <w:rFonts w:ascii="Arial" w:hAnsi="Arial" w:cs="Arial"/>
              </w:rPr>
            </w:pPr>
          </w:p>
        </w:tc>
      </w:tr>
      <w:tr w:rsidR="00B3007D" w14:paraId="61C7558C" w14:textId="77777777" w:rsidTr="00B3007D">
        <w:trPr>
          <w:gridAfter w:val="1"/>
          <w:wAfter w:w="94" w:type="dxa"/>
          <w:trHeight w:val="1138"/>
        </w:trPr>
        <w:tc>
          <w:tcPr>
            <w:tcW w:w="1942" w:type="dxa"/>
            <w:tcBorders>
              <w:top w:val="single" w:sz="4" w:space="0" w:color="auto"/>
              <w:left w:val="single" w:sz="4" w:space="0" w:color="auto"/>
              <w:bottom w:val="single" w:sz="4" w:space="0" w:color="auto"/>
              <w:right w:val="single" w:sz="4" w:space="0" w:color="auto"/>
            </w:tcBorders>
          </w:tcPr>
          <w:p w14:paraId="17A74F8F" w14:textId="77777777" w:rsidR="00B3007D" w:rsidRPr="00B44E44" w:rsidRDefault="00B3007D" w:rsidP="00B3007D">
            <w:pPr>
              <w:rPr>
                <w:rFonts w:ascii="Arial" w:hAnsi="Arial" w:cs="Arial"/>
                <w:b/>
                <w:bCs/>
              </w:rPr>
            </w:pPr>
            <w:r w:rsidRPr="0057569E">
              <w:rPr>
                <w:rFonts w:ascii="Arial" w:hAnsi="Arial" w:cs="Arial"/>
                <w:b/>
              </w:rPr>
              <w:t>Health &amp; Safety</w:t>
            </w:r>
          </w:p>
        </w:tc>
        <w:tc>
          <w:tcPr>
            <w:tcW w:w="7581" w:type="dxa"/>
            <w:tcBorders>
              <w:top w:val="single" w:sz="4" w:space="0" w:color="auto"/>
              <w:left w:val="single" w:sz="4" w:space="0" w:color="auto"/>
              <w:bottom w:val="single" w:sz="4" w:space="0" w:color="auto"/>
              <w:right w:val="single" w:sz="4" w:space="0" w:color="auto"/>
            </w:tcBorders>
          </w:tcPr>
          <w:p w14:paraId="1AE6F2CB" w14:textId="77777777" w:rsidR="00B3007D" w:rsidRPr="007978A2" w:rsidRDefault="00B3007D" w:rsidP="00B3007D">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28FD0C5F" w14:textId="77777777" w:rsidR="00B3007D" w:rsidRPr="007978A2" w:rsidRDefault="00B3007D" w:rsidP="00B3007D">
            <w:pPr>
              <w:ind w:firstLine="720"/>
              <w:jc w:val="both"/>
              <w:rPr>
                <w:rFonts w:ascii="Arial" w:hAnsi="Arial" w:cs="Arial"/>
              </w:rPr>
            </w:pPr>
          </w:p>
          <w:p w14:paraId="0ED05BF3" w14:textId="77777777" w:rsidR="00B3007D" w:rsidRPr="007978A2" w:rsidRDefault="00B3007D" w:rsidP="00B3007D">
            <w:pPr>
              <w:jc w:val="both"/>
              <w:rPr>
                <w:rFonts w:ascii="Arial" w:hAnsi="Arial" w:cs="Arial"/>
              </w:rPr>
            </w:pPr>
            <w:r w:rsidRPr="007978A2">
              <w:rPr>
                <w:rFonts w:ascii="Arial" w:hAnsi="Arial" w:cs="Arial"/>
              </w:rPr>
              <w:t>Key responsibilities include:</w:t>
            </w:r>
          </w:p>
          <w:p w14:paraId="6A643F09" w14:textId="77777777" w:rsidR="00B3007D" w:rsidRPr="00255E29" w:rsidRDefault="00B3007D" w:rsidP="00B3007D">
            <w:pPr>
              <w:jc w:val="both"/>
              <w:rPr>
                <w:rFonts w:ascii="Arial" w:hAnsi="Arial" w:cs="Arial"/>
                <w:highlight w:val="yellow"/>
              </w:rPr>
            </w:pPr>
          </w:p>
          <w:p w14:paraId="22D31A3B" w14:textId="77777777" w:rsidR="00B3007D" w:rsidRPr="00122305" w:rsidRDefault="00B3007D" w:rsidP="00B3007D">
            <w:pPr>
              <w:pStyle w:val="ListParagraph"/>
              <w:numPr>
                <w:ilvl w:val="0"/>
                <w:numId w:val="37"/>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17A21ABC" w14:textId="77777777" w:rsidR="00B3007D" w:rsidRPr="00122305" w:rsidRDefault="00B3007D" w:rsidP="00B3007D">
            <w:pPr>
              <w:pStyle w:val="ListParagraph"/>
              <w:numPr>
                <w:ilvl w:val="0"/>
                <w:numId w:val="37"/>
              </w:numPr>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Of Work (SOW) that are planned, organised, performed, maintained, and revised as appropriate, and ensuring that all safety related records are maintained and available for inspection</w:t>
            </w:r>
            <w:r>
              <w:rPr>
                <w:rFonts w:ascii="Arial" w:hAnsi="Arial" w:cs="Arial"/>
              </w:rPr>
              <w:t>.</w:t>
            </w:r>
          </w:p>
          <w:p w14:paraId="40E854D8" w14:textId="77777777" w:rsidR="00B3007D" w:rsidRPr="00122305" w:rsidRDefault="00B3007D" w:rsidP="00B3007D">
            <w:pPr>
              <w:pStyle w:val="ListParagraph"/>
              <w:numPr>
                <w:ilvl w:val="0"/>
                <w:numId w:val="37"/>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C0BC54D" w14:textId="77777777" w:rsidR="00B3007D" w:rsidRPr="00122305" w:rsidRDefault="00B3007D" w:rsidP="00B3007D">
            <w:pPr>
              <w:pStyle w:val="ListParagraph"/>
              <w:numPr>
                <w:ilvl w:val="0"/>
                <w:numId w:val="37"/>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5A9CE4DA" w14:textId="77777777" w:rsidR="00B3007D" w:rsidRPr="00122305" w:rsidRDefault="00B3007D" w:rsidP="00B3007D">
            <w:pPr>
              <w:pStyle w:val="ListParagraph"/>
              <w:numPr>
                <w:ilvl w:val="0"/>
                <w:numId w:val="37"/>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50045CC8" w14:textId="77777777" w:rsidR="00B3007D" w:rsidRPr="00122305" w:rsidRDefault="00B3007D" w:rsidP="00B3007D">
            <w:pPr>
              <w:pStyle w:val="ListParagraph"/>
              <w:numPr>
                <w:ilvl w:val="0"/>
                <w:numId w:val="37"/>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52683979" w14:textId="77777777" w:rsidR="00B3007D" w:rsidRPr="00122305" w:rsidRDefault="00B3007D" w:rsidP="00B3007D">
            <w:pPr>
              <w:pStyle w:val="ListParagraph"/>
              <w:numPr>
                <w:ilvl w:val="0"/>
                <w:numId w:val="37"/>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0371C87A" w14:textId="77777777" w:rsidR="00B3007D" w:rsidRPr="00122305" w:rsidRDefault="00B3007D" w:rsidP="00B3007D">
            <w:pPr>
              <w:jc w:val="both"/>
              <w:rPr>
                <w:rFonts w:ascii="Arial" w:hAnsi="Arial" w:cs="Arial"/>
              </w:rPr>
            </w:pPr>
          </w:p>
          <w:p w14:paraId="4B38EC20" w14:textId="4C7043CD" w:rsidR="00B3007D" w:rsidRPr="00B44E44" w:rsidRDefault="00B3007D" w:rsidP="00B3007D">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tc>
      </w:tr>
      <w:bookmarkEnd w:id="0"/>
      <w:tr w:rsidR="007E633F" w:rsidRPr="004177DC" w14:paraId="003C2A73" w14:textId="77777777" w:rsidTr="00B3007D">
        <w:trPr>
          <w:trHeight w:val="5235"/>
        </w:trPr>
        <w:tc>
          <w:tcPr>
            <w:tcW w:w="1942" w:type="dxa"/>
          </w:tcPr>
          <w:p w14:paraId="0DBA099F" w14:textId="77777777" w:rsidR="007E633F" w:rsidRPr="004177DC" w:rsidRDefault="007E633F" w:rsidP="00325DB0">
            <w:pPr>
              <w:jc w:val="both"/>
              <w:rPr>
                <w:rFonts w:ascii="Arial" w:hAnsi="Arial" w:cs="Arial"/>
                <w:b/>
                <w:bCs/>
              </w:rPr>
            </w:pPr>
            <w:r w:rsidRPr="004177DC">
              <w:rPr>
                <w:rFonts w:ascii="Arial" w:hAnsi="Arial" w:cs="Arial"/>
                <w:b/>
                <w:bCs/>
              </w:rPr>
              <w:lastRenderedPageBreak/>
              <w:t>Ethics in Public Office 1995 and 2001</w:t>
            </w:r>
          </w:p>
          <w:p w14:paraId="350FDC6C" w14:textId="77777777" w:rsidR="007E633F" w:rsidRPr="004177DC" w:rsidRDefault="007E633F" w:rsidP="00325DB0">
            <w:pPr>
              <w:jc w:val="both"/>
              <w:rPr>
                <w:rFonts w:ascii="Arial" w:hAnsi="Arial" w:cs="Arial"/>
                <w:b/>
                <w:bCs/>
              </w:rPr>
            </w:pPr>
          </w:p>
          <w:p w14:paraId="3C87F5E6" w14:textId="77777777" w:rsidR="007E633F" w:rsidRPr="004177DC" w:rsidRDefault="007E633F" w:rsidP="00325DB0">
            <w:pPr>
              <w:jc w:val="both"/>
              <w:rPr>
                <w:rFonts w:ascii="Arial" w:hAnsi="Arial" w:cs="Arial"/>
                <w:b/>
                <w:bCs/>
              </w:rPr>
            </w:pPr>
          </w:p>
          <w:p w14:paraId="3133370B" w14:textId="77777777" w:rsidR="007E633F" w:rsidRPr="004177DC" w:rsidRDefault="007E633F" w:rsidP="00325DB0">
            <w:pPr>
              <w:jc w:val="both"/>
              <w:rPr>
                <w:rFonts w:ascii="Arial" w:hAnsi="Arial" w:cs="Arial"/>
                <w:b/>
                <w:bCs/>
              </w:rPr>
            </w:pPr>
          </w:p>
          <w:p w14:paraId="14D36063" w14:textId="77777777" w:rsidR="007E633F" w:rsidRPr="004177DC" w:rsidRDefault="007E633F" w:rsidP="00325DB0">
            <w:pPr>
              <w:jc w:val="both"/>
              <w:rPr>
                <w:rFonts w:ascii="Arial" w:hAnsi="Arial" w:cs="Arial"/>
                <w:b/>
                <w:bCs/>
              </w:rPr>
            </w:pPr>
          </w:p>
          <w:p w14:paraId="15FA4FB9" w14:textId="77777777" w:rsidR="004111D4" w:rsidRPr="000233E6" w:rsidRDefault="004111D4" w:rsidP="004111D4">
            <w:pPr>
              <w:tabs>
                <w:tab w:val="left" w:pos="8730"/>
              </w:tabs>
              <w:autoSpaceDE w:val="0"/>
              <w:autoSpaceDN w:val="0"/>
              <w:adjustRightInd w:val="0"/>
              <w:spacing w:line="240" w:lineRule="atLeast"/>
              <w:rPr>
                <w:rFonts w:ascii="Arial" w:hAnsi="Arial" w:cs="Arial"/>
                <w:b/>
                <w:color w:val="000099"/>
              </w:rPr>
            </w:pPr>
            <w:r w:rsidRPr="000233E6">
              <w:rPr>
                <w:rFonts w:ascii="Arial" w:hAnsi="Arial" w:cs="Arial"/>
                <w:b/>
                <w:i/>
                <w:color w:val="000099"/>
              </w:rPr>
              <w:t xml:space="preserve">Please refer to the latest </w:t>
            </w:r>
            <w:hyperlink r:id="rId20" w:history="1">
              <w:r w:rsidRPr="000233E6">
                <w:rPr>
                  <w:rStyle w:val="Hyperlink"/>
                  <w:rFonts w:ascii="Arial" w:hAnsi="Arial" w:cs="Arial"/>
                  <w:b/>
                  <w:i/>
                </w:rPr>
                <w:t>HSE Pay scales</w:t>
              </w:r>
            </w:hyperlink>
            <w:r w:rsidRPr="000233E6">
              <w:rPr>
                <w:rFonts w:ascii="Arial" w:hAnsi="Arial" w:cs="Arial"/>
                <w:b/>
                <w:i/>
                <w:color w:val="000099"/>
              </w:rPr>
              <w:t xml:space="preserve"> website for the most recent and correct salary information.</w:t>
            </w:r>
            <w:r w:rsidRPr="000233E6">
              <w:rPr>
                <w:rFonts w:ascii="Arial" w:hAnsi="Arial" w:cs="Arial"/>
                <w:b/>
                <w:color w:val="000099"/>
              </w:rPr>
              <w:t xml:space="preserve"> </w:t>
            </w:r>
          </w:p>
          <w:p w14:paraId="0C258312" w14:textId="77777777" w:rsidR="007E633F" w:rsidRPr="004177DC" w:rsidRDefault="007E633F" w:rsidP="00325DB0">
            <w:pPr>
              <w:jc w:val="both"/>
              <w:rPr>
                <w:rFonts w:ascii="Arial" w:hAnsi="Arial" w:cs="Arial"/>
                <w:b/>
                <w:bCs/>
              </w:rPr>
            </w:pPr>
          </w:p>
        </w:tc>
        <w:tc>
          <w:tcPr>
            <w:tcW w:w="7675" w:type="dxa"/>
            <w:gridSpan w:val="2"/>
          </w:tcPr>
          <w:p w14:paraId="60562345" w14:textId="77777777" w:rsidR="0083532E" w:rsidRPr="00E766A5" w:rsidRDefault="0083532E" w:rsidP="0083532E">
            <w:pPr>
              <w:jc w:val="both"/>
              <w:rPr>
                <w:rFonts w:ascii="Arial" w:hAnsi="Arial" w:cs="Arial"/>
              </w:rPr>
            </w:pPr>
            <w:r w:rsidRPr="00E766A5">
              <w:rPr>
                <w:rFonts w:ascii="Arial" w:hAnsi="Arial" w:cs="Arial"/>
              </w:rPr>
              <w:t>Positions remunerated at or above the minimum point of the G</w:t>
            </w:r>
            <w:r>
              <w:rPr>
                <w:rFonts w:ascii="Arial" w:hAnsi="Arial" w:cs="Arial"/>
              </w:rPr>
              <w:t xml:space="preserve">rade VIII salary scale </w:t>
            </w:r>
            <w:r w:rsidRPr="00E766A5">
              <w:rPr>
                <w:rFonts w:ascii="Arial" w:hAnsi="Arial" w:cs="Arial"/>
              </w:rPr>
              <w:t>are designated positions under Section 18 of the Ethics in Public Office Act 1995.  Any person appointed to a designated position must comply with the requirements of the Ethics in Public Office Acts 1995 and 2001 as outlined below</w:t>
            </w:r>
            <w:r>
              <w:rPr>
                <w:rFonts w:ascii="Arial" w:hAnsi="Arial" w:cs="Arial"/>
              </w:rPr>
              <w:t>:</w:t>
            </w:r>
          </w:p>
          <w:p w14:paraId="6394056D" w14:textId="77777777" w:rsidR="0083532E" w:rsidRPr="00E766A5" w:rsidRDefault="0083532E" w:rsidP="0083532E">
            <w:pPr>
              <w:jc w:val="both"/>
              <w:rPr>
                <w:rFonts w:ascii="Arial" w:hAnsi="Arial" w:cs="Arial"/>
              </w:rPr>
            </w:pPr>
          </w:p>
          <w:p w14:paraId="40A10E00" w14:textId="77777777" w:rsidR="0083532E" w:rsidRPr="00E766A5" w:rsidRDefault="0083532E" w:rsidP="0083532E">
            <w:pPr>
              <w:jc w:val="both"/>
              <w:rPr>
                <w:rFonts w:ascii="Arial" w:hAnsi="Arial" w:cs="Arial"/>
              </w:rPr>
            </w:pPr>
            <w:r w:rsidRPr="00E766A5">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E766A5">
              <w:rPr>
                <w:rFonts w:ascii="Arial" w:hAnsi="Arial" w:cs="Arial"/>
                <w:vertAlign w:val="superscript"/>
              </w:rPr>
              <w:t>st</w:t>
            </w:r>
            <w:r w:rsidRPr="00E766A5">
              <w:rPr>
                <w:rFonts w:ascii="Arial" w:hAnsi="Arial" w:cs="Arial"/>
              </w:rPr>
              <w:t xml:space="preserve"> January in the following year.</w:t>
            </w:r>
          </w:p>
          <w:p w14:paraId="7DA2E2F3" w14:textId="77777777" w:rsidR="0083532E" w:rsidRPr="00E766A5" w:rsidRDefault="0083532E" w:rsidP="0083532E">
            <w:pPr>
              <w:jc w:val="both"/>
              <w:rPr>
                <w:rFonts w:ascii="Arial" w:hAnsi="Arial" w:cs="Arial"/>
              </w:rPr>
            </w:pPr>
          </w:p>
          <w:p w14:paraId="6CE97305" w14:textId="77777777" w:rsidR="0083532E" w:rsidRPr="00E766A5" w:rsidRDefault="0083532E" w:rsidP="0083532E">
            <w:pPr>
              <w:pStyle w:val="BodyText"/>
              <w:jc w:val="both"/>
              <w:rPr>
                <w:sz w:val="20"/>
              </w:rPr>
            </w:pPr>
            <w:r w:rsidRPr="00E766A5">
              <w:rPr>
                <w:sz w:val="20"/>
              </w:rPr>
              <w:t xml:space="preserve">B) In addition to the annual statement, a person holding such a post is required, whenever they are performing a function as an employee of the </w:t>
            </w:r>
            <w:smartTag w:uri="urn:schemas-microsoft-com:office:smarttags" w:element="stockticker">
              <w:r w:rsidRPr="00E766A5">
                <w:rPr>
                  <w:sz w:val="20"/>
                </w:rPr>
                <w:t>HSE</w:t>
              </w:r>
            </w:smartTag>
            <w:r w:rsidRPr="00E766A5">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52EE72A3" w14:textId="77777777" w:rsidR="0083532E" w:rsidRPr="00E766A5" w:rsidRDefault="0083532E" w:rsidP="0083532E">
            <w:pPr>
              <w:jc w:val="both"/>
              <w:rPr>
                <w:rFonts w:ascii="Arial" w:hAnsi="Arial" w:cs="Arial"/>
              </w:rPr>
            </w:pPr>
          </w:p>
          <w:p w14:paraId="20B0BFBE" w14:textId="77777777" w:rsidR="0083532E" w:rsidRPr="002127EE" w:rsidRDefault="0083532E" w:rsidP="0083532E">
            <w:pPr>
              <w:rPr>
                <w:rFonts w:ascii="Arial" w:hAnsi="Arial" w:cs="Arial"/>
              </w:rPr>
            </w:pPr>
            <w:r w:rsidRPr="002127EE">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21" w:history="1">
              <w:r w:rsidRPr="002127EE">
                <w:rPr>
                  <w:rStyle w:val="Hyperlink"/>
                  <w:rFonts w:ascii="Arial" w:hAnsi="Arial" w:cs="Arial"/>
                </w:rPr>
                <w:t>https://www.sipo.ie/</w:t>
              </w:r>
            </w:hyperlink>
            <w:r w:rsidRPr="002127EE">
              <w:rPr>
                <w:rFonts w:ascii="Arial" w:hAnsi="Arial" w:cs="Arial"/>
              </w:rPr>
              <w:t>.</w:t>
            </w:r>
          </w:p>
          <w:p w14:paraId="05ED6B5B" w14:textId="77777777" w:rsidR="007E633F" w:rsidRPr="004177DC" w:rsidRDefault="007E633F" w:rsidP="00325DB0">
            <w:pPr>
              <w:jc w:val="both"/>
              <w:rPr>
                <w:rFonts w:ascii="Arial" w:hAnsi="Arial" w:cs="Arial"/>
                <w:lang w:val="en-US"/>
              </w:rPr>
            </w:pPr>
          </w:p>
        </w:tc>
      </w:tr>
    </w:tbl>
    <w:p w14:paraId="51CAF900" w14:textId="77777777" w:rsidR="007E633F" w:rsidRPr="00966759" w:rsidRDefault="007E633F" w:rsidP="00325DB0">
      <w:pPr>
        <w:rPr>
          <w:rFonts w:ascii="Arial" w:hAnsi="Arial" w:cs="Arial"/>
          <w:b/>
        </w:rPr>
      </w:pPr>
    </w:p>
    <w:sectPr w:rsidR="007E633F" w:rsidRPr="00966759" w:rsidSect="003E1D3B">
      <w:headerReference w:type="default" r:id="rId22"/>
      <w:footerReference w:type="even"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96DC1" w14:textId="77777777" w:rsidR="007F472D" w:rsidRDefault="007F472D" w:rsidP="00543F98">
      <w:r>
        <w:separator/>
      </w:r>
    </w:p>
  </w:endnote>
  <w:endnote w:type="continuationSeparator" w:id="0">
    <w:p w14:paraId="7B54AEB4" w14:textId="77777777" w:rsidR="007F472D" w:rsidRDefault="007F472D"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BC2D1" w14:textId="77777777" w:rsidR="00F3530E" w:rsidRDefault="00F3530E">
    <w:pPr>
      <w:pStyle w:val="Footer"/>
      <w:framePr w:wrap="around" w:vAnchor="text" w:hAnchor="margin" w:xAlign="center" w:y="1"/>
      <w:rPr>
        <w:rStyle w:val="PageNumber"/>
      </w:rPr>
    </w:pPr>
  </w:p>
  <w:p w14:paraId="590D9A73" w14:textId="77777777" w:rsidR="00F3530E" w:rsidRDefault="00F353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529644"/>
      <w:docPartObj>
        <w:docPartGallery w:val="Page Numbers (Bottom of Page)"/>
        <w:docPartUnique/>
      </w:docPartObj>
    </w:sdtPr>
    <w:sdtEndPr>
      <w:rPr>
        <w:noProof/>
      </w:rPr>
    </w:sdtEndPr>
    <w:sdtContent>
      <w:p w14:paraId="4AA0F246" w14:textId="0F4CF51E" w:rsidR="00F3530E" w:rsidRPr="0040097A" w:rsidRDefault="00F3530E" w:rsidP="0040097A">
        <w:pPr>
          <w:pStyle w:val="Footer"/>
          <w:jc w:val="center"/>
          <w:rPr>
            <w:rFonts w:ascii="Arial" w:hAnsi="Arial" w:cs="Arial"/>
          </w:rPr>
        </w:pPr>
        <w:r w:rsidRPr="0040097A">
          <w:fldChar w:fldCharType="begin"/>
        </w:r>
        <w:r w:rsidRPr="0040097A">
          <w:instrText xml:space="preserve"> PAGE   \* MERGEFORMAT </w:instrText>
        </w:r>
        <w:r w:rsidRPr="0040097A">
          <w:fldChar w:fldCharType="separate"/>
        </w:r>
        <w:r w:rsidR="00D05261">
          <w:rPr>
            <w:noProof/>
          </w:rPr>
          <w:t>1</w:t>
        </w:r>
        <w:r w:rsidRPr="0040097A">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A5AEA" w14:textId="77777777" w:rsidR="007F472D" w:rsidRDefault="007F472D" w:rsidP="00543F98">
      <w:r>
        <w:separator/>
      </w:r>
    </w:p>
  </w:footnote>
  <w:footnote w:type="continuationSeparator" w:id="0">
    <w:p w14:paraId="0C0DC663" w14:textId="77777777" w:rsidR="007F472D" w:rsidRDefault="007F472D" w:rsidP="00543F98">
      <w:r>
        <w:continuationSeparator/>
      </w:r>
    </w:p>
  </w:footnote>
  <w:footnote w:id="1">
    <w:p w14:paraId="7CBDAE7E" w14:textId="77777777" w:rsidR="00B3007D" w:rsidRPr="0087266C" w:rsidRDefault="00B3007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3DC0FA9" w14:textId="77777777" w:rsidR="00B3007D" w:rsidRPr="00477662" w:rsidRDefault="00B3007D" w:rsidP="00BE491B">
      <w:pPr>
        <w:pStyle w:val="FootnoteText"/>
        <w:rPr>
          <w:rFonts w:ascii="Arial" w:hAnsi="Arial" w:cs="Arial"/>
          <w:sz w:val="16"/>
          <w:szCs w:val="16"/>
        </w:rPr>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p w14:paraId="7C5191D8" w14:textId="77777777" w:rsidR="00B3007D" w:rsidRPr="00F84940" w:rsidRDefault="00B3007D" w:rsidP="00BE491B">
      <w:pPr>
        <w:rPr>
          <w:rFonts w:ascii="Arial" w:hAnsi="Arial" w:cs="Arial"/>
        </w:rPr>
      </w:pPr>
    </w:p>
    <w:p w14:paraId="6055084C" w14:textId="77777777" w:rsidR="00B3007D" w:rsidRDefault="00B3007D" w:rsidP="00543F98">
      <w:pPr>
        <w:pStyle w:val="FootnoteText"/>
      </w:pPr>
    </w:p>
  </w:footnote>
  <w:footnote w:id="2">
    <w:p w14:paraId="392C3D20" w14:textId="77777777" w:rsidR="00B3007D" w:rsidRPr="00DD13C2" w:rsidRDefault="00B3007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9B67" w14:textId="6960491E" w:rsidR="00F3530E" w:rsidRPr="00087F71" w:rsidRDefault="00F3530E" w:rsidP="00087F7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BA6"/>
    <w:multiLevelType w:val="hybridMultilevel"/>
    <w:tmpl w:val="0672C38A"/>
    <w:lvl w:ilvl="0" w:tplc="18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BC361A3"/>
    <w:multiLevelType w:val="hybridMultilevel"/>
    <w:tmpl w:val="0B9832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78051F2"/>
    <w:multiLevelType w:val="hybridMultilevel"/>
    <w:tmpl w:val="10CA79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AEF6C36"/>
    <w:multiLevelType w:val="hybridMultilevel"/>
    <w:tmpl w:val="5B24F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F787D75"/>
    <w:multiLevelType w:val="hybridMultilevel"/>
    <w:tmpl w:val="7FFEB5F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4F2EEF"/>
    <w:multiLevelType w:val="hybridMultilevel"/>
    <w:tmpl w:val="81F28C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B74405B"/>
    <w:multiLevelType w:val="hybridMultilevel"/>
    <w:tmpl w:val="E4E029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2C7842B9"/>
    <w:multiLevelType w:val="hybridMultilevel"/>
    <w:tmpl w:val="BAA836F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8B839FE"/>
    <w:multiLevelType w:val="hybridMultilevel"/>
    <w:tmpl w:val="2A0EAF4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DD90124"/>
    <w:multiLevelType w:val="hybridMultilevel"/>
    <w:tmpl w:val="C40CB1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0512026"/>
    <w:multiLevelType w:val="hybridMultilevel"/>
    <w:tmpl w:val="3438D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0C20871"/>
    <w:multiLevelType w:val="hybridMultilevel"/>
    <w:tmpl w:val="8FB489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163353F"/>
    <w:multiLevelType w:val="hybridMultilevel"/>
    <w:tmpl w:val="E7D207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27D7CEE"/>
    <w:multiLevelType w:val="hybridMultilevel"/>
    <w:tmpl w:val="F3E2EF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61F6698"/>
    <w:multiLevelType w:val="hybridMultilevel"/>
    <w:tmpl w:val="2AF43C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8842DBA"/>
    <w:multiLevelType w:val="hybridMultilevel"/>
    <w:tmpl w:val="D04452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4F582AB8"/>
    <w:multiLevelType w:val="hybridMultilevel"/>
    <w:tmpl w:val="0394AA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2444390"/>
    <w:multiLevelType w:val="hybridMultilevel"/>
    <w:tmpl w:val="37CE2E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2B3533C"/>
    <w:multiLevelType w:val="hybridMultilevel"/>
    <w:tmpl w:val="16C4CC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914F54"/>
    <w:multiLevelType w:val="hybridMultilevel"/>
    <w:tmpl w:val="325A0D7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71767BA"/>
    <w:multiLevelType w:val="hybridMultilevel"/>
    <w:tmpl w:val="284AECD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A885D6C"/>
    <w:multiLevelType w:val="hybridMultilevel"/>
    <w:tmpl w:val="A3C67B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F22630D"/>
    <w:multiLevelType w:val="hybridMultilevel"/>
    <w:tmpl w:val="4D0412DC"/>
    <w:lvl w:ilvl="0" w:tplc="18090001">
      <w:start w:val="1"/>
      <w:numFmt w:val="bullet"/>
      <w:lvlText w:val=""/>
      <w:lvlJc w:val="left"/>
      <w:pPr>
        <w:ind w:left="643"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683C222C"/>
    <w:multiLevelType w:val="hybridMultilevel"/>
    <w:tmpl w:val="68E222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9BE69C0"/>
    <w:multiLevelType w:val="hybridMultilevel"/>
    <w:tmpl w:val="80BEA0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A61477E"/>
    <w:multiLevelType w:val="hybridMultilevel"/>
    <w:tmpl w:val="2278A0F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BE758FF"/>
    <w:multiLevelType w:val="multilevel"/>
    <w:tmpl w:val="CA9437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1063151"/>
    <w:multiLevelType w:val="hybridMultilevel"/>
    <w:tmpl w:val="AA7CED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723588"/>
    <w:multiLevelType w:val="hybridMultilevel"/>
    <w:tmpl w:val="98C8D9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9417A3E"/>
    <w:multiLevelType w:val="hybridMultilevel"/>
    <w:tmpl w:val="ED9AE6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429764892">
    <w:abstractNumId w:val="9"/>
  </w:num>
  <w:num w:numId="2" w16cid:durableId="1104181689">
    <w:abstractNumId w:val="29"/>
  </w:num>
  <w:num w:numId="3" w16cid:durableId="1081415304">
    <w:abstractNumId w:val="18"/>
  </w:num>
  <w:num w:numId="4" w16cid:durableId="1935360044">
    <w:abstractNumId w:val="28"/>
  </w:num>
  <w:num w:numId="5" w16cid:durableId="1420373316">
    <w:abstractNumId w:val="10"/>
  </w:num>
  <w:num w:numId="6" w16cid:durableId="1940284857">
    <w:abstractNumId w:val="30"/>
  </w:num>
  <w:num w:numId="7" w16cid:durableId="1923490208">
    <w:abstractNumId w:val="19"/>
  </w:num>
  <w:num w:numId="8" w16cid:durableId="2018651209">
    <w:abstractNumId w:val="24"/>
  </w:num>
  <w:num w:numId="9" w16cid:durableId="1895115166">
    <w:abstractNumId w:val="4"/>
  </w:num>
  <w:num w:numId="10" w16cid:durableId="224534371">
    <w:abstractNumId w:val="31"/>
  </w:num>
  <w:num w:numId="11" w16cid:durableId="2596863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7927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3918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2741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36780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66358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04509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95313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863701">
    <w:abstractNumId w:val="32"/>
  </w:num>
  <w:num w:numId="20" w16cid:durableId="541134510">
    <w:abstractNumId w:val="13"/>
  </w:num>
  <w:num w:numId="21" w16cid:durableId="375592028">
    <w:abstractNumId w:val="21"/>
  </w:num>
  <w:num w:numId="22" w16cid:durableId="1223101017">
    <w:abstractNumId w:val="8"/>
  </w:num>
  <w:num w:numId="23" w16cid:durableId="1266768026">
    <w:abstractNumId w:val="3"/>
  </w:num>
  <w:num w:numId="24" w16cid:durableId="1977641061">
    <w:abstractNumId w:val="11"/>
  </w:num>
  <w:num w:numId="25" w16cid:durableId="1919899928">
    <w:abstractNumId w:val="17"/>
  </w:num>
  <w:num w:numId="26" w16cid:durableId="868227110">
    <w:abstractNumId w:val="0"/>
  </w:num>
  <w:num w:numId="27" w16cid:durableId="327750744">
    <w:abstractNumId w:val="7"/>
  </w:num>
  <w:num w:numId="28" w16cid:durableId="1511219355">
    <w:abstractNumId w:val="16"/>
  </w:num>
  <w:num w:numId="29" w16cid:durableId="1461801412">
    <w:abstractNumId w:val="15"/>
  </w:num>
  <w:num w:numId="30" w16cid:durableId="313141230">
    <w:abstractNumId w:val="14"/>
  </w:num>
  <w:num w:numId="31" w16cid:durableId="829057268">
    <w:abstractNumId w:val="20"/>
  </w:num>
  <w:num w:numId="32" w16cid:durableId="1175799882">
    <w:abstractNumId w:val="5"/>
  </w:num>
  <w:num w:numId="33" w16cid:durableId="797454511">
    <w:abstractNumId w:val="22"/>
  </w:num>
  <w:num w:numId="34" w16cid:durableId="226958257">
    <w:abstractNumId w:val="26"/>
  </w:num>
  <w:num w:numId="35" w16cid:durableId="727190763">
    <w:abstractNumId w:val="1"/>
  </w:num>
  <w:num w:numId="36" w16cid:durableId="704327602">
    <w:abstractNumId w:val="12"/>
  </w:num>
  <w:num w:numId="37" w16cid:durableId="1940791717">
    <w:abstractNumId w:val="2"/>
  </w:num>
  <w:num w:numId="38" w16cid:durableId="664163497">
    <w:abstractNumId w:val="34"/>
  </w:num>
  <w:num w:numId="39" w16cid:durableId="1223911381">
    <w:abstractNumId w:val="25"/>
  </w:num>
  <w:num w:numId="40" w16cid:durableId="525797521">
    <w:abstractNumId w:val="33"/>
  </w:num>
  <w:num w:numId="41" w16cid:durableId="2141263904">
    <w:abstractNumId w:val="23"/>
  </w:num>
  <w:num w:numId="42" w16cid:durableId="2055881090">
    <w:abstractNumId w:val="27"/>
  </w:num>
  <w:num w:numId="43" w16cid:durableId="31156985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31BC"/>
    <w:rsid w:val="00016C4B"/>
    <w:rsid w:val="00055A83"/>
    <w:rsid w:val="0006086D"/>
    <w:rsid w:val="00063F8A"/>
    <w:rsid w:val="00073A32"/>
    <w:rsid w:val="000757F1"/>
    <w:rsid w:val="00076612"/>
    <w:rsid w:val="00087F71"/>
    <w:rsid w:val="00091D46"/>
    <w:rsid w:val="00095C1D"/>
    <w:rsid w:val="000A4E9D"/>
    <w:rsid w:val="000A7350"/>
    <w:rsid w:val="000C3254"/>
    <w:rsid w:val="000C6C43"/>
    <w:rsid w:val="000C7528"/>
    <w:rsid w:val="000D1DFB"/>
    <w:rsid w:val="000D33B0"/>
    <w:rsid w:val="000E0AE5"/>
    <w:rsid w:val="000F271C"/>
    <w:rsid w:val="000F33A5"/>
    <w:rsid w:val="00102084"/>
    <w:rsid w:val="001142DE"/>
    <w:rsid w:val="00117CD7"/>
    <w:rsid w:val="001242AB"/>
    <w:rsid w:val="00125308"/>
    <w:rsid w:val="00131334"/>
    <w:rsid w:val="001326AE"/>
    <w:rsid w:val="00136A76"/>
    <w:rsid w:val="0014457E"/>
    <w:rsid w:val="0014613F"/>
    <w:rsid w:val="00153B83"/>
    <w:rsid w:val="00163957"/>
    <w:rsid w:val="001767D8"/>
    <w:rsid w:val="00177D2A"/>
    <w:rsid w:val="0018179A"/>
    <w:rsid w:val="0018387C"/>
    <w:rsid w:val="00185EBC"/>
    <w:rsid w:val="0019516F"/>
    <w:rsid w:val="00195968"/>
    <w:rsid w:val="001A19CE"/>
    <w:rsid w:val="001C50F1"/>
    <w:rsid w:val="001C77B8"/>
    <w:rsid w:val="001F3136"/>
    <w:rsid w:val="00215F1F"/>
    <w:rsid w:val="00223CBE"/>
    <w:rsid w:val="00225E7F"/>
    <w:rsid w:val="0023552F"/>
    <w:rsid w:val="00235778"/>
    <w:rsid w:val="0024231B"/>
    <w:rsid w:val="002473EA"/>
    <w:rsid w:val="00254441"/>
    <w:rsid w:val="00257231"/>
    <w:rsid w:val="00260C8B"/>
    <w:rsid w:val="00262E9D"/>
    <w:rsid w:val="00270592"/>
    <w:rsid w:val="00286130"/>
    <w:rsid w:val="0029014C"/>
    <w:rsid w:val="00297415"/>
    <w:rsid w:val="002A1DEB"/>
    <w:rsid w:val="002C08D0"/>
    <w:rsid w:val="002D2D44"/>
    <w:rsid w:val="00300AD0"/>
    <w:rsid w:val="00305AF0"/>
    <w:rsid w:val="00312DD3"/>
    <w:rsid w:val="0031621A"/>
    <w:rsid w:val="0032276B"/>
    <w:rsid w:val="003237BB"/>
    <w:rsid w:val="003251CC"/>
    <w:rsid w:val="00325DB0"/>
    <w:rsid w:val="00331995"/>
    <w:rsid w:val="0033667D"/>
    <w:rsid w:val="0034779F"/>
    <w:rsid w:val="0035717C"/>
    <w:rsid w:val="003609C8"/>
    <w:rsid w:val="00364D2A"/>
    <w:rsid w:val="00387421"/>
    <w:rsid w:val="003939CC"/>
    <w:rsid w:val="003A70C1"/>
    <w:rsid w:val="003C7F95"/>
    <w:rsid w:val="003D5127"/>
    <w:rsid w:val="003D5402"/>
    <w:rsid w:val="003E1D3B"/>
    <w:rsid w:val="003F586D"/>
    <w:rsid w:val="0040097A"/>
    <w:rsid w:val="004111D4"/>
    <w:rsid w:val="0041250A"/>
    <w:rsid w:val="0041676D"/>
    <w:rsid w:val="00433EC0"/>
    <w:rsid w:val="00440A6A"/>
    <w:rsid w:val="0044373F"/>
    <w:rsid w:val="004442B4"/>
    <w:rsid w:val="00450E87"/>
    <w:rsid w:val="00455B08"/>
    <w:rsid w:val="004625AE"/>
    <w:rsid w:val="00463454"/>
    <w:rsid w:val="00475884"/>
    <w:rsid w:val="004831DD"/>
    <w:rsid w:val="00494518"/>
    <w:rsid w:val="004A66E4"/>
    <w:rsid w:val="004B05EC"/>
    <w:rsid w:val="004B2AE6"/>
    <w:rsid w:val="004B6576"/>
    <w:rsid w:val="004C05EF"/>
    <w:rsid w:val="004C78F8"/>
    <w:rsid w:val="004E261B"/>
    <w:rsid w:val="004F1646"/>
    <w:rsid w:val="004F2F73"/>
    <w:rsid w:val="005150A5"/>
    <w:rsid w:val="0051722D"/>
    <w:rsid w:val="00521CFC"/>
    <w:rsid w:val="00535E60"/>
    <w:rsid w:val="00543F98"/>
    <w:rsid w:val="00545BD0"/>
    <w:rsid w:val="005516C7"/>
    <w:rsid w:val="005766C0"/>
    <w:rsid w:val="005801B2"/>
    <w:rsid w:val="00593D2E"/>
    <w:rsid w:val="005A6843"/>
    <w:rsid w:val="005B67B3"/>
    <w:rsid w:val="005C4C58"/>
    <w:rsid w:val="005E362B"/>
    <w:rsid w:val="005F10AC"/>
    <w:rsid w:val="005F1359"/>
    <w:rsid w:val="005F595E"/>
    <w:rsid w:val="0060695C"/>
    <w:rsid w:val="006260FD"/>
    <w:rsid w:val="006340E6"/>
    <w:rsid w:val="006344C7"/>
    <w:rsid w:val="0063670D"/>
    <w:rsid w:val="0064026D"/>
    <w:rsid w:val="00640483"/>
    <w:rsid w:val="006423DA"/>
    <w:rsid w:val="006503CA"/>
    <w:rsid w:val="00653931"/>
    <w:rsid w:val="00670229"/>
    <w:rsid w:val="00671C9E"/>
    <w:rsid w:val="0067210E"/>
    <w:rsid w:val="00683A59"/>
    <w:rsid w:val="006A2668"/>
    <w:rsid w:val="006A54F6"/>
    <w:rsid w:val="006A5EC5"/>
    <w:rsid w:val="006A73F8"/>
    <w:rsid w:val="00705C73"/>
    <w:rsid w:val="0071496F"/>
    <w:rsid w:val="00724FC8"/>
    <w:rsid w:val="00742BDF"/>
    <w:rsid w:val="0074369E"/>
    <w:rsid w:val="00767EB6"/>
    <w:rsid w:val="007723F4"/>
    <w:rsid w:val="00777564"/>
    <w:rsid w:val="00795998"/>
    <w:rsid w:val="007C5F7D"/>
    <w:rsid w:val="007D2E37"/>
    <w:rsid w:val="007D43A7"/>
    <w:rsid w:val="007D639C"/>
    <w:rsid w:val="007E1DB7"/>
    <w:rsid w:val="007E5B86"/>
    <w:rsid w:val="007E633F"/>
    <w:rsid w:val="007F472D"/>
    <w:rsid w:val="007F6BBE"/>
    <w:rsid w:val="008055DE"/>
    <w:rsid w:val="00835025"/>
    <w:rsid w:val="0083532E"/>
    <w:rsid w:val="00853E6C"/>
    <w:rsid w:val="00866E5C"/>
    <w:rsid w:val="00874628"/>
    <w:rsid w:val="008756B9"/>
    <w:rsid w:val="008803A9"/>
    <w:rsid w:val="008836D5"/>
    <w:rsid w:val="00890A2B"/>
    <w:rsid w:val="008950F1"/>
    <w:rsid w:val="008A18D8"/>
    <w:rsid w:val="008A6CFF"/>
    <w:rsid w:val="008B3766"/>
    <w:rsid w:val="008B5B92"/>
    <w:rsid w:val="008B77D3"/>
    <w:rsid w:val="008F176C"/>
    <w:rsid w:val="00930483"/>
    <w:rsid w:val="0094248E"/>
    <w:rsid w:val="00942E73"/>
    <w:rsid w:val="009431DD"/>
    <w:rsid w:val="009441FF"/>
    <w:rsid w:val="00955918"/>
    <w:rsid w:val="00963826"/>
    <w:rsid w:val="00963851"/>
    <w:rsid w:val="00966759"/>
    <w:rsid w:val="009713C6"/>
    <w:rsid w:val="009717B9"/>
    <w:rsid w:val="009738AF"/>
    <w:rsid w:val="00990036"/>
    <w:rsid w:val="009A5433"/>
    <w:rsid w:val="009B6BF8"/>
    <w:rsid w:val="009B7DA6"/>
    <w:rsid w:val="009D71DF"/>
    <w:rsid w:val="009E105A"/>
    <w:rsid w:val="009E32D4"/>
    <w:rsid w:val="00A31CE6"/>
    <w:rsid w:val="00A33245"/>
    <w:rsid w:val="00A35B00"/>
    <w:rsid w:val="00A36FE9"/>
    <w:rsid w:val="00A42335"/>
    <w:rsid w:val="00A47DF9"/>
    <w:rsid w:val="00A52B48"/>
    <w:rsid w:val="00A55481"/>
    <w:rsid w:val="00A60537"/>
    <w:rsid w:val="00A607A6"/>
    <w:rsid w:val="00A65D29"/>
    <w:rsid w:val="00A814B4"/>
    <w:rsid w:val="00A847E5"/>
    <w:rsid w:val="00A8573A"/>
    <w:rsid w:val="00A85FAD"/>
    <w:rsid w:val="00A93FA9"/>
    <w:rsid w:val="00A955DF"/>
    <w:rsid w:val="00AA32A3"/>
    <w:rsid w:val="00AA3607"/>
    <w:rsid w:val="00AA38D3"/>
    <w:rsid w:val="00AB25BD"/>
    <w:rsid w:val="00AB2B4E"/>
    <w:rsid w:val="00AB4063"/>
    <w:rsid w:val="00AC325C"/>
    <w:rsid w:val="00AD2105"/>
    <w:rsid w:val="00AF2FB8"/>
    <w:rsid w:val="00AF43DD"/>
    <w:rsid w:val="00B05F79"/>
    <w:rsid w:val="00B13527"/>
    <w:rsid w:val="00B25CD2"/>
    <w:rsid w:val="00B3007D"/>
    <w:rsid w:val="00B328AB"/>
    <w:rsid w:val="00B45750"/>
    <w:rsid w:val="00B45E63"/>
    <w:rsid w:val="00B471D2"/>
    <w:rsid w:val="00B520B3"/>
    <w:rsid w:val="00B76CBE"/>
    <w:rsid w:val="00B85A4B"/>
    <w:rsid w:val="00B905B2"/>
    <w:rsid w:val="00BC591F"/>
    <w:rsid w:val="00BD2DCA"/>
    <w:rsid w:val="00BD362C"/>
    <w:rsid w:val="00BD5194"/>
    <w:rsid w:val="00BE2087"/>
    <w:rsid w:val="00BE491B"/>
    <w:rsid w:val="00BE7DB8"/>
    <w:rsid w:val="00BF4400"/>
    <w:rsid w:val="00BF6EEC"/>
    <w:rsid w:val="00C04F1D"/>
    <w:rsid w:val="00C072F3"/>
    <w:rsid w:val="00C137AF"/>
    <w:rsid w:val="00C277E7"/>
    <w:rsid w:val="00C27EBA"/>
    <w:rsid w:val="00C438C1"/>
    <w:rsid w:val="00C47CC2"/>
    <w:rsid w:val="00C571F3"/>
    <w:rsid w:val="00C57CEC"/>
    <w:rsid w:val="00C74B51"/>
    <w:rsid w:val="00C77CF4"/>
    <w:rsid w:val="00C817EE"/>
    <w:rsid w:val="00CA12C1"/>
    <w:rsid w:val="00CB2C3A"/>
    <w:rsid w:val="00CB484F"/>
    <w:rsid w:val="00CC082D"/>
    <w:rsid w:val="00CD11FD"/>
    <w:rsid w:val="00CE085C"/>
    <w:rsid w:val="00CE0A4C"/>
    <w:rsid w:val="00CE0C2E"/>
    <w:rsid w:val="00CE3011"/>
    <w:rsid w:val="00CE499C"/>
    <w:rsid w:val="00CE502F"/>
    <w:rsid w:val="00CE56B3"/>
    <w:rsid w:val="00CF43EB"/>
    <w:rsid w:val="00CF5EF1"/>
    <w:rsid w:val="00D05261"/>
    <w:rsid w:val="00D33A99"/>
    <w:rsid w:val="00D34192"/>
    <w:rsid w:val="00D345CA"/>
    <w:rsid w:val="00D36C36"/>
    <w:rsid w:val="00D44763"/>
    <w:rsid w:val="00D72279"/>
    <w:rsid w:val="00D844B6"/>
    <w:rsid w:val="00D86D19"/>
    <w:rsid w:val="00DA0FD8"/>
    <w:rsid w:val="00DA6471"/>
    <w:rsid w:val="00DA7FD3"/>
    <w:rsid w:val="00DB649E"/>
    <w:rsid w:val="00DB6D7D"/>
    <w:rsid w:val="00DC67A2"/>
    <w:rsid w:val="00DD1BFB"/>
    <w:rsid w:val="00DD31BC"/>
    <w:rsid w:val="00DE6EC6"/>
    <w:rsid w:val="00DF235A"/>
    <w:rsid w:val="00DF6D89"/>
    <w:rsid w:val="00E16BEF"/>
    <w:rsid w:val="00E3511E"/>
    <w:rsid w:val="00E45386"/>
    <w:rsid w:val="00E46F0F"/>
    <w:rsid w:val="00E52938"/>
    <w:rsid w:val="00E53F9F"/>
    <w:rsid w:val="00E560F3"/>
    <w:rsid w:val="00E57B1E"/>
    <w:rsid w:val="00E64E67"/>
    <w:rsid w:val="00E7680D"/>
    <w:rsid w:val="00E77239"/>
    <w:rsid w:val="00E916F0"/>
    <w:rsid w:val="00EA1BF7"/>
    <w:rsid w:val="00EA2064"/>
    <w:rsid w:val="00EA7B16"/>
    <w:rsid w:val="00EB3C67"/>
    <w:rsid w:val="00EB47D0"/>
    <w:rsid w:val="00EB5E72"/>
    <w:rsid w:val="00EB7809"/>
    <w:rsid w:val="00EC0BC8"/>
    <w:rsid w:val="00EC2EFB"/>
    <w:rsid w:val="00EC3C8E"/>
    <w:rsid w:val="00EC6A13"/>
    <w:rsid w:val="00ED56DD"/>
    <w:rsid w:val="00ED664E"/>
    <w:rsid w:val="00EE3C9B"/>
    <w:rsid w:val="00EE69EB"/>
    <w:rsid w:val="00EF2DEB"/>
    <w:rsid w:val="00EF3D8A"/>
    <w:rsid w:val="00EF5A89"/>
    <w:rsid w:val="00EF71D4"/>
    <w:rsid w:val="00F0589C"/>
    <w:rsid w:val="00F105D9"/>
    <w:rsid w:val="00F12850"/>
    <w:rsid w:val="00F20301"/>
    <w:rsid w:val="00F25DC0"/>
    <w:rsid w:val="00F30968"/>
    <w:rsid w:val="00F341C3"/>
    <w:rsid w:val="00F3530E"/>
    <w:rsid w:val="00F6254C"/>
    <w:rsid w:val="00F62C65"/>
    <w:rsid w:val="00F63857"/>
    <w:rsid w:val="00F641E3"/>
    <w:rsid w:val="00F67322"/>
    <w:rsid w:val="00F80053"/>
    <w:rsid w:val="00F83887"/>
    <w:rsid w:val="00F8393C"/>
    <w:rsid w:val="00F83B46"/>
    <w:rsid w:val="00F928ED"/>
    <w:rsid w:val="00F94E9E"/>
    <w:rsid w:val="00FB0CD2"/>
    <w:rsid w:val="00FC12B2"/>
    <w:rsid w:val="00FC376E"/>
    <w:rsid w:val="00FD7DA1"/>
    <w:rsid w:val="00FE4F43"/>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4148F05"/>
  <w15:docId w15:val="{C2F9902F-46E1-432E-A642-E896967EE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0A4E9D"/>
    <w:rPr>
      <w:rFonts w:ascii="Times New Roman" w:eastAsia="Times New Roman" w:hAnsi="Times New Roman" w:cs="Times New Roman"/>
      <w:sz w:val="20"/>
      <w:szCs w:val="20"/>
      <w:lang w:val="en-GB" w:eastAsia="en-GB"/>
    </w:rPr>
  </w:style>
  <w:style w:type="paragraph" w:styleId="NoSpacing">
    <w:name w:val="No Spacing"/>
    <w:uiPriority w:val="99"/>
    <w:qFormat/>
    <w:rsid w:val="000A4E9D"/>
    <w:pPr>
      <w:spacing w:after="0" w:line="240" w:lineRule="auto"/>
    </w:pPr>
    <w:rPr>
      <w:rFonts w:ascii="Arial" w:eastAsia="Times New Roman" w:hAnsi="Arial" w:cs="Times New Roman"/>
      <w:sz w:val="20"/>
      <w:szCs w:val="20"/>
      <w:lang w:eastAsia="en-GB"/>
    </w:rPr>
  </w:style>
  <w:style w:type="character" w:styleId="CommentReference">
    <w:name w:val="annotation reference"/>
    <w:basedOn w:val="DefaultParagraphFont"/>
    <w:uiPriority w:val="99"/>
    <w:semiHidden/>
    <w:unhideWhenUsed/>
    <w:rsid w:val="004B6576"/>
    <w:rPr>
      <w:sz w:val="16"/>
      <w:szCs w:val="16"/>
    </w:rPr>
  </w:style>
  <w:style w:type="paragraph" w:styleId="CommentText">
    <w:name w:val="annotation text"/>
    <w:basedOn w:val="Normal"/>
    <w:link w:val="CommentTextChar"/>
    <w:uiPriority w:val="99"/>
    <w:unhideWhenUsed/>
    <w:rsid w:val="004B6576"/>
  </w:style>
  <w:style w:type="character" w:customStyle="1" w:styleId="CommentTextChar">
    <w:name w:val="Comment Text Char"/>
    <w:basedOn w:val="DefaultParagraphFont"/>
    <w:link w:val="CommentText"/>
    <w:uiPriority w:val="99"/>
    <w:rsid w:val="004B6576"/>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4B6576"/>
    <w:rPr>
      <w:b/>
      <w:bCs/>
    </w:rPr>
  </w:style>
  <w:style w:type="character" w:customStyle="1" w:styleId="CommentSubjectChar">
    <w:name w:val="Comment Subject Char"/>
    <w:basedOn w:val="CommentTextChar"/>
    <w:link w:val="CommentSubject"/>
    <w:uiPriority w:val="99"/>
    <w:semiHidden/>
    <w:rsid w:val="004B6576"/>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EE69EB"/>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963851"/>
    <w:pPr>
      <w:spacing w:before="100" w:beforeAutospacing="1" w:after="100" w:afterAutospacing="1"/>
    </w:pPr>
    <w:rPr>
      <w:sz w:val="24"/>
      <w:szCs w:val="24"/>
      <w:lang w:val="en-IE" w:eastAsia="en-IE"/>
    </w:rPr>
  </w:style>
  <w:style w:type="paragraph" w:customStyle="1" w:styleId="paragraph">
    <w:name w:val="paragraph"/>
    <w:basedOn w:val="Normal"/>
    <w:rsid w:val="00F25DC0"/>
    <w:pPr>
      <w:spacing w:before="100" w:beforeAutospacing="1" w:after="100" w:afterAutospacing="1"/>
    </w:pPr>
    <w:rPr>
      <w:sz w:val="24"/>
      <w:szCs w:val="24"/>
      <w:lang w:val="en-IE" w:eastAsia="en-IE"/>
    </w:rPr>
  </w:style>
  <w:style w:type="paragraph" w:customStyle="1" w:styleId="xmsonormal">
    <w:name w:val="x_msonormal"/>
    <w:basedOn w:val="Normal"/>
    <w:uiPriority w:val="99"/>
    <w:rsid w:val="00E916F0"/>
    <w:rPr>
      <w:rFonts w:eastAsiaTheme="minorHAnsi"/>
      <w:sz w:val="24"/>
      <w:szCs w:val="24"/>
      <w:lang w:val="en-IE" w:eastAsia="en-IE"/>
    </w:rPr>
  </w:style>
  <w:style w:type="character" w:customStyle="1" w:styleId="normaltextrun">
    <w:name w:val="normaltextrun"/>
    <w:basedOn w:val="DefaultParagraphFont"/>
    <w:rsid w:val="001F3136"/>
  </w:style>
  <w:style w:type="character" w:customStyle="1" w:styleId="findhit">
    <w:name w:val="findhit"/>
    <w:basedOn w:val="DefaultParagraphFont"/>
    <w:rsid w:val="001F3136"/>
  </w:style>
  <w:style w:type="character" w:customStyle="1" w:styleId="eop">
    <w:name w:val="eop"/>
    <w:basedOn w:val="DefaultParagraphFont"/>
    <w:rsid w:val="001F3136"/>
  </w:style>
  <w:style w:type="character" w:styleId="UnresolvedMention">
    <w:name w:val="Unresolved Mention"/>
    <w:basedOn w:val="DefaultParagraphFont"/>
    <w:uiPriority w:val="99"/>
    <w:semiHidden/>
    <w:unhideWhenUsed/>
    <w:rsid w:val="005172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707335154">
      <w:bodyDiv w:val="1"/>
      <w:marLeft w:val="0"/>
      <w:marRight w:val="0"/>
      <w:marTop w:val="0"/>
      <w:marBottom w:val="0"/>
      <w:divBdr>
        <w:top w:val="none" w:sz="0" w:space="0" w:color="auto"/>
        <w:left w:val="none" w:sz="0" w:space="0" w:color="auto"/>
        <w:bottom w:val="none" w:sz="0" w:space="0" w:color="auto"/>
        <w:right w:val="none" w:sz="0" w:space="0" w:color="auto"/>
      </w:divBdr>
    </w:div>
    <w:div w:id="1049843842">
      <w:bodyDiv w:val="1"/>
      <w:marLeft w:val="0"/>
      <w:marRight w:val="0"/>
      <w:marTop w:val="0"/>
      <w:marBottom w:val="0"/>
      <w:divBdr>
        <w:top w:val="none" w:sz="0" w:space="0" w:color="auto"/>
        <w:left w:val="none" w:sz="0" w:space="0" w:color="auto"/>
        <w:bottom w:val="none" w:sz="0" w:space="0" w:color="auto"/>
        <w:right w:val="none" w:sz="0" w:space="0" w:color="auto"/>
      </w:divBdr>
    </w:div>
    <w:div w:id="1377579354">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829246711">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revisedacts.lawreform.ie/eli/2015/act/36/revised/en/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ipo.ie/" TargetMode="External"/><Relationship Id="rId7" Type="http://schemas.openxmlformats.org/officeDocument/2006/relationships/settings" Target="settings.xml"/><Relationship Id="rId12" Type="http://schemas.openxmlformats.org/officeDocument/2006/relationships/hyperlink" Target="mailto:nationalservices@hse.ie" TargetMode="External"/><Relationship Id="rId17" Type="http://schemas.openxmlformats.org/officeDocument/2006/relationships/image" Target="cid:image005.jpg@01D7F19D.CB96B4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healthservice.hse.ie/staff/pay/pay-sca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psa.i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hse.ie/eng/services/list/2/primarycare/childrenfirst/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D356BB-BBE2-4247-AA44-EAC43878ED72}">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ADAD6127-15AD-4028-A09E-850C1F187AC6}">
  <ds:schemaRefs>
    <ds:schemaRef ds:uri="http://schemas.openxmlformats.org/officeDocument/2006/bibliography"/>
  </ds:schemaRefs>
</ds:datastoreItem>
</file>

<file path=customXml/itemProps3.xml><?xml version="1.0" encoding="utf-8"?>
<ds:datastoreItem xmlns:ds="http://schemas.openxmlformats.org/officeDocument/2006/customXml" ds:itemID="{D9B9ADDA-FBF2-42E8-8CBE-FCBBD6C54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BF8861-2559-4938-88D1-14EFB7AE28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4550</Words>
  <Characters>25937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Cliona McGrail</cp:lastModifiedBy>
  <cp:revision>9</cp:revision>
  <cp:lastPrinted>2026-07-31T10:40:00Z</cp:lastPrinted>
  <dcterms:created xsi:type="dcterms:W3CDTF">2026-10-15T13:45:00Z</dcterms:created>
  <dcterms:modified xsi:type="dcterms:W3CDTF">2026-10-16T13:46:00Z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f69a0168b3db0ddcdec0c0adab44b01c6c71eaafe85de0e40df5d85552705a67</vt:lpwstr>
  </property>
  <property fmtid="{D5CDD505-2E9C-101B-9397-08002B2CF9AE}" pid="3" name="ContentTypeId">
    <vt:lpwstr>0x0101000E71D84DFC895B43BCAEBA2839FDAE95</vt:lpwstr>
  </property>
  <property fmtid="{D5CDD505-2E9C-101B-9397-08002B2CF9AE}" pid="4" name="MediaServiceImageTags">
    <vt:lpwstr/>
  </property>
</Properties>
</file>