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10C950BA" w14:textId="77777777" w:rsidR="0065789D" w:rsidRPr="0065789D" w:rsidRDefault="0065789D" w:rsidP="00543F98">
      <w:pPr>
        <w:ind w:left="-1260"/>
        <w:jc w:val="right"/>
        <w:rPr>
          <w:rFonts w:ascii="Arial" w:hAnsi="Arial" w:cs="Arial"/>
          <w:b/>
        </w:rPr>
      </w:pPr>
      <w:r w:rsidRPr="0065789D">
        <w:rPr>
          <w:rFonts w:ascii="Arial" w:hAnsi="Arial" w:cs="Arial"/>
          <w:b/>
          <w:lang w:val="en-IE"/>
        </w:rPr>
        <w:t>Speech and Language Therapist, Senior</w:t>
      </w:r>
      <w:r w:rsidRPr="0065789D">
        <w:rPr>
          <w:rFonts w:ascii="Arial" w:hAnsi="Arial" w:cs="Arial"/>
          <w:b/>
        </w:rPr>
        <w:t xml:space="preserve"> </w:t>
      </w:r>
    </w:p>
    <w:p w14:paraId="228B00E9" w14:textId="39230D7D"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8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632"/>
      </w:tblGrid>
      <w:tr w:rsidR="00543F98" w:rsidRPr="00E766A5" w14:paraId="4807B6F6" w14:textId="77777777" w:rsidTr="002C3760">
        <w:tc>
          <w:tcPr>
            <w:tcW w:w="2172"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632" w:type="dxa"/>
          </w:tcPr>
          <w:p w14:paraId="705F86E9" w14:textId="655ABCD6" w:rsidR="0065789D" w:rsidRPr="00426F07" w:rsidRDefault="0065789D" w:rsidP="0065789D">
            <w:pPr>
              <w:pStyle w:val="Heading7"/>
              <w:rPr>
                <w:sz w:val="20"/>
              </w:rPr>
            </w:pPr>
            <w:r w:rsidRPr="00426F07">
              <w:rPr>
                <w:sz w:val="20"/>
              </w:rPr>
              <w:t>Speech and Language Therapist, Senior (Paediatrics Primary Care)</w:t>
            </w:r>
          </w:p>
          <w:p w14:paraId="650B510E" w14:textId="2EC2DB48" w:rsidR="0065789D" w:rsidRPr="00426F07" w:rsidRDefault="00426F07" w:rsidP="0065789D">
            <w:pPr>
              <w:rPr>
                <w:rFonts w:ascii="Arial" w:hAnsi="Arial" w:cs="Arial"/>
                <w:lang w:eastAsia="en-US"/>
              </w:rPr>
            </w:pPr>
            <w:proofErr w:type="spellStart"/>
            <w:r w:rsidRPr="00426F07">
              <w:rPr>
                <w:rFonts w:ascii="Arial" w:hAnsi="Arial" w:cs="Arial"/>
                <w:lang w:eastAsia="en-US"/>
              </w:rPr>
              <w:t>Teiripeoir</w:t>
            </w:r>
            <w:proofErr w:type="spellEnd"/>
            <w:r w:rsidRPr="00426F07">
              <w:rPr>
                <w:rFonts w:ascii="Arial" w:hAnsi="Arial" w:cs="Arial"/>
                <w:lang w:eastAsia="en-US"/>
              </w:rPr>
              <w:t xml:space="preserve"> </w:t>
            </w:r>
            <w:proofErr w:type="spellStart"/>
            <w:r w:rsidRPr="00426F07">
              <w:rPr>
                <w:rFonts w:ascii="Arial" w:hAnsi="Arial" w:cs="Arial"/>
                <w:lang w:eastAsia="en-US"/>
              </w:rPr>
              <w:t>Urlabhra</w:t>
            </w:r>
            <w:proofErr w:type="spellEnd"/>
            <w:r w:rsidRPr="00426F07">
              <w:rPr>
                <w:rFonts w:ascii="Arial" w:hAnsi="Arial" w:cs="Arial"/>
                <w:lang w:eastAsia="en-US"/>
              </w:rPr>
              <w:t xml:space="preserve"> &amp; </w:t>
            </w:r>
            <w:proofErr w:type="spellStart"/>
            <w:r w:rsidRPr="00426F07">
              <w:rPr>
                <w:rFonts w:ascii="Arial" w:hAnsi="Arial" w:cs="Arial"/>
                <w:lang w:eastAsia="en-US"/>
              </w:rPr>
              <w:t>Teanga</w:t>
            </w:r>
            <w:proofErr w:type="spellEnd"/>
            <w:r w:rsidRPr="00426F07">
              <w:rPr>
                <w:rFonts w:ascii="Arial" w:hAnsi="Arial" w:cs="Arial"/>
                <w:lang w:eastAsia="en-US"/>
              </w:rPr>
              <w:t xml:space="preserve">, </w:t>
            </w:r>
            <w:proofErr w:type="spellStart"/>
            <w:r w:rsidRPr="00426F07">
              <w:rPr>
                <w:rFonts w:ascii="Arial" w:hAnsi="Arial" w:cs="Arial"/>
                <w:lang w:eastAsia="en-US"/>
              </w:rPr>
              <w:t>Sinsearach</w:t>
            </w:r>
            <w:proofErr w:type="spellEnd"/>
            <w:r>
              <w:rPr>
                <w:rFonts w:ascii="Arial" w:hAnsi="Arial" w:cs="Arial"/>
                <w:lang w:eastAsia="en-US"/>
              </w:rPr>
              <w:t xml:space="preserve"> (</w:t>
            </w:r>
            <w:proofErr w:type="spellStart"/>
            <w:r>
              <w:rPr>
                <w:rFonts w:ascii="Arial" w:hAnsi="Arial" w:cs="Arial"/>
                <w:lang w:eastAsia="en-US"/>
              </w:rPr>
              <w:t>P</w:t>
            </w:r>
            <w:r w:rsidRPr="00426F07">
              <w:rPr>
                <w:rFonts w:ascii="Arial" w:hAnsi="Arial" w:cs="Arial"/>
                <w:lang w:eastAsia="en-US"/>
              </w:rPr>
              <w:t>éidiatraic</w:t>
            </w:r>
            <w:proofErr w:type="spellEnd"/>
            <w:r>
              <w:rPr>
                <w:rFonts w:ascii="Arial" w:hAnsi="Arial" w:cs="Arial"/>
                <w:lang w:eastAsia="en-US"/>
              </w:rPr>
              <w:t>)</w:t>
            </w:r>
          </w:p>
          <w:p w14:paraId="15E4B434" w14:textId="77777777" w:rsidR="0065789D" w:rsidRPr="00426F07" w:rsidRDefault="0065789D" w:rsidP="0065789D">
            <w:pPr>
              <w:rPr>
                <w:lang w:eastAsia="en-US"/>
              </w:rPr>
            </w:pPr>
          </w:p>
          <w:p w14:paraId="1A2CE988" w14:textId="0DE1388E" w:rsidR="00543F98" w:rsidRPr="0065789D" w:rsidRDefault="00E23FD8" w:rsidP="0065789D">
            <w:pPr>
              <w:pStyle w:val="Heading7"/>
              <w:rPr>
                <w:b w:val="0"/>
                <w:color w:val="000099"/>
                <w:sz w:val="20"/>
              </w:rPr>
            </w:pPr>
            <w:r w:rsidRPr="00426F07">
              <w:rPr>
                <w:b w:val="0"/>
                <w:sz w:val="20"/>
              </w:rPr>
              <w:t>(Grade Code</w:t>
            </w:r>
            <w:r w:rsidR="0065789D" w:rsidRPr="00426F07">
              <w:rPr>
                <w:b w:val="0"/>
                <w:sz w:val="20"/>
              </w:rPr>
              <w:t>: 3379</w:t>
            </w:r>
            <w:r w:rsidRPr="00426F07">
              <w:rPr>
                <w:b w:val="0"/>
                <w:sz w:val="20"/>
              </w:rPr>
              <w:t>)</w:t>
            </w:r>
          </w:p>
        </w:tc>
      </w:tr>
      <w:tr w:rsidR="00792F91" w:rsidRPr="00E766A5" w14:paraId="73D3EA52" w14:textId="77777777" w:rsidTr="002C3760">
        <w:tc>
          <w:tcPr>
            <w:tcW w:w="2172"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632" w:type="dxa"/>
          </w:tcPr>
          <w:p w14:paraId="539E5E4A" w14:textId="2E654917" w:rsidR="00792F91"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65789D">
              <w:rPr>
                <w:rFonts w:ascii="Arial" w:hAnsi="Arial" w:cs="Arial"/>
              </w:rPr>
              <w:t>(as 01/03/2025)</w:t>
            </w:r>
          </w:p>
          <w:p w14:paraId="7EB1C20E" w14:textId="77777777" w:rsidR="0065789D" w:rsidRPr="00F138B6" w:rsidRDefault="0065789D" w:rsidP="00792F91">
            <w:pPr>
              <w:spacing w:after="120"/>
              <w:jc w:val="both"/>
              <w:rPr>
                <w:rFonts w:ascii="Arial" w:hAnsi="Arial" w:cs="Arial"/>
              </w:rPr>
            </w:pPr>
          </w:p>
          <w:p w14:paraId="2778CD85" w14:textId="69EAF352" w:rsidR="00E0768C" w:rsidRDefault="0065789D" w:rsidP="00792F91">
            <w:pPr>
              <w:spacing w:after="120"/>
              <w:contextualSpacing/>
              <w:rPr>
                <w:rStyle w:val="Hyperlink"/>
                <w:rFonts w:ascii="Arial" w:hAnsi="Arial" w:cs="Arial"/>
                <w:bCs/>
                <w:iCs/>
              </w:rPr>
            </w:pPr>
            <w:r>
              <w:rPr>
                <w:rFonts w:ascii="Arial" w:hAnsi="Arial" w:cs="Arial"/>
                <w:bCs/>
                <w:iCs/>
                <w:noProof/>
                <w:color w:val="0000FF"/>
                <w:u w:val="single"/>
                <w:lang w:val="en-IE" w:eastAsia="en-IE"/>
              </w:rPr>
              <w:drawing>
                <wp:inline distT="0" distB="0" distL="0" distR="0" wp14:anchorId="7585885F" wp14:editId="327B8A86">
                  <wp:extent cx="5344271" cy="21910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5344271" cy="219106"/>
                          </a:xfrm>
                          <a:prstGeom prst="rect">
                            <a:avLst/>
                          </a:prstGeom>
                        </pic:spPr>
                      </pic:pic>
                    </a:graphicData>
                  </a:graphic>
                </wp:inline>
              </w:drawing>
            </w:r>
          </w:p>
          <w:p w14:paraId="23F116A9" w14:textId="77777777" w:rsidR="0065789D" w:rsidRDefault="0065789D" w:rsidP="00E0768C">
            <w:pPr>
              <w:jc w:val="both"/>
              <w:rPr>
                <w:rFonts w:ascii="Arial" w:hAnsi="Arial" w:cs="Arial"/>
              </w:rPr>
            </w:pPr>
          </w:p>
          <w:p w14:paraId="036FD1E5" w14:textId="3D08C992" w:rsidR="00E0768C" w:rsidRPr="0065789D" w:rsidRDefault="00E0768C" w:rsidP="0065789D">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E766A5" w14:paraId="6531EE8E" w14:textId="77777777" w:rsidTr="002C3760">
        <w:tc>
          <w:tcPr>
            <w:tcW w:w="2172"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632" w:type="dxa"/>
          </w:tcPr>
          <w:p w14:paraId="5AA8133C" w14:textId="2C46F455" w:rsidR="00195048" w:rsidRPr="00134F00" w:rsidRDefault="00134F00" w:rsidP="00195048">
            <w:pPr>
              <w:pStyle w:val="Heading7"/>
              <w:rPr>
                <w:b w:val="0"/>
                <w:sz w:val="20"/>
              </w:rPr>
            </w:pPr>
            <w:r w:rsidRPr="00134F00">
              <w:rPr>
                <w:b w:val="0"/>
                <w:sz w:val="20"/>
              </w:rPr>
              <w:t>PC.009.2025</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2C3760">
        <w:tc>
          <w:tcPr>
            <w:tcW w:w="2172"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632" w:type="dxa"/>
          </w:tcPr>
          <w:p w14:paraId="0A5601A5" w14:textId="41DC9D7B" w:rsidR="00195048" w:rsidRPr="00BA757A" w:rsidRDefault="006659B9" w:rsidP="00195048">
            <w:pPr>
              <w:pStyle w:val="Heading7"/>
              <w:rPr>
                <w:b w:val="0"/>
                <w:sz w:val="20"/>
              </w:rPr>
            </w:pPr>
            <w:r>
              <w:rPr>
                <w:b w:val="0"/>
                <w:sz w:val="20"/>
              </w:rPr>
              <w:t>Tuesday 20</w:t>
            </w:r>
            <w:r w:rsidRPr="006659B9">
              <w:rPr>
                <w:b w:val="0"/>
                <w:sz w:val="20"/>
                <w:vertAlign w:val="superscript"/>
              </w:rPr>
              <w:t>th</w:t>
            </w:r>
            <w:r>
              <w:rPr>
                <w:b w:val="0"/>
                <w:sz w:val="20"/>
              </w:rPr>
              <w:t xml:space="preserve"> May 2025 at 12noon.</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2C3760">
        <w:tc>
          <w:tcPr>
            <w:tcW w:w="2172"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632" w:type="dxa"/>
          </w:tcPr>
          <w:p w14:paraId="0742FC1B" w14:textId="711E7BB0" w:rsidR="00111739" w:rsidRPr="00134F00" w:rsidRDefault="00986ECA" w:rsidP="00134F00">
            <w:pPr>
              <w:pStyle w:val="Heading7"/>
              <w:rPr>
                <w:b w:val="0"/>
                <w:sz w:val="20"/>
              </w:rPr>
            </w:pPr>
            <w:r w:rsidRPr="0070424B">
              <w:rPr>
                <w:b w:val="0"/>
                <w:sz w:val="20"/>
              </w:rPr>
              <w:t>Candidates will normally be given at least two weeks' notice of interview. The timescale may be reduced in exceptional circumstances.</w:t>
            </w:r>
          </w:p>
        </w:tc>
      </w:tr>
      <w:tr w:rsidR="00792F91" w:rsidRPr="00E766A5" w14:paraId="6F292485" w14:textId="77777777" w:rsidTr="002C3760">
        <w:tc>
          <w:tcPr>
            <w:tcW w:w="2172"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632"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2C3760">
        <w:tc>
          <w:tcPr>
            <w:tcW w:w="2172"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632" w:type="dxa"/>
          </w:tcPr>
          <w:p w14:paraId="7316AC66" w14:textId="630882B0" w:rsidR="00792F91" w:rsidRPr="00BA757A" w:rsidRDefault="00426F07" w:rsidP="00792F91">
            <w:pPr>
              <w:rPr>
                <w:rFonts w:ascii="Arial" w:hAnsi="Arial" w:cs="Arial"/>
                <w:bCs/>
                <w:iCs/>
              </w:rPr>
            </w:pPr>
            <w:r w:rsidRPr="00BA757A">
              <w:rPr>
                <w:rFonts w:ascii="Arial" w:hAnsi="Arial" w:cs="Arial"/>
                <w:bCs/>
                <w:iCs/>
              </w:rPr>
              <w:t>HSE West and North West – Donegal Town Primary Care Centre</w:t>
            </w:r>
          </w:p>
          <w:p w14:paraId="588A8409" w14:textId="4E302D6B" w:rsidR="00426F07" w:rsidRPr="00BA757A" w:rsidRDefault="00426F07" w:rsidP="00792F91">
            <w:pPr>
              <w:rPr>
                <w:rFonts w:ascii="Arial" w:hAnsi="Arial" w:cs="Arial"/>
                <w:bCs/>
                <w:iCs/>
              </w:rPr>
            </w:pPr>
            <w:r w:rsidRPr="00BA757A">
              <w:rPr>
                <w:rFonts w:ascii="Arial" w:hAnsi="Arial" w:cs="Arial"/>
                <w:lang w:eastAsia="en-IE"/>
              </w:rPr>
              <w:t xml:space="preserve">FSS an </w:t>
            </w:r>
            <w:proofErr w:type="spellStart"/>
            <w:r w:rsidRPr="00BA757A">
              <w:rPr>
                <w:rFonts w:ascii="Arial" w:hAnsi="Arial" w:cs="Arial"/>
                <w:lang w:eastAsia="en-IE"/>
              </w:rPr>
              <w:t>Iarthair</w:t>
            </w:r>
            <w:proofErr w:type="spellEnd"/>
            <w:r w:rsidRPr="00BA757A">
              <w:rPr>
                <w:rFonts w:ascii="Arial" w:hAnsi="Arial" w:cs="Arial"/>
                <w:lang w:eastAsia="en-IE"/>
              </w:rPr>
              <w:t xml:space="preserve"> </w:t>
            </w:r>
            <w:proofErr w:type="spellStart"/>
            <w:r w:rsidRPr="00BA757A">
              <w:rPr>
                <w:rFonts w:ascii="Arial" w:hAnsi="Arial" w:cs="Arial"/>
                <w:lang w:eastAsia="en-IE"/>
              </w:rPr>
              <w:t>agus</w:t>
            </w:r>
            <w:proofErr w:type="spellEnd"/>
            <w:r w:rsidRPr="00BA757A">
              <w:rPr>
                <w:rFonts w:ascii="Arial" w:hAnsi="Arial" w:cs="Arial"/>
                <w:lang w:eastAsia="en-IE"/>
              </w:rPr>
              <w:t xml:space="preserve"> an </w:t>
            </w:r>
            <w:proofErr w:type="spellStart"/>
            <w:r w:rsidRPr="00BA757A">
              <w:rPr>
                <w:rFonts w:ascii="Arial" w:hAnsi="Arial" w:cs="Arial"/>
                <w:lang w:eastAsia="en-IE"/>
              </w:rPr>
              <w:t>Iarthuaiscirt</w:t>
            </w:r>
            <w:proofErr w:type="spellEnd"/>
            <w:r w:rsidRPr="00BA757A">
              <w:rPr>
                <w:rFonts w:ascii="Arial" w:hAnsi="Arial" w:cs="Arial"/>
                <w:lang w:eastAsia="en-IE"/>
              </w:rPr>
              <w:t xml:space="preserve">  </w:t>
            </w:r>
            <w:r w:rsidR="00BA757A" w:rsidRPr="00BA757A">
              <w:rPr>
                <w:rFonts w:ascii="Arial" w:hAnsi="Arial" w:cs="Arial"/>
                <w:lang w:eastAsia="en-IE"/>
              </w:rPr>
              <w:t xml:space="preserve">- </w:t>
            </w:r>
            <w:proofErr w:type="spellStart"/>
            <w:r w:rsidRPr="00BA757A">
              <w:rPr>
                <w:rFonts w:ascii="Arial" w:hAnsi="Arial" w:cs="Arial"/>
                <w:bCs/>
                <w:iCs/>
              </w:rPr>
              <w:t>Ionad</w:t>
            </w:r>
            <w:proofErr w:type="spellEnd"/>
            <w:r w:rsidRPr="00BA757A">
              <w:rPr>
                <w:rFonts w:ascii="Arial" w:hAnsi="Arial" w:cs="Arial"/>
                <w:bCs/>
                <w:iCs/>
              </w:rPr>
              <w:t xml:space="preserve"> </w:t>
            </w:r>
            <w:proofErr w:type="spellStart"/>
            <w:r w:rsidRPr="00BA757A">
              <w:rPr>
                <w:rFonts w:ascii="Arial" w:hAnsi="Arial" w:cs="Arial"/>
                <w:bCs/>
                <w:iCs/>
              </w:rPr>
              <w:t>Bunchúraim</w:t>
            </w:r>
            <w:proofErr w:type="spellEnd"/>
            <w:r w:rsidRPr="00BA757A">
              <w:rPr>
                <w:rFonts w:ascii="Arial" w:hAnsi="Arial" w:cs="Arial"/>
                <w:bCs/>
                <w:iCs/>
              </w:rPr>
              <w:t xml:space="preserve"> </w:t>
            </w:r>
            <w:proofErr w:type="spellStart"/>
            <w:r w:rsidRPr="00BA757A">
              <w:rPr>
                <w:rFonts w:ascii="Arial" w:hAnsi="Arial" w:cs="Arial"/>
                <w:bCs/>
                <w:iCs/>
              </w:rPr>
              <w:t>Dhún</w:t>
            </w:r>
            <w:proofErr w:type="spellEnd"/>
            <w:r w:rsidRPr="00BA757A">
              <w:rPr>
                <w:rFonts w:ascii="Arial" w:hAnsi="Arial" w:cs="Arial"/>
                <w:bCs/>
                <w:iCs/>
              </w:rPr>
              <w:t xml:space="preserve"> </w:t>
            </w:r>
            <w:proofErr w:type="spellStart"/>
            <w:r w:rsidRPr="00BA757A">
              <w:rPr>
                <w:rFonts w:ascii="Arial" w:hAnsi="Arial" w:cs="Arial"/>
                <w:bCs/>
                <w:iCs/>
              </w:rPr>
              <w:t>na</w:t>
            </w:r>
            <w:proofErr w:type="spellEnd"/>
            <w:r w:rsidRPr="00BA757A">
              <w:rPr>
                <w:rFonts w:ascii="Arial" w:hAnsi="Arial" w:cs="Arial"/>
                <w:bCs/>
                <w:iCs/>
              </w:rPr>
              <w:t xml:space="preserve"> </w:t>
            </w:r>
            <w:proofErr w:type="spellStart"/>
            <w:r w:rsidRPr="00BA757A">
              <w:rPr>
                <w:rFonts w:ascii="Arial" w:hAnsi="Arial" w:cs="Arial"/>
                <w:bCs/>
                <w:iCs/>
              </w:rPr>
              <w:t>nGall</w:t>
            </w:r>
            <w:proofErr w:type="spellEnd"/>
          </w:p>
          <w:p w14:paraId="149EE49A" w14:textId="77777777" w:rsidR="00426F07" w:rsidRPr="00F6254C" w:rsidRDefault="00426F07" w:rsidP="00792F91">
            <w:pPr>
              <w:rPr>
                <w:rFonts w:ascii="Arial" w:hAnsi="Arial" w:cs="Arial"/>
                <w:iCs/>
                <w:color w:val="000000" w:themeColor="text1"/>
              </w:rPr>
            </w:pPr>
          </w:p>
          <w:p w14:paraId="47E0B705" w14:textId="47FDAD1F" w:rsidR="00792F91" w:rsidRPr="00F6254C" w:rsidRDefault="00792F91" w:rsidP="00792F91">
            <w:pPr>
              <w:rPr>
                <w:rFonts w:ascii="Arial" w:hAnsi="Arial" w:cs="Arial"/>
                <w:b/>
                <w:bCs/>
                <w:iCs/>
                <w:color w:val="000099"/>
              </w:rPr>
            </w:pPr>
            <w:r w:rsidRPr="00F6254C">
              <w:rPr>
                <w:rFonts w:ascii="Arial" w:hAnsi="Arial" w:cs="Arial"/>
                <w:iCs/>
                <w:color w:val="000000" w:themeColor="text1"/>
              </w:rPr>
              <w:t xml:space="preserve">There is </w:t>
            </w:r>
            <w:r w:rsidRPr="00C51BBD">
              <w:rPr>
                <w:rFonts w:ascii="Arial" w:hAnsi="Arial" w:cs="Arial"/>
                <w:iCs/>
              </w:rPr>
              <w:t xml:space="preserve">currently </w:t>
            </w:r>
            <w:r w:rsidR="00C51BBD" w:rsidRPr="00C51BBD">
              <w:rPr>
                <w:rFonts w:ascii="Arial" w:hAnsi="Arial" w:cs="Arial"/>
                <w:bCs/>
                <w:iCs/>
              </w:rPr>
              <w:t>1</w:t>
            </w:r>
            <w:r w:rsidRPr="00C51BBD">
              <w:rPr>
                <w:rFonts w:ascii="Arial" w:hAnsi="Arial" w:cs="Arial"/>
                <w:bCs/>
                <w:iCs/>
              </w:rPr>
              <w:t xml:space="preserve"> </w:t>
            </w:r>
            <w:r w:rsidR="00C51BBD" w:rsidRPr="00C51BBD">
              <w:rPr>
                <w:rFonts w:ascii="Arial" w:hAnsi="Arial" w:cs="Arial"/>
                <w:bCs/>
                <w:iCs/>
              </w:rPr>
              <w:t xml:space="preserve">permanent 0.6 WTE part time </w:t>
            </w:r>
            <w:r w:rsidRPr="00C51BBD">
              <w:rPr>
                <w:rFonts w:ascii="Arial" w:hAnsi="Arial" w:cs="Arial"/>
                <w:iCs/>
              </w:rPr>
              <w:t>v</w:t>
            </w:r>
            <w:bookmarkStart w:id="0" w:name="_GoBack"/>
            <w:bookmarkEnd w:id="0"/>
            <w:r w:rsidRPr="00C51BBD">
              <w:rPr>
                <w:rFonts w:ascii="Arial" w:hAnsi="Arial" w:cs="Arial"/>
                <w:iCs/>
              </w:rPr>
              <w:t xml:space="preserve">acancy </w:t>
            </w:r>
            <w:r w:rsidRPr="00F6254C">
              <w:rPr>
                <w:rFonts w:ascii="Arial" w:hAnsi="Arial" w:cs="Arial"/>
                <w:iCs/>
                <w:color w:val="000000" w:themeColor="text1"/>
              </w:rPr>
              <w:t xml:space="preserve">available in </w:t>
            </w:r>
            <w:r w:rsidR="00C51BBD" w:rsidRPr="0050546B">
              <w:rPr>
                <w:rFonts w:ascii="Arial" w:hAnsi="Arial" w:cs="Arial"/>
                <w:bCs/>
                <w:iCs/>
              </w:rPr>
              <w:t>Donegal South and West</w:t>
            </w:r>
            <w:r w:rsidR="00C51BBD">
              <w:rPr>
                <w:rFonts w:ascii="Arial" w:hAnsi="Arial" w:cs="Arial"/>
                <w:bCs/>
                <w:iCs/>
              </w:rPr>
              <w:t xml:space="preserve"> Community Healthcare Network</w:t>
            </w:r>
            <w:r w:rsidR="00C51BBD" w:rsidRPr="0050546B">
              <w:rPr>
                <w:rFonts w:ascii="Arial" w:hAnsi="Arial" w:cs="Arial"/>
                <w:bCs/>
                <w:iCs/>
              </w:rPr>
              <w:t>.</w:t>
            </w:r>
          </w:p>
          <w:p w14:paraId="12DA1F4C" w14:textId="77777777" w:rsidR="00792F91" w:rsidRPr="00F6254C" w:rsidRDefault="00792F91" w:rsidP="00792F91">
            <w:pPr>
              <w:rPr>
                <w:rFonts w:ascii="Arial" w:hAnsi="Arial" w:cs="Arial"/>
                <w:iCs/>
                <w:color w:val="000000" w:themeColor="text1"/>
              </w:rPr>
            </w:pPr>
          </w:p>
          <w:p w14:paraId="54EF7056" w14:textId="34D358F9" w:rsidR="00792F91" w:rsidRPr="00F6254C" w:rsidRDefault="00792F91" w:rsidP="00532E46">
            <w:pPr>
              <w:rPr>
                <w:rFonts w:ascii="Arial" w:hAnsi="Arial" w:cs="Arial"/>
                <w:color w:val="000099"/>
              </w:rPr>
            </w:pPr>
            <w:r w:rsidRPr="00532E46">
              <w:rPr>
                <w:rFonts w:ascii="Arial" w:hAnsi="Arial"/>
              </w:rPr>
              <w:t xml:space="preserve">A panel may be formed as a result of this campaign for </w:t>
            </w:r>
            <w:r w:rsidR="00532E46" w:rsidRPr="00532E46">
              <w:rPr>
                <w:rFonts w:ascii="Arial" w:hAnsi="Arial" w:cs="Arial"/>
                <w:b/>
                <w:iCs/>
              </w:rPr>
              <w:t>Senior Speech and Language</w:t>
            </w:r>
            <w:r w:rsidR="00532E46" w:rsidRPr="00532E46">
              <w:rPr>
                <w:rFonts w:ascii="Arial" w:hAnsi="Arial" w:cs="Arial"/>
                <w:iCs/>
              </w:rPr>
              <w:t xml:space="preserve"> </w:t>
            </w:r>
            <w:r w:rsidR="00532E46" w:rsidRPr="00532E46">
              <w:rPr>
                <w:rFonts w:ascii="Arial" w:hAnsi="Arial" w:cs="Arial"/>
                <w:b/>
                <w:iCs/>
              </w:rPr>
              <w:t>Therapists</w:t>
            </w:r>
            <w:r w:rsidR="00532E46" w:rsidRPr="00532E46">
              <w:rPr>
                <w:rFonts w:ascii="Arial" w:hAnsi="Arial" w:cs="Arial"/>
                <w:iCs/>
              </w:rPr>
              <w:t xml:space="preserve"> </w:t>
            </w:r>
            <w:r w:rsidR="00532E46" w:rsidRPr="002C3760">
              <w:rPr>
                <w:rFonts w:ascii="Arial" w:hAnsi="Arial" w:cs="Arial"/>
                <w:b/>
                <w:iCs/>
              </w:rPr>
              <w:t>(Paediatrics Primary Care)</w:t>
            </w:r>
            <w:r w:rsidR="00532E46" w:rsidRPr="002C3760">
              <w:rPr>
                <w:rFonts w:ascii="Arial" w:hAnsi="Arial" w:cs="Arial"/>
                <w:iCs/>
              </w:rPr>
              <w:t>,</w:t>
            </w:r>
            <w:r w:rsidR="00532E46" w:rsidRPr="00532E46">
              <w:rPr>
                <w:rFonts w:ascii="Arial" w:hAnsi="Arial" w:cs="Arial"/>
                <w:iCs/>
              </w:rPr>
              <w:t xml:space="preserve"> in Co. Donegal</w:t>
            </w:r>
            <w:r w:rsidRPr="00532E46">
              <w:rPr>
                <w:rFonts w:ascii="Arial" w:hAnsi="Arial" w:cs="Arial"/>
                <w:iCs/>
              </w:rPr>
              <w:t xml:space="preserve"> </w:t>
            </w:r>
            <w:r w:rsidRPr="00532E46">
              <w:rPr>
                <w:rFonts w:ascii="Arial" w:hAnsi="Arial"/>
              </w:rPr>
              <w:t xml:space="preserve">from which current and future, permanent and specified purpose vacancies of full or part-time duration may be filled. </w:t>
            </w:r>
          </w:p>
        </w:tc>
      </w:tr>
      <w:tr w:rsidR="00792F91" w:rsidRPr="00E766A5" w14:paraId="1669EECD" w14:textId="77777777" w:rsidTr="002C3760">
        <w:tc>
          <w:tcPr>
            <w:tcW w:w="2172"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632" w:type="dxa"/>
          </w:tcPr>
          <w:p w14:paraId="498464B3" w14:textId="397BF3B7" w:rsidR="00B0554F" w:rsidRDefault="007E60A4" w:rsidP="00792F91">
            <w:pPr>
              <w:rPr>
                <w:rFonts w:ascii="Arial" w:hAnsi="Arial"/>
              </w:rPr>
            </w:pPr>
            <w:r w:rsidRPr="009D61B3">
              <w:rPr>
                <w:rFonts w:ascii="Arial" w:hAnsi="Arial"/>
              </w:rPr>
              <w:t xml:space="preserve">We welcome enquiries about the role. </w:t>
            </w:r>
          </w:p>
          <w:p w14:paraId="63419928" w14:textId="77777777" w:rsidR="00134F00" w:rsidRDefault="00134F00" w:rsidP="00792F91">
            <w:pPr>
              <w:rPr>
                <w:rFonts w:ascii="Arial" w:hAnsi="Arial"/>
              </w:rPr>
            </w:pPr>
          </w:p>
          <w:p w14:paraId="31C7B9FE" w14:textId="77777777" w:rsidR="00134F00" w:rsidRDefault="0068735E" w:rsidP="00792F91">
            <w:pPr>
              <w:rPr>
                <w:rFonts w:ascii="Arial" w:hAnsi="Arial" w:cs="Arial"/>
                <w:color w:val="000099"/>
              </w:rPr>
            </w:pPr>
            <w:r w:rsidRPr="0070424B">
              <w:rPr>
                <w:rFonts w:ascii="Arial" w:hAnsi="Arial"/>
              </w:rPr>
              <w:t xml:space="preserve">Contact </w:t>
            </w:r>
          </w:p>
          <w:p w14:paraId="184D5444" w14:textId="5AF1D39C" w:rsidR="00134F00" w:rsidRPr="00134F00" w:rsidRDefault="00134F00" w:rsidP="00792F91">
            <w:pPr>
              <w:rPr>
                <w:rFonts w:ascii="Arial" w:hAnsi="Arial" w:cs="Arial"/>
              </w:rPr>
            </w:pPr>
            <w:r w:rsidRPr="00134F00">
              <w:rPr>
                <w:rFonts w:ascii="Arial" w:hAnsi="Arial" w:cs="Arial"/>
              </w:rPr>
              <w:t>Samantha Ibbs, South and West Community Healthcare Network Manager</w:t>
            </w:r>
          </w:p>
          <w:p w14:paraId="0A4FF1D9" w14:textId="63B94F30" w:rsidR="00134F00" w:rsidRPr="00134F00" w:rsidRDefault="002C3760" w:rsidP="00792F91">
            <w:pPr>
              <w:rPr>
                <w:rFonts w:ascii="Arial" w:hAnsi="Arial" w:cs="Arial"/>
              </w:rPr>
            </w:pPr>
            <w:hyperlink r:id="rId8" w:history="1">
              <w:r w:rsidR="00134F00" w:rsidRPr="00134F00">
                <w:rPr>
                  <w:rStyle w:val="Hyperlink"/>
                  <w:rFonts w:ascii="Arial" w:hAnsi="Arial" w:cs="Arial"/>
                  <w:color w:val="auto"/>
                </w:rPr>
                <w:t>samantha.ibbs@hse.ie</w:t>
              </w:r>
            </w:hyperlink>
            <w:r w:rsidR="00134F00" w:rsidRPr="00134F00">
              <w:rPr>
                <w:rFonts w:ascii="Arial" w:hAnsi="Arial" w:cs="Arial"/>
              </w:rPr>
              <w:t xml:space="preserve"> / 074 9898060</w:t>
            </w:r>
          </w:p>
          <w:p w14:paraId="307B5323" w14:textId="1DE03A38" w:rsidR="00134F00" w:rsidRPr="00134F00" w:rsidRDefault="00134F00" w:rsidP="00792F91">
            <w:pPr>
              <w:rPr>
                <w:rFonts w:ascii="Arial" w:hAnsi="Arial" w:cs="Arial"/>
                <w:b/>
              </w:rPr>
            </w:pPr>
            <w:r w:rsidRPr="00134F00">
              <w:rPr>
                <w:rFonts w:ascii="Arial" w:hAnsi="Arial" w:cs="Arial"/>
                <w:b/>
              </w:rPr>
              <w:t>OR</w:t>
            </w:r>
          </w:p>
          <w:p w14:paraId="3E2635BC" w14:textId="1916047A" w:rsidR="00134F00" w:rsidRPr="00134F00" w:rsidRDefault="00134F00" w:rsidP="00792F91">
            <w:pPr>
              <w:rPr>
                <w:rFonts w:ascii="Arial" w:hAnsi="Arial" w:cs="Arial"/>
              </w:rPr>
            </w:pPr>
            <w:r w:rsidRPr="00134F00">
              <w:rPr>
                <w:rFonts w:ascii="Arial" w:hAnsi="Arial" w:cs="Arial"/>
              </w:rPr>
              <w:t>Louise Sterritt, Acting Speech &amp; Language Therapist Manager</w:t>
            </w:r>
          </w:p>
          <w:p w14:paraId="326FE1EF" w14:textId="18D69785" w:rsidR="00134F00" w:rsidRPr="00134F00" w:rsidRDefault="002C3760" w:rsidP="00792F91">
            <w:pPr>
              <w:rPr>
                <w:rFonts w:ascii="Arial" w:hAnsi="Arial" w:cs="Arial"/>
              </w:rPr>
            </w:pPr>
            <w:hyperlink r:id="rId9" w:history="1">
              <w:r w:rsidR="00134F00" w:rsidRPr="00134F00">
                <w:rPr>
                  <w:rStyle w:val="Hyperlink"/>
                  <w:rFonts w:ascii="Arial" w:hAnsi="Arial" w:cs="Arial"/>
                  <w:color w:val="auto"/>
                </w:rPr>
                <w:t>Louise.Sterritt@hse.ie</w:t>
              </w:r>
            </w:hyperlink>
            <w:r w:rsidR="00134F00" w:rsidRPr="00134F00">
              <w:rPr>
                <w:rFonts w:ascii="Arial" w:hAnsi="Arial" w:cs="Arial"/>
              </w:rPr>
              <w:t xml:space="preserve"> / </w:t>
            </w:r>
            <w:r w:rsidR="00134F00" w:rsidRPr="00134F00">
              <w:rPr>
                <w:rFonts w:ascii="Arial" w:hAnsi="Arial" w:cs="Arial"/>
                <w:bCs/>
              </w:rPr>
              <w:t>087 1047333</w:t>
            </w:r>
            <w:r w:rsidR="00134F00" w:rsidRPr="00134F00">
              <w:rPr>
                <w:rFonts w:ascii="Arial" w:hAnsi="Arial" w:cs="Arial"/>
              </w:rPr>
              <w:t> </w:t>
            </w:r>
          </w:p>
          <w:p w14:paraId="18E63A41" w14:textId="69A678A9" w:rsidR="00792F91" w:rsidRDefault="0068735E" w:rsidP="00792F91">
            <w:pPr>
              <w:rPr>
                <w:rFonts w:ascii="Arial" w:hAnsi="Arial" w:cs="Arial"/>
                <w:color w:val="000099"/>
              </w:rPr>
            </w:pPr>
            <w:proofErr w:type="gramStart"/>
            <w:r w:rsidRPr="0070424B">
              <w:rPr>
                <w:rFonts w:ascii="Arial" w:hAnsi="Arial"/>
              </w:rPr>
              <w:t>for</w:t>
            </w:r>
            <w:proofErr w:type="gramEnd"/>
            <w:r w:rsidRPr="0070424B">
              <w:rPr>
                <w:rFonts w:ascii="Arial" w:hAnsi="Arial"/>
              </w:rPr>
              <w:t xml:space="preserve"> further information about the role.</w:t>
            </w:r>
          </w:p>
          <w:p w14:paraId="650F5877" w14:textId="7717F2A1" w:rsidR="00494CA6" w:rsidRDefault="00494CA6" w:rsidP="00792F91">
            <w:pPr>
              <w:rPr>
                <w:rFonts w:ascii="Arial" w:hAnsi="Arial" w:cs="Arial"/>
                <w:b/>
                <w:color w:val="000099"/>
              </w:rPr>
            </w:pPr>
          </w:p>
          <w:p w14:paraId="53559CB7" w14:textId="2630A129" w:rsidR="0068735E" w:rsidRPr="00F6254C" w:rsidRDefault="00B0554F" w:rsidP="00134F00">
            <w:pPr>
              <w:rPr>
                <w:rFonts w:ascii="Arial" w:hAnsi="Arial" w:cs="Arial"/>
                <w:color w:val="000099"/>
              </w:rPr>
            </w:pPr>
            <w:r w:rsidRPr="0070424B">
              <w:rPr>
                <w:rFonts w:ascii="Arial" w:hAnsi="Arial"/>
              </w:rPr>
              <w:t xml:space="preserve">Contact </w:t>
            </w:r>
            <w:hyperlink r:id="rId10" w:history="1">
              <w:r w:rsidR="00134F00" w:rsidRPr="009A57EC">
                <w:rPr>
                  <w:rStyle w:val="Hyperlink"/>
                  <w:rFonts w:ascii="Arial" w:hAnsi="Arial" w:cs="Arial"/>
                </w:rPr>
                <w:t>recruitdonegal@hse.ie</w:t>
              </w:r>
            </w:hyperlink>
            <w:r w:rsidR="00134F00">
              <w:rPr>
                <w:rFonts w:ascii="Arial" w:hAnsi="Arial" w:cs="Arial"/>
                <w:color w:val="000099"/>
              </w:rPr>
              <w:t xml:space="preserve"> </w:t>
            </w:r>
            <w:r w:rsidRPr="0070424B">
              <w:rPr>
                <w:rFonts w:ascii="Arial" w:hAnsi="Arial"/>
              </w:rPr>
              <w:t xml:space="preserve">for </w:t>
            </w:r>
            <w:r>
              <w:rPr>
                <w:rFonts w:ascii="Arial" w:hAnsi="Arial"/>
              </w:rPr>
              <w:t>enquiries relating to the recruitment process.</w:t>
            </w:r>
          </w:p>
        </w:tc>
      </w:tr>
      <w:tr w:rsidR="00792F91" w:rsidRPr="00E766A5" w14:paraId="03188742" w14:textId="77777777" w:rsidTr="002C3760">
        <w:tc>
          <w:tcPr>
            <w:tcW w:w="2172"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632" w:type="dxa"/>
          </w:tcPr>
          <w:p w14:paraId="4B4B4745" w14:textId="77777777" w:rsidR="00D154F3" w:rsidRPr="00891459" w:rsidRDefault="00D154F3" w:rsidP="00D154F3">
            <w:pPr>
              <w:rPr>
                <w:rFonts w:ascii="Arial" w:hAnsi="Arial" w:cs="Arial"/>
                <w:iCs/>
              </w:rPr>
            </w:pPr>
            <w:r w:rsidRPr="00891459">
              <w:rPr>
                <w:rFonts w:ascii="Arial" w:hAnsi="Arial" w:cs="Arial"/>
                <w:iCs/>
              </w:rPr>
              <w:t xml:space="preserve">HSE Community Healthcare Organisations provide healthcare services in a variety of settings separate to acute hospitals, such as primary care, social care, mental health, and other health and well-being services as close as possible to the homes of people living within a specified geographic area. </w:t>
            </w:r>
          </w:p>
          <w:p w14:paraId="21F9FD1B" w14:textId="77777777" w:rsidR="00D154F3" w:rsidRPr="00891459" w:rsidRDefault="00D154F3" w:rsidP="00D154F3">
            <w:pPr>
              <w:rPr>
                <w:rFonts w:ascii="Arial" w:hAnsi="Arial" w:cs="Arial"/>
                <w:iCs/>
              </w:rPr>
            </w:pPr>
          </w:p>
          <w:p w14:paraId="0AE4B5A1" w14:textId="0E6FC2E3" w:rsidR="00792F91" w:rsidRPr="00F6254C" w:rsidRDefault="00D154F3" w:rsidP="00D154F3">
            <w:pPr>
              <w:rPr>
                <w:rFonts w:ascii="Arial" w:hAnsi="Arial" w:cs="Arial"/>
                <w:iCs/>
                <w:color w:val="000099"/>
              </w:rPr>
            </w:pPr>
            <w:r w:rsidRPr="00891459">
              <w:rPr>
                <w:rFonts w:ascii="Arial" w:hAnsi="Arial" w:cs="Arial"/>
                <w:iCs/>
              </w:rPr>
              <w:t xml:space="preserve">In Donegal South and West Community Healthcare Network, Paediatrics Primary Care Speech and Language Therapists work in various bases across the network, offering assessment and intervention in clinics </w:t>
            </w:r>
            <w:r w:rsidRPr="00BA757A">
              <w:rPr>
                <w:rFonts w:ascii="Arial" w:hAnsi="Arial" w:cs="Arial"/>
                <w:iCs/>
              </w:rPr>
              <w:t xml:space="preserve">as well as in a Speech and Language Class attached to a primary school in </w:t>
            </w:r>
            <w:proofErr w:type="spellStart"/>
            <w:r w:rsidRPr="00BA757A">
              <w:rPr>
                <w:rFonts w:ascii="Arial" w:hAnsi="Arial" w:cs="Arial"/>
                <w:iCs/>
              </w:rPr>
              <w:t>Killybegs</w:t>
            </w:r>
            <w:proofErr w:type="spellEnd"/>
            <w:r w:rsidRPr="00BA757A">
              <w:rPr>
                <w:rFonts w:ascii="Arial" w:hAnsi="Arial" w:cs="Arial"/>
                <w:iCs/>
              </w:rPr>
              <w:t>, Donegal.</w:t>
            </w:r>
          </w:p>
        </w:tc>
      </w:tr>
      <w:tr w:rsidR="00792F91" w:rsidRPr="00E766A5" w14:paraId="2344165A" w14:textId="77777777" w:rsidTr="002C3760">
        <w:tc>
          <w:tcPr>
            <w:tcW w:w="2172"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632" w:type="dxa"/>
          </w:tcPr>
          <w:p w14:paraId="3CBC6A3A" w14:textId="39CE4BF0" w:rsidR="00E0768C" w:rsidRPr="00D154F3" w:rsidRDefault="00D154F3" w:rsidP="00D154F3">
            <w:pPr>
              <w:rPr>
                <w:rFonts w:ascii="Arial" w:hAnsi="Arial" w:cs="Arial"/>
                <w:iCs/>
                <w:color w:val="000099"/>
              </w:rPr>
            </w:pPr>
            <w:r w:rsidRPr="00D154F3">
              <w:rPr>
                <w:rFonts w:ascii="Arial" w:hAnsi="Arial" w:cs="Arial"/>
                <w:iCs/>
              </w:rPr>
              <w:t xml:space="preserve">The successful candidate will report to Ms. Samantha Ibbs, Network Manager, South and West Community Healthcare Network, with clinical oversight from </w:t>
            </w:r>
            <w:proofErr w:type="spellStart"/>
            <w:r w:rsidRPr="00D154F3">
              <w:rPr>
                <w:rFonts w:ascii="Arial" w:hAnsi="Arial" w:cs="Arial"/>
                <w:iCs/>
              </w:rPr>
              <w:t>Dr.</w:t>
            </w:r>
            <w:proofErr w:type="spellEnd"/>
            <w:r w:rsidRPr="00D154F3">
              <w:rPr>
                <w:rFonts w:ascii="Arial" w:hAnsi="Arial" w:cs="Arial"/>
                <w:iCs/>
              </w:rPr>
              <w:t xml:space="preserve"> Louise Sterritt, Acting Speech and Language Therapist Manager in charge III, Donegal.</w:t>
            </w:r>
          </w:p>
        </w:tc>
      </w:tr>
      <w:tr w:rsidR="00792F91" w:rsidRPr="00E766A5" w14:paraId="0E89F2ED" w14:textId="77777777" w:rsidTr="002C3760">
        <w:tc>
          <w:tcPr>
            <w:tcW w:w="2172" w:type="dxa"/>
          </w:tcPr>
          <w:p w14:paraId="3949D30A" w14:textId="291104FC" w:rsidR="00792F91" w:rsidRPr="00F6254C" w:rsidRDefault="00792F91" w:rsidP="00792F91">
            <w:pPr>
              <w:rPr>
                <w:rFonts w:ascii="Arial" w:hAnsi="Arial" w:cs="Arial"/>
                <w:b/>
                <w:bCs/>
              </w:rPr>
            </w:pPr>
            <w:r>
              <w:rPr>
                <w:rFonts w:ascii="Arial" w:hAnsi="Arial" w:cs="Arial"/>
                <w:b/>
                <w:bCs/>
              </w:rPr>
              <w:lastRenderedPageBreak/>
              <w:t>Key Working Relationships</w:t>
            </w:r>
          </w:p>
        </w:tc>
        <w:tc>
          <w:tcPr>
            <w:tcW w:w="8632" w:type="dxa"/>
          </w:tcPr>
          <w:p w14:paraId="78DE9869" w14:textId="7E7D1079" w:rsidR="00792F91" w:rsidRPr="0033762B" w:rsidRDefault="00D154F3" w:rsidP="00792F91">
            <w:pPr>
              <w:rPr>
                <w:rFonts w:ascii="Arial" w:hAnsi="Arial" w:cs="Arial"/>
                <w:iCs/>
                <w:color w:val="000099"/>
              </w:rPr>
            </w:pPr>
            <w:r w:rsidRPr="00D154F3">
              <w:rPr>
                <w:rFonts w:ascii="Arial" w:hAnsi="Arial" w:cs="Arial"/>
                <w:iCs/>
              </w:rPr>
              <w:t xml:space="preserve">The Senior Speech and Therapist (Paediatrics Primary Care) will work closely with service users, families, staff and management as well as members of the Primary Care team. </w:t>
            </w:r>
          </w:p>
        </w:tc>
      </w:tr>
      <w:tr w:rsidR="00792F91" w:rsidRPr="00E766A5" w14:paraId="11F49E6D" w14:textId="77777777" w:rsidTr="002C3760">
        <w:tc>
          <w:tcPr>
            <w:tcW w:w="2172"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632" w:type="dxa"/>
          </w:tcPr>
          <w:p w14:paraId="76A0478A" w14:textId="77777777" w:rsidR="00D154F3" w:rsidRPr="00D154F3" w:rsidRDefault="00D154F3" w:rsidP="00D154F3">
            <w:pPr>
              <w:pStyle w:val="ListParagraph"/>
              <w:numPr>
                <w:ilvl w:val="0"/>
                <w:numId w:val="28"/>
              </w:numPr>
              <w:rPr>
                <w:rFonts w:ascii="Arial" w:hAnsi="Arial" w:cs="Arial"/>
                <w:iCs/>
              </w:rPr>
            </w:pPr>
            <w:r w:rsidRPr="00D154F3">
              <w:rPr>
                <w:rFonts w:ascii="Arial" w:hAnsi="Arial" w:cs="Arial"/>
                <w:iCs/>
              </w:rPr>
              <w:t xml:space="preserve">To be responsible for the provision of a high quality Speech and Language Therapist service in accordance with standards of professional practice. </w:t>
            </w:r>
          </w:p>
          <w:p w14:paraId="0BD61B9B" w14:textId="77777777" w:rsidR="00D154F3" w:rsidRPr="00D154F3" w:rsidRDefault="00D154F3" w:rsidP="00D154F3">
            <w:pPr>
              <w:pStyle w:val="ListParagraph"/>
              <w:numPr>
                <w:ilvl w:val="0"/>
                <w:numId w:val="28"/>
              </w:numPr>
              <w:rPr>
                <w:rFonts w:ascii="Arial" w:hAnsi="Arial" w:cs="Arial"/>
                <w:iCs/>
              </w:rPr>
            </w:pPr>
            <w:r w:rsidRPr="00D154F3">
              <w:rPr>
                <w:rFonts w:ascii="Arial" w:hAnsi="Arial" w:cs="Arial"/>
                <w:iCs/>
              </w:rPr>
              <w:t>To work in conjunction with other Primary Care team members in co-ordinating and developing the service to meet the needs of the population it serves in line with the objectives of the organisation.</w:t>
            </w:r>
          </w:p>
          <w:p w14:paraId="3875957D" w14:textId="4876ACF5" w:rsidR="00792F91" w:rsidRPr="00D154F3" w:rsidRDefault="00D154F3" w:rsidP="00D154F3">
            <w:pPr>
              <w:pStyle w:val="ListParagraph"/>
              <w:numPr>
                <w:ilvl w:val="0"/>
                <w:numId w:val="28"/>
              </w:numPr>
              <w:rPr>
                <w:rFonts w:ascii="Arial" w:hAnsi="Arial" w:cs="Arial"/>
                <w:iCs/>
                <w:color w:val="000099"/>
              </w:rPr>
            </w:pPr>
            <w:r w:rsidRPr="00D154F3">
              <w:rPr>
                <w:rFonts w:ascii="Arial" w:hAnsi="Arial" w:cs="Arial"/>
                <w:iCs/>
              </w:rPr>
              <w:t>To work with the Community Healthcare Network Manager and Speech and Language Therapist Manager in ensuring the co-ordination, development and delivery of a quality, client centred Speech &amp; Language Therapist service across and between networks in the geographical area.</w:t>
            </w:r>
          </w:p>
        </w:tc>
      </w:tr>
      <w:tr w:rsidR="00792F91" w:rsidRPr="00E766A5" w14:paraId="6FC4F317" w14:textId="77777777" w:rsidTr="002C3760">
        <w:tc>
          <w:tcPr>
            <w:tcW w:w="2172"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632" w:type="dxa"/>
          </w:tcPr>
          <w:p w14:paraId="0A48D32E" w14:textId="77777777" w:rsidR="00D154F3" w:rsidRPr="00D154F3" w:rsidRDefault="00D154F3" w:rsidP="00D154F3">
            <w:pPr>
              <w:rPr>
                <w:rFonts w:ascii="Arial" w:hAnsi="Arial" w:cs="Arial"/>
                <w:i/>
              </w:rPr>
            </w:pPr>
            <w:r w:rsidRPr="00D154F3">
              <w:rPr>
                <w:rFonts w:ascii="Arial" w:hAnsi="Arial" w:cs="Arial"/>
                <w:i/>
              </w:rPr>
              <w:t xml:space="preserve">The </w:t>
            </w:r>
            <w:r w:rsidRPr="00D154F3">
              <w:rPr>
                <w:rFonts w:ascii="Arial" w:hAnsi="Arial" w:cs="Arial"/>
                <w:i/>
                <w:color w:val="000000"/>
              </w:rPr>
              <w:t xml:space="preserve">Speech and Language </w:t>
            </w:r>
            <w:r w:rsidRPr="00D154F3">
              <w:rPr>
                <w:rFonts w:ascii="Arial" w:hAnsi="Arial" w:cs="Arial"/>
                <w:i/>
              </w:rPr>
              <w:t>Therapist, Senior will:</w:t>
            </w:r>
          </w:p>
          <w:p w14:paraId="26DA3F7D" w14:textId="77777777" w:rsidR="00D154F3" w:rsidRPr="00D154F3" w:rsidRDefault="00D154F3" w:rsidP="00D154F3">
            <w:pPr>
              <w:rPr>
                <w:rFonts w:ascii="Arial" w:hAnsi="Arial" w:cs="Arial"/>
                <w:b/>
                <w:u w:val="single"/>
              </w:rPr>
            </w:pPr>
          </w:p>
          <w:p w14:paraId="1DC26598" w14:textId="77777777" w:rsidR="00D154F3" w:rsidRPr="00D154F3" w:rsidRDefault="00D154F3" w:rsidP="00D154F3">
            <w:pPr>
              <w:contextualSpacing/>
              <w:rPr>
                <w:rFonts w:ascii="Arial" w:hAnsi="Arial" w:cs="Arial"/>
                <w:b/>
                <w:u w:val="single"/>
              </w:rPr>
            </w:pPr>
            <w:r w:rsidRPr="00D154F3">
              <w:rPr>
                <w:rFonts w:ascii="Arial" w:hAnsi="Arial" w:cs="Arial"/>
                <w:b/>
                <w:u w:val="single"/>
              </w:rPr>
              <w:t>Professional / Clinical</w:t>
            </w:r>
          </w:p>
          <w:p w14:paraId="45C04120" w14:textId="77777777" w:rsidR="00D154F3" w:rsidRPr="00D154F3" w:rsidRDefault="00D154F3" w:rsidP="00D154F3">
            <w:pPr>
              <w:contextualSpacing/>
              <w:rPr>
                <w:rFonts w:ascii="Arial" w:hAnsi="Arial" w:cs="Arial"/>
                <w:b/>
                <w:i/>
                <w:u w:val="single"/>
              </w:rPr>
            </w:pPr>
          </w:p>
          <w:p w14:paraId="7B8F3858" w14:textId="77777777" w:rsidR="00D154F3" w:rsidRPr="00D154F3" w:rsidRDefault="00D154F3" w:rsidP="00D154F3">
            <w:pPr>
              <w:numPr>
                <w:ilvl w:val="0"/>
                <w:numId w:val="30"/>
              </w:numPr>
              <w:rPr>
                <w:rFonts w:ascii="Arial" w:hAnsi="Arial" w:cs="Arial"/>
              </w:rPr>
            </w:pPr>
            <w:r w:rsidRPr="00D154F3">
              <w:rPr>
                <w:rFonts w:ascii="Arial" w:hAnsi="Arial" w:cs="Arial"/>
              </w:rPr>
              <w:t>Be responsible for assessment, diagnosis, planning, implementation and evaluation of treatment / intervention programmes for service users according to professional standards.</w:t>
            </w:r>
          </w:p>
          <w:p w14:paraId="4071925D" w14:textId="77777777" w:rsidR="00D154F3" w:rsidRPr="00D154F3" w:rsidRDefault="00D154F3" w:rsidP="00D154F3">
            <w:pPr>
              <w:numPr>
                <w:ilvl w:val="0"/>
                <w:numId w:val="30"/>
              </w:numPr>
              <w:rPr>
                <w:rFonts w:ascii="Arial" w:hAnsi="Arial" w:cs="Arial"/>
              </w:rPr>
            </w:pPr>
            <w:r w:rsidRPr="00D154F3">
              <w:rPr>
                <w:rFonts w:ascii="Arial" w:hAnsi="Arial" w:cs="Arial"/>
              </w:rPr>
              <w:t>Make clinical decisions following assessment of complex cases.</w:t>
            </w:r>
          </w:p>
          <w:p w14:paraId="6008C024" w14:textId="77777777" w:rsidR="00D154F3" w:rsidRPr="00D154F3" w:rsidRDefault="00D154F3" w:rsidP="00D154F3">
            <w:pPr>
              <w:numPr>
                <w:ilvl w:val="0"/>
                <w:numId w:val="30"/>
              </w:numPr>
              <w:rPr>
                <w:rFonts w:ascii="Arial" w:hAnsi="Arial" w:cs="Arial"/>
              </w:rPr>
            </w:pPr>
            <w:r w:rsidRPr="00D154F3">
              <w:rPr>
                <w:rFonts w:ascii="Arial" w:hAnsi="Arial" w:cs="Arial"/>
              </w:rPr>
              <w:t xml:space="preserve">Arrange and carry out assessment and treatment / intervention programmes in appropriate settings (e.g. clinic, home, school) in line with local policy / guidelines. </w:t>
            </w:r>
          </w:p>
          <w:p w14:paraId="4AC0146C" w14:textId="77777777" w:rsidR="00D154F3" w:rsidRPr="00D154F3" w:rsidRDefault="00D154F3" w:rsidP="00D154F3">
            <w:pPr>
              <w:numPr>
                <w:ilvl w:val="0"/>
                <w:numId w:val="30"/>
              </w:numPr>
              <w:rPr>
                <w:rFonts w:ascii="Arial" w:hAnsi="Arial" w:cs="Arial"/>
              </w:rPr>
            </w:pPr>
            <w:r w:rsidRPr="00D154F3">
              <w:rPr>
                <w:rFonts w:ascii="Arial" w:hAnsi="Arial" w:cs="Arial"/>
              </w:rPr>
              <w:t xml:space="preserve">Communicate results of assessments and recommendations to the service user and relevant others as appropriate.  </w:t>
            </w:r>
          </w:p>
          <w:p w14:paraId="45DC49ED" w14:textId="77777777" w:rsidR="00D154F3" w:rsidRPr="00D154F3" w:rsidRDefault="00D154F3" w:rsidP="00D154F3">
            <w:pPr>
              <w:numPr>
                <w:ilvl w:val="0"/>
                <w:numId w:val="30"/>
              </w:numPr>
              <w:rPr>
                <w:rFonts w:ascii="Arial" w:hAnsi="Arial" w:cs="Arial"/>
              </w:rPr>
            </w:pPr>
            <w:r w:rsidRPr="00D154F3">
              <w:rPr>
                <w:rFonts w:ascii="Arial" w:hAnsi="Arial" w:cs="Arial"/>
              </w:rPr>
              <w:t xml:space="preserve">Document all assessments, diagnoses, treatment / intervention plans, clinical notes, relevant contacts and summaries in accordance with department and professional standards.   </w:t>
            </w:r>
          </w:p>
          <w:p w14:paraId="2F0CE902" w14:textId="77777777" w:rsidR="00D154F3" w:rsidRPr="00D154F3" w:rsidRDefault="00D154F3" w:rsidP="00D154F3">
            <w:pPr>
              <w:numPr>
                <w:ilvl w:val="0"/>
                <w:numId w:val="30"/>
              </w:numPr>
              <w:rPr>
                <w:rFonts w:ascii="Arial" w:hAnsi="Arial" w:cs="Arial"/>
              </w:rPr>
            </w:pPr>
            <w:r w:rsidRPr="00D154F3">
              <w:rPr>
                <w:rFonts w:ascii="Arial" w:hAnsi="Arial" w:cs="Arial"/>
              </w:rPr>
              <w:t>Collaborate with service user, family, carers and other staff in goal setting and treatment / intervention planning.</w:t>
            </w:r>
          </w:p>
          <w:p w14:paraId="1D53B863" w14:textId="77777777" w:rsidR="00D154F3" w:rsidRPr="00D154F3" w:rsidRDefault="00D154F3" w:rsidP="00D154F3">
            <w:pPr>
              <w:numPr>
                <w:ilvl w:val="0"/>
                <w:numId w:val="30"/>
              </w:numPr>
              <w:rPr>
                <w:rFonts w:ascii="Arial" w:hAnsi="Arial" w:cs="Arial"/>
              </w:rPr>
            </w:pPr>
            <w:r w:rsidRPr="00D154F3">
              <w:rPr>
                <w:rFonts w:ascii="Arial" w:hAnsi="Arial" w:cs="Arial"/>
              </w:rPr>
              <w:t>Provide clinical leadership in the day-to-day running of the service by supporting and supervising staff, prioritising and allocating work and promoting positive staff morale.</w:t>
            </w:r>
          </w:p>
          <w:p w14:paraId="2FD56C75" w14:textId="77777777" w:rsidR="00D154F3" w:rsidRPr="00D154F3" w:rsidRDefault="00D154F3" w:rsidP="00D154F3">
            <w:pPr>
              <w:numPr>
                <w:ilvl w:val="0"/>
                <w:numId w:val="30"/>
              </w:numPr>
              <w:rPr>
                <w:rFonts w:ascii="Arial" w:hAnsi="Arial" w:cs="Arial"/>
              </w:rPr>
            </w:pPr>
            <w:r w:rsidRPr="00D154F3">
              <w:rPr>
                <w:rFonts w:ascii="Arial" w:hAnsi="Arial" w:cs="Arial"/>
              </w:rPr>
              <w:t>Be responsible for maintenance of standards of practice of self and designated staff.</w:t>
            </w:r>
          </w:p>
          <w:p w14:paraId="29AE8AB7" w14:textId="77777777" w:rsidR="00D154F3" w:rsidRPr="00D154F3" w:rsidRDefault="00D154F3" w:rsidP="00D154F3">
            <w:pPr>
              <w:numPr>
                <w:ilvl w:val="0"/>
                <w:numId w:val="30"/>
              </w:numPr>
              <w:rPr>
                <w:rFonts w:ascii="Arial" w:hAnsi="Arial" w:cs="Arial"/>
              </w:rPr>
            </w:pPr>
            <w:r w:rsidRPr="00D154F3">
              <w:rPr>
                <w:rFonts w:ascii="Arial" w:hAnsi="Arial" w:cs="Arial"/>
              </w:rPr>
              <w:t>Foster close working relationships with colleagues and other relevant professionals in maximising service user potential.</w:t>
            </w:r>
          </w:p>
          <w:p w14:paraId="280C4987" w14:textId="77777777" w:rsidR="00D154F3" w:rsidRPr="00D154F3" w:rsidRDefault="00D154F3" w:rsidP="00D154F3">
            <w:pPr>
              <w:numPr>
                <w:ilvl w:val="0"/>
                <w:numId w:val="30"/>
              </w:numPr>
              <w:rPr>
                <w:rFonts w:ascii="Arial" w:hAnsi="Arial" w:cs="Arial"/>
              </w:rPr>
            </w:pPr>
            <w:r w:rsidRPr="00D154F3">
              <w:rPr>
                <w:rFonts w:ascii="Arial" w:hAnsi="Arial" w:cs="Arial"/>
              </w:rPr>
              <w:t>Actively engage in team based performance management.</w:t>
            </w:r>
          </w:p>
          <w:p w14:paraId="7A6D789C" w14:textId="77777777" w:rsidR="00D154F3" w:rsidRPr="00D154F3" w:rsidRDefault="00D154F3" w:rsidP="00D154F3">
            <w:pPr>
              <w:numPr>
                <w:ilvl w:val="0"/>
                <w:numId w:val="30"/>
              </w:numPr>
              <w:rPr>
                <w:rFonts w:ascii="Arial" w:hAnsi="Arial" w:cs="Arial"/>
              </w:rPr>
            </w:pPr>
            <w:r w:rsidRPr="00D154F3">
              <w:rPr>
                <w:rFonts w:ascii="Arial" w:hAnsi="Arial" w:cs="Arial"/>
              </w:rPr>
              <w:t>Provide support and information in relation to communication to service users and relevant others.</w:t>
            </w:r>
          </w:p>
          <w:p w14:paraId="54B8FE31" w14:textId="77777777" w:rsidR="00D154F3" w:rsidRPr="00D154F3" w:rsidRDefault="00D154F3" w:rsidP="00D154F3">
            <w:pPr>
              <w:numPr>
                <w:ilvl w:val="0"/>
                <w:numId w:val="30"/>
              </w:numPr>
              <w:rPr>
                <w:rFonts w:ascii="Arial" w:hAnsi="Arial" w:cs="Arial"/>
              </w:rPr>
            </w:pPr>
            <w:r w:rsidRPr="00D154F3">
              <w:rPr>
                <w:rFonts w:ascii="Arial" w:hAnsi="Arial" w:cs="Arial"/>
              </w:rPr>
              <w:t>Participate in teams; communicating and working in collaboration with the service user and other team members as part of an integrated package of care.</w:t>
            </w:r>
          </w:p>
          <w:p w14:paraId="57FC9203" w14:textId="77777777" w:rsidR="00D154F3" w:rsidRPr="00D154F3" w:rsidRDefault="00D154F3" w:rsidP="00D154F3">
            <w:pPr>
              <w:numPr>
                <w:ilvl w:val="0"/>
                <w:numId w:val="30"/>
              </w:numPr>
              <w:rPr>
                <w:rFonts w:ascii="Arial" w:hAnsi="Arial" w:cs="Arial"/>
              </w:rPr>
            </w:pPr>
            <w:r w:rsidRPr="00D154F3">
              <w:rPr>
                <w:rFonts w:ascii="Arial" w:hAnsi="Arial" w:cs="Arial"/>
              </w:rPr>
              <w:t>Attend clinics and participate in relevant meetings, case conferences and ward rounds as appropriate.</w:t>
            </w:r>
          </w:p>
          <w:p w14:paraId="0F7A72BB" w14:textId="77777777" w:rsidR="00D154F3" w:rsidRPr="00D154F3" w:rsidRDefault="00D154F3" w:rsidP="00D154F3">
            <w:pPr>
              <w:numPr>
                <w:ilvl w:val="0"/>
                <w:numId w:val="30"/>
              </w:numPr>
              <w:rPr>
                <w:rFonts w:ascii="Arial" w:hAnsi="Arial" w:cs="Arial"/>
              </w:rPr>
            </w:pPr>
            <w:r w:rsidRPr="00D154F3">
              <w:rPr>
                <w:rFonts w:ascii="Arial" w:hAnsi="Arial" w:cs="Arial"/>
              </w:rPr>
              <w:t>In conjunction with the Speech and Language Therapist Manager, contribute to the development and implementation of procedures, policies and guidelines while adhering to existing standards and protocols.</w:t>
            </w:r>
          </w:p>
          <w:p w14:paraId="67902A27" w14:textId="77777777" w:rsidR="00D154F3" w:rsidRPr="00D154F3" w:rsidRDefault="00D154F3" w:rsidP="00D154F3">
            <w:pPr>
              <w:numPr>
                <w:ilvl w:val="0"/>
                <w:numId w:val="30"/>
              </w:numPr>
              <w:rPr>
                <w:rFonts w:ascii="Arial" w:hAnsi="Arial" w:cs="Arial"/>
              </w:rPr>
            </w:pPr>
            <w:r w:rsidRPr="00D154F3">
              <w:rPr>
                <w:rFonts w:ascii="Arial" w:hAnsi="Arial" w:cs="Arial"/>
              </w:rPr>
              <w:t>Seek advice and assistance from the Speech and Language Therapist Manager with any assigned cases or issues that prove to be beyond the scope of his / her professional competence in line with principles of best practice and clinical governance.</w:t>
            </w:r>
          </w:p>
          <w:p w14:paraId="20ADF92E" w14:textId="77777777" w:rsidR="00D154F3" w:rsidRPr="00D154F3" w:rsidRDefault="00D154F3" w:rsidP="00D154F3">
            <w:pPr>
              <w:numPr>
                <w:ilvl w:val="0"/>
                <w:numId w:val="30"/>
              </w:numPr>
              <w:rPr>
                <w:rFonts w:ascii="Arial" w:hAnsi="Arial" w:cs="Arial"/>
              </w:rPr>
            </w:pPr>
            <w:r w:rsidRPr="00D154F3">
              <w:rPr>
                <w:rFonts w:ascii="Arial" w:hAnsi="Arial" w:cs="Arial"/>
              </w:rPr>
              <w:t>Participate in and develop activities which support health promotion.</w:t>
            </w:r>
          </w:p>
          <w:p w14:paraId="4D3D1979" w14:textId="77777777" w:rsidR="00D154F3" w:rsidRPr="00D154F3" w:rsidRDefault="00D154F3" w:rsidP="00D154F3">
            <w:pPr>
              <w:numPr>
                <w:ilvl w:val="0"/>
                <w:numId w:val="30"/>
              </w:numPr>
              <w:rPr>
                <w:rFonts w:ascii="Arial" w:hAnsi="Arial" w:cs="Arial"/>
              </w:rPr>
            </w:pPr>
            <w:r w:rsidRPr="00D154F3">
              <w:rPr>
                <w:rFonts w:ascii="Arial" w:hAnsi="Arial" w:cs="Arial"/>
              </w:rPr>
              <w:t xml:space="preserve">Ensure that professional standards are maintained in relation to confidentiality, ethics and legislation. </w:t>
            </w:r>
          </w:p>
          <w:p w14:paraId="3C0726E7" w14:textId="77777777" w:rsidR="00D154F3" w:rsidRPr="00D154F3" w:rsidRDefault="00D154F3" w:rsidP="00D154F3">
            <w:pPr>
              <w:numPr>
                <w:ilvl w:val="0"/>
                <w:numId w:val="30"/>
              </w:numPr>
              <w:rPr>
                <w:rFonts w:ascii="Arial" w:hAnsi="Arial" w:cs="Arial"/>
              </w:rPr>
            </w:pPr>
            <w:r w:rsidRPr="00D154F3">
              <w:rPr>
                <w:rFonts w:ascii="Arial" w:hAnsi="Arial" w:cs="Arial"/>
              </w:rPr>
              <w:t>Operate within the scope of Speech and Language Therapy practice as per CORU requirements and in accordance with local guidelines.</w:t>
            </w:r>
          </w:p>
          <w:p w14:paraId="796C2DA0" w14:textId="77777777" w:rsidR="00D154F3" w:rsidRPr="00D154F3" w:rsidRDefault="00D154F3" w:rsidP="00D154F3">
            <w:pPr>
              <w:numPr>
                <w:ilvl w:val="0"/>
                <w:numId w:val="30"/>
              </w:numPr>
              <w:rPr>
                <w:rFonts w:ascii="Arial" w:hAnsi="Arial" w:cs="Arial"/>
                <w:color w:val="000000"/>
              </w:rPr>
            </w:pPr>
            <w:r w:rsidRPr="00D154F3">
              <w:rPr>
                <w:rFonts w:ascii="Arial" w:hAnsi="Arial" w:cs="Arial"/>
              </w:rPr>
              <w:t>Carry out other duties as assigned by the Speech &amp; Language Therapist Manager and/or Community Healthcare Network Manager.</w:t>
            </w:r>
          </w:p>
          <w:p w14:paraId="3C845B67" w14:textId="05051FB9" w:rsidR="00D154F3" w:rsidRPr="00D154F3" w:rsidRDefault="00D154F3" w:rsidP="00D154F3">
            <w:pPr>
              <w:tabs>
                <w:tab w:val="left" w:pos="2880"/>
              </w:tabs>
              <w:contextualSpacing/>
              <w:jc w:val="both"/>
              <w:rPr>
                <w:rFonts w:ascii="Arial" w:hAnsi="Arial" w:cs="Arial"/>
                <w:b/>
                <w:noProof/>
                <w:u w:val="single"/>
              </w:rPr>
            </w:pPr>
          </w:p>
          <w:p w14:paraId="3CB34719" w14:textId="77777777" w:rsidR="00D154F3" w:rsidRPr="00D154F3" w:rsidRDefault="00D154F3" w:rsidP="00D154F3">
            <w:pPr>
              <w:tabs>
                <w:tab w:val="left" w:pos="2880"/>
              </w:tabs>
              <w:contextualSpacing/>
              <w:jc w:val="both"/>
              <w:rPr>
                <w:rFonts w:ascii="Arial" w:hAnsi="Arial" w:cs="Arial"/>
                <w:b/>
                <w:noProof/>
                <w:u w:val="single"/>
              </w:rPr>
            </w:pPr>
            <w:r w:rsidRPr="00D154F3">
              <w:rPr>
                <w:rFonts w:ascii="Arial" w:hAnsi="Arial" w:cs="Arial"/>
                <w:b/>
                <w:noProof/>
                <w:u w:val="single"/>
              </w:rPr>
              <w:t>Education and Training</w:t>
            </w:r>
          </w:p>
          <w:p w14:paraId="44BB6B44" w14:textId="77777777" w:rsidR="00D154F3" w:rsidRPr="00D154F3" w:rsidRDefault="00D154F3" w:rsidP="00D154F3">
            <w:pPr>
              <w:tabs>
                <w:tab w:val="left" w:pos="2880"/>
              </w:tabs>
              <w:contextualSpacing/>
              <w:jc w:val="both"/>
              <w:rPr>
                <w:rFonts w:ascii="Arial" w:hAnsi="Arial" w:cs="Arial"/>
                <w:b/>
                <w:i/>
                <w:noProof/>
                <w:u w:val="single"/>
              </w:rPr>
            </w:pPr>
          </w:p>
          <w:p w14:paraId="650ED9BB" w14:textId="77777777" w:rsidR="00D154F3" w:rsidRPr="00D154F3" w:rsidRDefault="00D154F3" w:rsidP="00D154F3">
            <w:pPr>
              <w:numPr>
                <w:ilvl w:val="0"/>
                <w:numId w:val="30"/>
              </w:numPr>
              <w:rPr>
                <w:rFonts w:ascii="Arial" w:hAnsi="Arial" w:cs="Arial"/>
              </w:rPr>
            </w:pPr>
            <w:r w:rsidRPr="00D154F3">
              <w:rPr>
                <w:rFonts w:ascii="Arial" w:hAnsi="Arial" w:cs="Arial"/>
              </w:rPr>
              <w:t>Participate in mandatory training programmes.</w:t>
            </w:r>
          </w:p>
          <w:p w14:paraId="05C3C676" w14:textId="77777777" w:rsidR="00D154F3" w:rsidRPr="00D154F3" w:rsidRDefault="00D154F3" w:rsidP="00D154F3">
            <w:pPr>
              <w:numPr>
                <w:ilvl w:val="0"/>
                <w:numId w:val="30"/>
              </w:numPr>
              <w:rPr>
                <w:rFonts w:ascii="Arial" w:hAnsi="Arial" w:cs="Arial"/>
              </w:rPr>
            </w:pPr>
            <w:r w:rsidRPr="00D154F3">
              <w:rPr>
                <w:rFonts w:ascii="Arial" w:hAnsi="Arial" w:cs="Arial"/>
              </w:rPr>
              <w:t xml:space="preserve">Participate in continuing professional development including in-service training, attending and presenting at conferences / courses relevant to practice, contributing to research etc. </w:t>
            </w:r>
            <w:r w:rsidRPr="00D154F3">
              <w:rPr>
                <w:rFonts w:ascii="Arial" w:hAnsi="Arial" w:cs="Arial"/>
              </w:rPr>
              <w:lastRenderedPageBreak/>
              <w:t>as agreed with the Community Healthcare Network Manager and Speech and Language Therapist Manager.</w:t>
            </w:r>
          </w:p>
          <w:p w14:paraId="42A14315" w14:textId="77777777" w:rsidR="00D154F3" w:rsidRPr="00D154F3" w:rsidRDefault="00D154F3" w:rsidP="00D154F3">
            <w:pPr>
              <w:numPr>
                <w:ilvl w:val="0"/>
                <w:numId w:val="30"/>
              </w:numPr>
              <w:rPr>
                <w:rFonts w:ascii="Arial" w:hAnsi="Arial" w:cs="Arial"/>
              </w:rPr>
            </w:pPr>
            <w:r w:rsidRPr="00D154F3">
              <w:rPr>
                <w:rFonts w:ascii="Arial" w:hAnsi="Arial" w:cs="Arial"/>
              </w:rPr>
              <w:t>Engage in professional clinical supervision with the Speech and Language Therapist Manager.</w:t>
            </w:r>
          </w:p>
          <w:p w14:paraId="3F974888" w14:textId="77777777" w:rsidR="00D154F3" w:rsidRPr="00D154F3" w:rsidRDefault="00D154F3" w:rsidP="00D154F3">
            <w:pPr>
              <w:numPr>
                <w:ilvl w:val="0"/>
                <w:numId w:val="30"/>
              </w:numPr>
              <w:rPr>
                <w:rFonts w:ascii="Arial" w:hAnsi="Arial" w:cs="Arial"/>
              </w:rPr>
            </w:pPr>
            <w:r w:rsidRPr="00D154F3">
              <w:rPr>
                <w:rFonts w:ascii="Arial" w:hAnsi="Arial" w:cs="Arial"/>
              </w:rPr>
              <w:t>Engage in peer support with Senior Speech and Language Therapist colleagues.</w:t>
            </w:r>
          </w:p>
          <w:p w14:paraId="29C66352" w14:textId="77777777" w:rsidR="00D154F3" w:rsidRPr="00D154F3" w:rsidRDefault="00D154F3" w:rsidP="00D154F3">
            <w:pPr>
              <w:numPr>
                <w:ilvl w:val="0"/>
                <w:numId w:val="29"/>
              </w:numPr>
              <w:rPr>
                <w:rFonts w:ascii="Arial" w:hAnsi="Arial" w:cs="Arial"/>
              </w:rPr>
            </w:pPr>
            <w:r w:rsidRPr="00D154F3">
              <w:rPr>
                <w:rFonts w:ascii="Arial" w:hAnsi="Arial" w:cs="Arial"/>
              </w:rPr>
              <w:t>Engage in the HSE performance achievement process in conjunction with your Line Manager and staff as appropriate.</w:t>
            </w:r>
          </w:p>
          <w:p w14:paraId="3ADD196E" w14:textId="77777777" w:rsidR="00D154F3" w:rsidRPr="00D154F3" w:rsidRDefault="00D154F3" w:rsidP="00D154F3">
            <w:pPr>
              <w:numPr>
                <w:ilvl w:val="0"/>
                <w:numId w:val="30"/>
              </w:numPr>
              <w:rPr>
                <w:rFonts w:ascii="Arial" w:hAnsi="Arial" w:cs="Arial"/>
              </w:rPr>
            </w:pPr>
            <w:r w:rsidRPr="00D154F3">
              <w:rPr>
                <w:rFonts w:ascii="Arial" w:hAnsi="Arial" w:cs="Arial"/>
              </w:rPr>
              <w:t>Manage, participate and play a key role in the practice education of student therapists. Take part in teaching / training / supervision of other Speech and Language Therapy and non-Speech and Language Therapy staff / students and attend practice educator courses as appropriate.</w:t>
            </w:r>
          </w:p>
          <w:p w14:paraId="4F25663B" w14:textId="77777777" w:rsidR="00D154F3" w:rsidRPr="00D154F3" w:rsidRDefault="00D154F3" w:rsidP="00D154F3">
            <w:pPr>
              <w:numPr>
                <w:ilvl w:val="0"/>
                <w:numId w:val="30"/>
              </w:numPr>
              <w:rPr>
                <w:rFonts w:ascii="Arial" w:hAnsi="Arial" w:cs="Arial"/>
              </w:rPr>
            </w:pPr>
            <w:r w:rsidRPr="00D154F3">
              <w:rPr>
                <w:rFonts w:ascii="Arial" w:hAnsi="Arial" w:cs="Arial"/>
              </w:rPr>
              <w:t>Ensure newly qualified therapists have adequate induction and clinical supervision and assist in implementing annual staff development and performance review.</w:t>
            </w:r>
          </w:p>
          <w:p w14:paraId="1982E403" w14:textId="2FF49565" w:rsidR="00792F91" w:rsidRDefault="00792F91" w:rsidP="00792F91">
            <w:pPr>
              <w:rPr>
                <w:rFonts w:ascii="Arial" w:hAnsi="Arial" w:cs="Arial"/>
                <w:b/>
                <w:iCs/>
              </w:rPr>
            </w:pPr>
          </w:p>
          <w:p w14:paraId="14BCFAE2" w14:textId="77777777" w:rsidR="00D154F3" w:rsidRPr="00D154F3" w:rsidRDefault="00D154F3" w:rsidP="00D154F3">
            <w:pPr>
              <w:contextualSpacing/>
              <w:rPr>
                <w:rFonts w:ascii="Arial" w:hAnsi="Arial" w:cs="Arial"/>
                <w:b/>
                <w:u w:val="single"/>
              </w:rPr>
            </w:pPr>
            <w:r w:rsidRPr="00D154F3">
              <w:rPr>
                <w:rFonts w:ascii="Arial" w:hAnsi="Arial" w:cs="Arial"/>
                <w:b/>
                <w:u w:val="single"/>
              </w:rPr>
              <w:t>Health &amp; Safety</w:t>
            </w:r>
          </w:p>
          <w:p w14:paraId="30F16BBF" w14:textId="77777777" w:rsidR="00D154F3" w:rsidRPr="00D154F3" w:rsidRDefault="00D154F3" w:rsidP="00D154F3">
            <w:pPr>
              <w:tabs>
                <w:tab w:val="left" w:pos="2880"/>
              </w:tabs>
              <w:contextualSpacing/>
              <w:jc w:val="both"/>
              <w:rPr>
                <w:rFonts w:ascii="Arial" w:hAnsi="Arial" w:cs="Arial"/>
              </w:rPr>
            </w:pPr>
          </w:p>
          <w:p w14:paraId="38BF4857" w14:textId="77777777" w:rsidR="00D154F3" w:rsidRPr="00D154F3" w:rsidRDefault="00D154F3" w:rsidP="00D154F3">
            <w:pPr>
              <w:numPr>
                <w:ilvl w:val="0"/>
                <w:numId w:val="30"/>
              </w:numPr>
              <w:rPr>
                <w:rFonts w:ascii="Arial" w:hAnsi="Arial" w:cs="Arial"/>
              </w:rPr>
            </w:pPr>
            <w:r w:rsidRPr="00D154F3">
              <w:rPr>
                <w:rFonts w:ascii="Arial" w:hAnsi="Arial" w:cs="Arial"/>
              </w:rPr>
              <w:t>Promote a safe working environment in accordance with Health and Safety legislation.</w:t>
            </w:r>
          </w:p>
          <w:p w14:paraId="1D471629" w14:textId="77777777" w:rsidR="00D154F3" w:rsidRPr="00D154F3" w:rsidRDefault="00D154F3" w:rsidP="00D154F3">
            <w:pPr>
              <w:numPr>
                <w:ilvl w:val="0"/>
                <w:numId w:val="30"/>
              </w:numPr>
              <w:rPr>
                <w:rFonts w:ascii="Arial" w:hAnsi="Arial" w:cs="Arial"/>
              </w:rPr>
            </w:pPr>
            <w:r w:rsidRPr="00D154F3">
              <w:rPr>
                <w:rFonts w:ascii="Arial" w:hAnsi="Arial" w:cs="Arial"/>
              </w:rPr>
              <w:t>Be aware of and implement agreed policies, procedures and safe professional practice by adhering to relevant legislation, regulations and standards.</w:t>
            </w:r>
          </w:p>
          <w:p w14:paraId="4B29F398" w14:textId="77777777" w:rsidR="00D154F3" w:rsidRPr="00D154F3" w:rsidRDefault="00D154F3" w:rsidP="00D154F3">
            <w:pPr>
              <w:numPr>
                <w:ilvl w:val="0"/>
                <w:numId w:val="30"/>
              </w:numPr>
              <w:rPr>
                <w:rFonts w:ascii="Arial" w:hAnsi="Arial" w:cs="Arial"/>
              </w:rPr>
            </w:pPr>
            <w:r w:rsidRPr="00D154F3">
              <w:rPr>
                <w:rFonts w:ascii="Arial" w:hAnsi="Arial" w:cs="Arial"/>
              </w:rPr>
              <w:t>Be aware of risk management issues. Adequately identifies, assesses, manages and monitors risk within their area of responsibility.</w:t>
            </w:r>
          </w:p>
          <w:p w14:paraId="2372D9C0" w14:textId="77777777" w:rsidR="00D154F3" w:rsidRPr="00D154F3" w:rsidRDefault="00D154F3" w:rsidP="00D154F3">
            <w:pPr>
              <w:numPr>
                <w:ilvl w:val="0"/>
                <w:numId w:val="30"/>
              </w:numPr>
              <w:rPr>
                <w:rFonts w:ascii="Arial" w:hAnsi="Arial" w:cs="Arial"/>
              </w:rPr>
            </w:pPr>
            <w:r w:rsidRPr="00D154F3">
              <w:rPr>
                <w:rFonts w:ascii="Arial" w:hAnsi="Arial" w:cs="Arial"/>
              </w:rPr>
              <w:t>Document appropriately and report any adverse incidents, near misses, hazards and accidents in accordance with organisational guidelines.</w:t>
            </w:r>
          </w:p>
          <w:p w14:paraId="081851D3" w14:textId="77777777" w:rsidR="00D154F3" w:rsidRPr="00D154F3" w:rsidRDefault="00D154F3" w:rsidP="00D154F3">
            <w:pPr>
              <w:numPr>
                <w:ilvl w:val="0"/>
                <w:numId w:val="30"/>
              </w:numPr>
              <w:rPr>
                <w:rFonts w:ascii="Arial" w:hAnsi="Arial" w:cs="Arial"/>
              </w:rPr>
            </w:pPr>
            <w:r w:rsidRPr="00D154F3">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807D289" w14:textId="77777777" w:rsidR="00D154F3" w:rsidRPr="00D154F3" w:rsidRDefault="00D154F3" w:rsidP="00D154F3">
            <w:pPr>
              <w:numPr>
                <w:ilvl w:val="0"/>
                <w:numId w:val="30"/>
              </w:numPr>
              <w:rPr>
                <w:rFonts w:ascii="Arial" w:hAnsi="Arial" w:cs="Arial"/>
              </w:rPr>
            </w:pPr>
            <w:r w:rsidRPr="00D154F3">
              <w:rPr>
                <w:rFonts w:ascii="Arial" w:hAnsi="Arial" w:cs="Arial"/>
              </w:rPr>
              <w:t>Support, promote and actively participate in sustainable energy, water and waste initiatives to create a more sustainable, low carbon and efficient health service.</w:t>
            </w:r>
          </w:p>
          <w:p w14:paraId="4F24A52A" w14:textId="77777777" w:rsidR="00D154F3" w:rsidRPr="00D154F3" w:rsidRDefault="00D154F3" w:rsidP="00D154F3">
            <w:pPr>
              <w:ind w:left="360"/>
              <w:contextualSpacing/>
              <w:rPr>
                <w:rFonts w:ascii="Arial" w:hAnsi="Arial" w:cs="Arial"/>
                <w:color w:val="000000"/>
              </w:rPr>
            </w:pPr>
          </w:p>
          <w:p w14:paraId="4BE11C77" w14:textId="77777777" w:rsidR="00D154F3" w:rsidRPr="00D154F3" w:rsidRDefault="00D154F3" w:rsidP="00D154F3">
            <w:pPr>
              <w:contextualSpacing/>
              <w:rPr>
                <w:rFonts w:ascii="Arial" w:hAnsi="Arial" w:cs="Arial"/>
                <w:b/>
                <w:u w:val="single"/>
              </w:rPr>
            </w:pPr>
            <w:r w:rsidRPr="00D154F3">
              <w:rPr>
                <w:rFonts w:ascii="Arial" w:hAnsi="Arial" w:cs="Arial"/>
                <w:b/>
                <w:u w:val="single"/>
              </w:rPr>
              <w:t>Administrative</w:t>
            </w:r>
          </w:p>
          <w:p w14:paraId="160DE3C4" w14:textId="77777777" w:rsidR="00D154F3" w:rsidRPr="00D154F3" w:rsidRDefault="00D154F3" w:rsidP="00D154F3">
            <w:pPr>
              <w:contextualSpacing/>
              <w:rPr>
                <w:rFonts w:ascii="Arial" w:hAnsi="Arial" w:cs="Arial"/>
              </w:rPr>
            </w:pPr>
          </w:p>
          <w:p w14:paraId="2DE78436" w14:textId="77777777" w:rsidR="00D154F3" w:rsidRPr="00D154F3" w:rsidRDefault="00D154F3" w:rsidP="00D154F3">
            <w:pPr>
              <w:numPr>
                <w:ilvl w:val="0"/>
                <w:numId w:val="30"/>
              </w:numPr>
              <w:rPr>
                <w:rFonts w:ascii="Arial" w:hAnsi="Arial" w:cs="Arial"/>
              </w:rPr>
            </w:pPr>
            <w:r w:rsidRPr="00D154F3">
              <w:rPr>
                <w:rFonts w:ascii="Arial" w:hAnsi="Arial" w:cs="Arial"/>
              </w:rPr>
              <w:t>Be responsible for the co-ordination and delivery of service in designated area(s).</w:t>
            </w:r>
          </w:p>
          <w:p w14:paraId="25C7D353" w14:textId="77777777" w:rsidR="00D154F3" w:rsidRPr="00D154F3" w:rsidRDefault="00D154F3" w:rsidP="00D154F3">
            <w:pPr>
              <w:numPr>
                <w:ilvl w:val="0"/>
                <w:numId w:val="30"/>
              </w:numPr>
              <w:rPr>
                <w:rFonts w:ascii="Arial" w:hAnsi="Arial" w:cs="Arial"/>
              </w:rPr>
            </w:pPr>
            <w:r w:rsidRPr="00D154F3">
              <w:rPr>
                <w:rFonts w:ascii="Arial" w:hAnsi="Arial" w:cs="Arial"/>
              </w:rPr>
              <w:t>Review and allocate resources within the designated area, in collaboration with the Speech and Language Therapist Manager and relevant others.</w:t>
            </w:r>
          </w:p>
          <w:p w14:paraId="7E02EA78" w14:textId="77777777" w:rsidR="00D154F3" w:rsidRPr="00D154F3" w:rsidRDefault="00D154F3" w:rsidP="00D154F3">
            <w:pPr>
              <w:numPr>
                <w:ilvl w:val="0"/>
                <w:numId w:val="30"/>
              </w:numPr>
              <w:rPr>
                <w:rFonts w:ascii="Arial" w:hAnsi="Arial" w:cs="Arial"/>
              </w:rPr>
            </w:pPr>
            <w:r w:rsidRPr="00D154F3">
              <w:rPr>
                <w:rFonts w:ascii="Arial" w:hAnsi="Arial" w:cs="Arial"/>
              </w:rPr>
              <w:t>Promote good working practice and uniformity of standards of best practice.</w:t>
            </w:r>
          </w:p>
          <w:p w14:paraId="50E9FD32" w14:textId="77777777" w:rsidR="00D154F3" w:rsidRPr="00D154F3" w:rsidRDefault="00D154F3" w:rsidP="00D154F3">
            <w:pPr>
              <w:numPr>
                <w:ilvl w:val="0"/>
                <w:numId w:val="30"/>
              </w:numPr>
              <w:rPr>
                <w:rFonts w:ascii="Arial" w:hAnsi="Arial" w:cs="Arial"/>
              </w:rPr>
            </w:pPr>
            <w:r w:rsidRPr="00D154F3">
              <w:rPr>
                <w:rFonts w:ascii="Arial" w:hAnsi="Arial" w:cs="Arial"/>
              </w:rPr>
              <w:t>Promote quality by reviewing and evaluating the Speech and Language Therapy service regularly, identifying changing needs and opportunities to improve services, in collaboration with the Speech and Language Therapist Manager and relevant others.</w:t>
            </w:r>
          </w:p>
          <w:p w14:paraId="3BA34DE4" w14:textId="77777777" w:rsidR="00D154F3" w:rsidRPr="00D154F3" w:rsidRDefault="00D154F3" w:rsidP="00D154F3">
            <w:pPr>
              <w:numPr>
                <w:ilvl w:val="0"/>
                <w:numId w:val="30"/>
              </w:numPr>
              <w:rPr>
                <w:rFonts w:ascii="Arial" w:hAnsi="Arial" w:cs="Arial"/>
              </w:rPr>
            </w:pPr>
            <w:r w:rsidRPr="00D154F3">
              <w:rPr>
                <w:rFonts w:ascii="Arial" w:hAnsi="Arial" w:cs="Arial"/>
              </w:rPr>
              <w:t>Develop and implement service / business plans, quality initiatives, audits etc. and report on outcomes in collaboration with the Speech and Language Therapist Manager.</w:t>
            </w:r>
          </w:p>
          <w:p w14:paraId="02EFFECC" w14:textId="77777777" w:rsidR="00D154F3" w:rsidRPr="00D154F3" w:rsidRDefault="00D154F3" w:rsidP="00D154F3">
            <w:pPr>
              <w:numPr>
                <w:ilvl w:val="0"/>
                <w:numId w:val="30"/>
              </w:numPr>
              <w:rPr>
                <w:rFonts w:ascii="Arial" w:hAnsi="Arial" w:cs="Arial"/>
              </w:rPr>
            </w:pPr>
            <w:r w:rsidRPr="00D154F3">
              <w:rPr>
                <w:rFonts w:ascii="Arial" w:hAnsi="Arial" w:cs="Arial"/>
              </w:rPr>
              <w:t>Collect and evaluate data about the service user group and demonstrate the achievement of the objectives of the service.</w:t>
            </w:r>
          </w:p>
          <w:p w14:paraId="4C0E78DA" w14:textId="77777777" w:rsidR="00D154F3" w:rsidRPr="00D154F3" w:rsidRDefault="00D154F3" w:rsidP="00D154F3">
            <w:pPr>
              <w:numPr>
                <w:ilvl w:val="0"/>
                <w:numId w:val="30"/>
              </w:numPr>
              <w:rPr>
                <w:rFonts w:ascii="Arial" w:hAnsi="Arial" w:cs="Arial"/>
              </w:rPr>
            </w:pPr>
            <w:r w:rsidRPr="00D154F3">
              <w:rPr>
                <w:rFonts w:ascii="Arial" w:hAnsi="Arial" w:cs="Arial"/>
              </w:rPr>
              <w:t>Oversee the upkeep of accurate records in line with best clinical governance, organisational requirements and the Freedom of Information Act, GDPR, and render reports and other information / statistics as required.</w:t>
            </w:r>
          </w:p>
          <w:p w14:paraId="623F2B7F" w14:textId="77777777" w:rsidR="00D154F3" w:rsidRPr="00D154F3" w:rsidRDefault="00D154F3" w:rsidP="00D154F3">
            <w:pPr>
              <w:numPr>
                <w:ilvl w:val="0"/>
                <w:numId w:val="30"/>
              </w:numPr>
              <w:rPr>
                <w:rFonts w:ascii="Arial" w:hAnsi="Arial" w:cs="Arial"/>
              </w:rPr>
            </w:pPr>
            <w:r w:rsidRPr="00D154F3">
              <w:rPr>
                <w:rFonts w:ascii="Arial" w:hAnsi="Arial" w:cs="Arial"/>
              </w:rPr>
              <w:t>Represent the department / team at meetings and conferences as appropriate.</w:t>
            </w:r>
          </w:p>
          <w:p w14:paraId="2C7491FC" w14:textId="77777777" w:rsidR="00D154F3" w:rsidRPr="00D154F3" w:rsidRDefault="00D154F3" w:rsidP="00D154F3">
            <w:pPr>
              <w:numPr>
                <w:ilvl w:val="0"/>
                <w:numId w:val="30"/>
              </w:numPr>
              <w:rPr>
                <w:rFonts w:ascii="Arial" w:hAnsi="Arial" w:cs="Arial"/>
              </w:rPr>
            </w:pPr>
            <w:r w:rsidRPr="00D154F3">
              <w:rPr>
                <w:rFonts w:ascii="Arial" w:hAnsi="Arial" w:cs="Arial"/>
              </w:rPr>
              <w:t>Liaise with the Speech and Language Therapist Manager regarding the needs, interests and views of Speech and Language Therapy staff.</w:t>
            </w:r>
          </w:p>
          <w:p w14:paraId="0F114B23" w14:textId="77777777" w:rsidR="00D154F3" w:rsidRPr="00D154F3" w:rsidRDefault="00D154F3" w:rsidP="00D154F3">
            <w:pPr>
              <w:numPr>
                <w:ilvl w:val="0"/>
                <w:numId w:val="30"/>
              </w:numPr>
              <w:rPr>
                <w:rFonts w:ascii="Arial" w:hAnsi="Arial" w:cs="Arial"/>
              </w:rPr>
            </w:pPr>
            <w:r w:rsidRPr="00D154F3">
              <w:rPr>
                <w:rFonts w:ascii="Arial" w:hAnsi="Arial" w:cs="Arial"/>
              </w:rPr>
              <w:t>Promote good team working, and a culture that values diversity and respect.</w:t>
            </w:r>
          </w:p>
          <w:p w14:paraId="257C4858" w14:textId="77777777" w:rsidR="00D154F3" w:rsidRPr="00D154F3" w:rsidRDefault="00D154F3" w:rsidP="00D154F3">
            <w:pPr>
              <w:numPr>
                <w:ilvl w:val="0"/>
                <w:numId w:val="30"/>
              </w:numPr>
              <w:rPr>
                <w:rFonts w:ascii="Arial" w:hAnsi="Arial" w:cs="Arial"/>
              </w:rPr>
            </w:pPr>
            <w:r w:rsidRPr="00D154F3">
              <w:rPr>
                <w:rFonts w:ascii="Arial" w:hAnsi="Arial" w:cs="Arial"/>
              </w:rPr>
              <w:t>Participate in the management of Speech and Language Therapy stock and equipment in conjunction with the Speech and Language Therapist Manager.</w:t>
            </w:r>
          </w:p>
          <w:p w14:paraId="2BF02E83" w14:textId="77777777" w:rsidR="00D154F3" w:rsidRPr="00D154F3" w:rsidRDefault="00D154F3" w:rsidP="00D154F3">
            <w:pPr>
              <w:numPr>
                <w:ilvl w:val="0"/>
                <w:numId w:val="30"/>
              </w:numPr>
              <w:rPr>
                <w:rFonts w:ascii="Arial" w:hAnsi="Arial" w:cs="Arial"/>
              </w:rPr>
            </w:pPr>
            <w:r w:rsidRPr="00D154F3">
              <w:rPr>
                <w:rFonts w:ascii="Arial" w:hAnsi="Arial" w:cs="Arial"/>
              </w:rPr>
              <w:t>Engage in IT developments as they apply to service user and service administration.</w:t>
            </w:r>
          </w:p>
          <w:p w14:paraId="38352990" w14:textId="77777777" w:rsidR="00D154F3" w:rsidRPr="00D154F3" w:rsidRDefault="00D154F3" w:rsidP="00D154F3">
            <w:pPr>
              <w:numPr>
                <w:ilvl w:val="0"/>
                <w:numId w:val="30"/>
              </w:numPr>
              <w:rPr>
                <w:rFonts w:ascii="Arial" w:hAnsi="Arial" w:cs="Arial"/>
              </w:rPr>
            </w:pPr>
            <w:r w:rsidRPr="00D154F3">
              <w:rPr>
                <w:rFonts w:ascii="Arial" w:hAnsi="Arial" w:cs="Arial"/>
              </w:rPr>
              <w:t>Keep up to date with developments within the organisation and the Irish Health Service.</w:t>
            </w:r>
          </w:p>
          <w:p w14:paraId="251A6BAF" w14:textId="0D6E006C" w:rsidR="00792F91" w:rsidRPr="00F6254C" w:rsidRDefault="00792F91" w:rsidP="00792F91">
            <w:pPr>
              <w:rPr>
                <w:rFonts w:ascii="Arial" w:hAnsi="Arial" w:cs="Arial"/>
                <w:iCs/>
                <w:color w:val="000000" w:themeColor="text1"/>
              </w:rPr>
            </w:pPr>
          </w:p>
          <w:p w14:paraId="6D2CEE75" w14:textId="02842FC8" w:rsidR="003E7EEE" w:rsidRPr="00D154F3"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w:t>
            </w:r>
            <w:r w:rsidRPr="00795998">
              <w:rPr>
                <w:rFonts w:ascii="Arial" w:hAnsi="Arial" w:cs="Arial"/>
                <w:b/>
                <w:iCs/>
                <w:lang w:val="en-IE"/>
              </w:rPr>
              <w:lastRenderedPageBreak/>
              <w:t xml:space="preserve">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tc>
      </w:tr>
      <w:tr w:rsidR="00792F91" w:rsidRPr="00E766A5" w14:paraId="6C210CFE" w14:textId="77777777" w:rsidTr="002C3760">
        <w:tc>
          <w:tcPr>
            <w:tcW w:w="2172"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632" w:type="dxa"/>
          </w:tcPr>
          <w:p w14:paraId="74CC335A" w14:textId="7C6AAE0C" w:rsidR="00532E46" w:rsidRDefault="00532E46" w:rsidP="00532E46">
            <w:pPr>
              <w:widowControl w:val="0"/>
              <w:autoSpaceDE w:val="0"/>
              <w:autoSpaceDN w:val="0"/>
              <w:adjustRightInd w:val="0"/>
              <w:rPr>
                <w:rFonts w:ascii="Arial" w:hAnsi="Arial" w:cs="Arial"/>
                <w:b/>
                <w:bCs/>
                <w:iCs/>
              </w:rPr>
            </w:pPr>
            <w:r w:rsidRPr="00532E46">
              <w:rPr>
                <w:rFonts w:ascii="Arial" w:hAnsi="Arial" w:cs="Arial"/>
                <w:b/>
                <w:bCs/>
                <w:iCs/>
              </w:rPr>
              <w:t>Candidates must have at the latest date of application:</w:t>
            </w:r>
          </w:p>
          <w:p w14:paraId="23A3F933" w14:textId="77777777" w:rsidR="006659B9" w:rsidRPr="00532E46" w:rsidRDefault="006659B9" w:rsidP="00532E46">
            <w:pPr>
              <w:widowControl w:val="0"/>
              <w:autoSpaceDE w:val="0"/>
              <w:autoSpaceDN w:val="0"/>
              <w:adjustRightInd w:val="0"/>
              <w:rPr>
                <w:rFonts w:ascii="Arial" w:hAnsi="Arial" w:cs="Arial"/>
                <w:b/>
                <w:bCs/>
                <w:iCs/>
              </w:rPr>
            </w:pPr>
          </w:p>
          <w:p w14:paraId="700BC78C" w14:textId="77777777" w:rsidR="00532E46" w:rsidRPr="00532E46" w:rsidRDefault="00532E46" w:rsidP="00532E46">
            <w:pPr>
              <w:widowControl w:val="0"/>
              <w:autoSpaceDE w:val="0"/>
              <w:autoSpaceDN w:val="0"/>
              <w:adjustRightInd w:val="0"/>
              <w:rPr>
                <w:rFonts w:ascii="Arial" w:hAnsi="Arial" w:cs="Arial"/>
                <w:b/>
                <w:bCs/>
              </w:rPr>
            </w:pPr>
            <w:r w:rsidRPr="00532E46">
              <w:rPr>
                <w:rFonts w:ascii="Arial" w:hAnsi="Arial" w:cs="Arial"/>
                <w:b/>
                <w:bCs/>
              </w:rPr>
              <w:t>1. Statutory Registration, Professional Qualifications, Experience, etc.</w:t>
            </w:r>
          </w:p>
          <w:p w14:paraId="4DDC9F81" w14:textId="12BDE56A" w:rsidR="00532E46" w:rsidRPr="00532E46" w:rsidRDefault="00532E46" w:rsidP="00532E46">
            <w:pPr>
              <w:widowControl w:val="0"/>
              <w:autoSpaceDE w:val="0"/>
              <w:autoSpaceDN w:val="0"/>
              <w:adjustRightInd w:val="0"/>
              <w:rPr>
                <w:rFonts w:ascii="Arial" w:hAnsi="Arial" w:cs="Arial"/>
                <w:bCs/>
              </w:rPr>
            </w:pPr>
            <w:r w:rsidRPr="00532E46">
              <w:rPr>
                <w:rFonts w:ascii="Arial" w:hAnsi="Arial" w:cs="Arial"/>
                <w:bCs/>
              </w:rPr>
              <w:t>(a) Candidates for appointment must:</w:t>
            </w:r>
          </w:p>
          <w:p w14:paraId="61599749" w14:textId="77777777" w:rsidR="00532E46" w:rsidRPr="00532E46" w:rsidRDefault="00532E46" w:rsidP="00532E46">
            <w:pPr>
              <w:widowControl w:val="0"/>
              <w:autoSpaceDE w:val="0"/>
              <w:autoSpaceDN w:val="0"/>
              <w:adjustRightInd w:val="0"/>
              <w:rPr>
                <w:rFonts w:ascii="Arial" w:hAnsi="Arial" w:cs="Arial"/>
                <w:bCs/>
              </w:rPr>
            </w:pPr>
            <w:r w:rsidRPr="00532E46">
              <w:rPr>
                <w:rFonts w:ascii="Arial" w:hAnsi="Arial" w:cs="Arial"/>
                <w:bCs/>
              </w:rPr>
              <w:t>(</w:t>
            </w:r>
            <w:proofErr w:type="spellStart"/>
            <w:r w:rsidRPr="00532E46">
              <w:rPr>
                <w:rFonts w:ascii="Arial" w:hAnsi="Arial" w:cs="Arial"/>
                <w:bCs/>
              </w:rPr>
              <w:t>i</w:t>
            </w:r>
            <w:proofErr w:type="spellEnd"/>
            <w:r w:rsidRPr="00532E46">
              <w:rPr>
                <w:rFonts w:ascii="Arial" w:hAnsi="Arial" w:cs="Arial"/>
                <w:bCs/>
              </w:rPr>
              <w:t xml:space="preserve">) Be registered, or be eligible for registration, as a Speech &amp; Language Therapist by the Speech &amp; Language Therapists Registration Board at CORU. </w:t>
            </w:r>
          </w:p>
          <w:p w14:paraId="39877555" w14:textId="1A16C184" w:rsidR="00532E46" w:rsidRPr="00532E46" w:rsidRDefault="00532E46" w:rsidP="00532E46">
            <w:pPr>
              <w:widowControl w:val="0"/>
              <w:autoSpaceDE w:val="0"/>
              <w:autoSpaceDN w:val="0"/>
              <w:adjustRightInd w:val="0"/>
              <w:jc w:val="center"/>
              <w:rPr>
                <w:rFonts w:ascii="Arial" w:hAnsi="Arial" w:cs="Arial"/>
                <w:b/>
                <w:bCs/>
              </w:rPr>
            </w:pPr>
            <w:r w:rsidRPr="00532E46">
              <w:rPr>
                <w:rFonts w:ascii="Arial" w:hAnsi="Arial" w:cs="Arial"/>
                <w:b/>
                <w:bCs/>
              </w:rPr>
              <w:t>AND</w:t>
            </w:r>
          </w:p>
          <w:p w14:paraId="37EC7A16" w14:textId="77777777" w:rsidR="00532E46" w:rsidRPr="00532E46" w:rsidRDefault="00532E46" w:rsidP="00532E46">
            <w:pPr>
              <w:widowControl w:val="0"/>
              <w:autoSpaceDE w:val="0"/>
              <w:autoSpaceDN w:val="0"/>
              <w:adjustRightInd w:val="0"/>
              <w:rPr>
                <w:rFonts w:ascii="Arial" w:hAnsi="Arial" w:cs="Arial"/>
                <w:bCs/>
              </w:rPr>
            </w:pPr>
            <w:r w:rsidRPr="00532E46">
              <w:rPr>
                <w:rFonts w:ascii="Arial" w:hAnsi="Arial" w:cs="Arial"/>
                <w:bCs/>
              </w:rPr>
              <w:t>(</w:t>
            </w:r>
            <w:proofErr w:type="gramStart"/>
            <w:r w:rsidRPr="00532E46">
              <w:rPr>
                <w:rFonts w:ascii="Arial" w:hAnsi="Arial" w:cs="Arial"/>
                <w:bCs/>
              </w:rPr>
              <w:t>ii</w:t>
            </w:r>
            <w:proofErr w:type="gramEnd"/>
            <w:r w:rsidRPr="00532E46">
              <w:rPr>
                <w:rFonts w:ascii="Arial" w:hAnsi="Arial" w:cs="Arial"/>
                <w:bCs/>
              </w:rPr>
              <w:t xml:space="preserve">) Have 3 years full time (or an aggregate of 3 years full time) post qualification clinical experience. </w:t>
            </w:r>
          </w:p>
          <w:p w14:paraId="57439AB5" w14:textId="760AACA8" w:rsidR="00532E46" w:rsidRPr="00532E46" w:rsidRDefault="00532E46" w:rsidP="00532E46">
            <w:pPr>
              <w:widowControl w:val="0"/>
              <w:autoSpaceDE w:val="0"/>
              <w:autoSpaceDN w:val="0"/>
              <w:adjustRightInd w:val="0"/>
              <w:jc w:val="center"/>
              <w:rPr>
                <w:rFonts w:ascii="Arial" w:hAnsi="Arial" w:cs="Arial"/>
                <w:b/>
                <w:bCs/>
              </w:rPr>
            </w:pPr>
            <w:r w:rsidRPr="00532E46">
              <w:rPr>
                <w:rFonts w:ascii="Arial" w:hAnsi="Arial" w:cs="Arial"/>
                <w:b/>
                <w:bCs/>
              </w:rPr>
              <w:t>AND</w:t>
            </w:r>
          </w:p>
          <w:p w14:paraId="3EDD046B" w14:textId="77777777" w:rsidR="00532E46" w:rsidRPr="00532E46" w:rsidRDefault="00532E46" w:rsidP="00532E46">
            <w:pPr>
              <w:widowControl w:val="0"/>
              <w:autoSpaceDE w:val="0"/>
              <w:autoSpaceDN w:val="0"/>
              <w:adjustRightInd w:val="0"/>
              <w:rPr>
                <w:rFonts w:ascii="Arial" w:hAnsi="Arial" w:cs="Arial"/>
                <w:bCs/>
              </w:rPr>
            </w:pPr>
            <w:r w:rsidRPr="00532E46">
              <w:rPr>
                <w:rFonts w:ascii="Arial" w:hAnsi="Arial" w:cs="Arial"/>
                <w:bCs/>
              </w:rPr>
              <w:t>(</w:t>
            </w:r>
            <w:proofErr w:type="spellStart"/>
            <w:r w:rsidRPr="00532E46">
              <w:rPr>
                <w:rFonts w:ascii="Arial" w:hAnsi="Arial" w:cs="Arial"/>
                <w:bCs/>
              </w:rPr>
              <w:t>jii</w:t>
            </w:r>
            <w:proofErr w:type="spellEnd"/>
            <w:r w:rsidRPr="00532E46">
              <w:rPr>
                <w:rFonts w:ascii="Arial" w:hAnsi="Arial" w:cs="Arial"/>
                <w:bCs/>
              </w:rPr>
              <w:t xml:space="preserve">) Candidates must have the requisite knowledge and ability (including a high standard of suitability and professional ability) for the proper discharge of the duties of the office. </w:t>
            </w:r>
          </w:p>
          <w:p w14:paraId="43074645" w14:textId="128EA2B8" w:rsidR="00532E46" w:rsidRPr="00532E46" w:rsidRDefault="00532E46" w:rsidP="00532E46">
            <w:pPr>
              <w:widowControl w:val="0"/>
              <w:autoSpaceDE w:val="0"/>
              <w:autoSpaceDN w:val="0"/>
              <w:adjustRightInd w:val="0"/>
              <w:jc w:val="center"/>
              <w:rPr>
                <w:rFonts w:ascii="Arial" w:hAnsi="Arial" w:cs="Arial"/>
                <w:b/>
                <w:bCs/>
              </w:rPr>
            </w:pPr>
            <w:r w:rsidRPr="00532E46">
              <w:rPr>
                <w:rFonts w:ascii="Arial" w:hAnsi="Arial" w:cs="Arial"/>
                <w:b/>
                <w:bCs/>
              </w:rPr>
              <w:t>AND</w:t>
            </w:r>
          </w:p>
          <w:p w14:paraId="1DAFB57D" w14:textId="77777777" w:rsidR="00532E46" w:rsidRPr="00532E46" w:rsidRDefault="00532E46" w:rsidP="00532E46">
            <w:pPr>
              <w:widowControl w:val="0"/>
              <w:autoSpaceDE w:val="0"/>
              <w:autoSpaceDN w:val="0"/>
              <w:adjustRightInd w:val="0"/>
              <w:rPr>
                <w:rFonts w:ascii="Arial" w:hAnsi="Arial" w:cs="Arial"/>
                <w:bCs/>
              </w:rPr>
            </w:pPr>
            <w:r w:rsidRPr="00532E46">
              <w:rPr>
                <w:rFonts w:ascii="Arial" w:hAnsi="Arial" w:cs="Arial"/>
                <w:bCs/>
              </w:rPr>
              <w:t xml:space="preserve">(iv) Provide proof of Statutory Registration on the Speech &amp; Language Therapist Register maintained by the Speech &amp; Language Therapists Registration Board at CORU before a contract of employment can be issued.  </w:t>
            </w:r>
          </w:p>
          <w:p w14:paraId="36104045" w14:textId="77777777" w:rsidR="00532E46" w:rsidRDefault="00532E46" w:rsidP="00532E46">
            <w:pPr>
              <w:widowControl w:val="0"/>
              <w:autoSpaceDE w:val="0"/>
              <w:autoSpaceDN w:val="0"/>
              <w:adjustRightInd w:val="0"/>
              <w:rPr>
                <w:rFonts w:ascii="Arial" w:hAnsi="Arial" w:cs="Arial"/>
                <w:bCs/>
                <w:color w:val="000099"/>
              </w:rPr>
            </w:pPr>
          </w:p>
          <w:p w14:paraId="160342DA" w14:textId="77777777" w:rsidR="00532E46" w:rsidRPr="00532E46" w:rsidRDefault="00532E46" w:rsidP="00532E46">
            <w:pPr>
              <w:widowControl w:val="0"/>
              <w:autoSpaceDE w:val="0"/>
              <w:autoSpaceDN w:val="0"/>
              <w:adjustRightInd w:val="0"/>
              <w:rPr>
                <w:rFonts w:ascii="Arial" w:hAnsi="Arial" w:cs="Arial"/>
                <w:b/>
                <w:bCs/>
              </w:rPr>
            </w:pPr>
            <w:r w:rsidRPr="00532E46">
              <w:rPr>
                <w:rFonts w:ascii="Arial" w:hAnsi="Arial" w:cs="Arial"/>
                <w:b/>
                <w:bCs/>
              </w:rPr>
              <w:t xml:space="preserve">2. Annual registration </w:t>
            </w:r>
          </w:p>
          <w:p w14:paraId="273A3500" w14:textId="77777777" w:rsidR="00532E46" w:rsidRPr="00532E46" w:rsidRDefault="00532E46" w:rsidP="00532E46">
            <w:pPr>
              <w:widowControl w:val="0"/>
              <w:autoSpaceDE w:val="0"/>
              <w:autoSpaceDN w:val="0"/>
              <w:adjustRightInd w:val="0"/>
              <w:rPr>
                <w:rFonts w:ascii="Arial" w:hAnsi="Arial" w:cs="Arial"/>
                <w:bCs/>
              </w:rPr>
            </w:pPr>
            <w:r w:rsidRPr="00532E46">
              <w:rPr>
                <w:rFonts w:ascii="Arial" w:hAnsi="Arial" w:cs="Arial"/>
                <w:bCs/>
              </w:rPr>
              <w:t>(</w:t>
            </w:r>
            <w:proofErr w:type="spellStart"/>
            <w:r w:rsidRPr="00532E46">
              <w:rPr>
                <w:rFonts w:ascii="Arial" w:hAnsi="Arial" w:cs="Arial"/>
                <w:bCs/>
              </w:rPr>
              <w:t>i</w:t>
            </w:r>
            <w:proofErr w:type="spellEnd"/>
            <w:r w:rsidRPr="00532E46">
              <w:rPr>
                <w:rFonts w:ascii="Arial" w:hAnsi="Arial" w:cs="Arial"/>
                <w:bCs/>
              </w:rPr>
              <w:t xml:space="preserve">) On appointment, practitioners must maintain annual registration on the Speech &amp; Language Therapists Register maintained by the Speech &amp; Language Therapists Registration Board at CORU. </w:t>
            </w:r>
          </w:p>
          <w:p w14:paraId="249B218B" w14:textId="6E6292C2" w:rsidR="00532E46" w:rsidRPr="00532E46" w:rsidRDefault="00532E46" w:rsidP="00532E46">
            <w:pPr>
              <w:widowControl w:val="0"/>
              <w:autoSpaceDE w:val="0"/>
              <w:autoSpaceDN w:val="0"/>
              <w:adjustRightInd w:val="0"/>
              <w:jc w:val="center"/>
              <w:rPr>
                <w:rFonts w:ascii="Arial" w:hAnsi="Arial" w:cs="Arial"/>
                <w:b/>
                <w:bCs/>
              </w:rPr>
            </w:pPr>
            <w:r w:rsidRPr="00532E46">
              <w:rPr>
                <w:rFonts w:ascii="Arial" w:hAnsi="Arial" w:cs="Arial"/>
                <w:b/>
                <w:bCs/>
              </w:rPr>
              <w:t>AND</w:t>
            </w:r>
          </w:p>
          <w:p w14:paraId="26E145AF" w14:textId="7F1004F5" w:rsidR="00532E46" w:rsidRPr="00532E46" w:rsidRDefault="00532E46" w:rsidP="00532E46">
            <w:pPr>
              <w:widowControl w:val="0"/>
              <w:autoSpaceDE w:val="0"/>
              <w:autoSpaceDN w:val="0"/>
              <w:adjustRightInd w:val="0"/>
              <w:rPr>
                <w:rFonts w:ascii="Arial" w:hAnsi="Arial" w:cs="Arial"/>
                <w:bCs/>
              </w:rPr>
            </w:pPr>
            <w:r w:rsidRPr="00532E46">
              <w:rPr>
                <w:rFonts w:ascii="Arial" w:hAnsi="Arial" w:cs="Arial"/>
                <w:bCs/>
              </w:rPr>
              <w:t>(ii) Practitioners must confirm annual registration with CORU to the HSE by way of the annual Patient Safety Assurance Certificate (PSAC).</w:t>
            </w:r>
          </w:p>
          <w:p w14:paraId="2D0B1C13" w14:textId="0D10003C"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59EF65EA" w14:textId="77777777" w:rsidTr="002C3760">
        <w:tc>
          <w:tcPr>
            <w:tcW w:w="2172"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632" w:type="dxa"/>
          </w:tcPr>
          <w:p w14:paraId="12199434" w14:textId="77777777" w:rsidR="00D154F3" w:rsidRPr="00181FE5" w:rsidRDefault="00D154F3" w:rsidP="00D154F3">
            <w:pPr>
              <w:rPr>
                <w:rFonts w:ascii="Arial" w:hAnsi="Arial" w:cs="Arial"/>
                <w:iCs/>
              </w:rPr>
            </w:pPr>
            <w:r w:rsidRPr="00181FE5">
              <w:rPr>
                <w:rFonts w:ascii="Arial" w:hAnsi="Arial" w:cs="Arial"/>
                <w:iCs/>
              </w:rPr>
              <w:t>Candidates must</w:t>
            </w:r>
          </w:p>
          <w:p w14:paraId="7A573C38" w14:textId="77777777" w:rsidR="00D154F3" w:rsidRPr="00181FE5" w:rsidRDefault="00D154F3" w:rsidP="00D154F3">
            <w:pPr>
              <w:pStyle w:val="ListParagraph"/>
              <w:numPr>
                <w:ilvl w:val="0"/>
                <w:numId w:val="10"/>
              </w:numPr>
              <w:rPr>
                <w:rFonts w:ascii="Arial" w:hAnsi="Arial" w:cs="Arial"/>
                <w:iCs/>
              </w:rPr>
            </w:pPr>
            <w:r w:rsidRPr="00181FE5">
              <w:rPr>
                <w:rFonts w:ascii="Arial" w:hAnsi="Arial" w:cs="Arial"/>
                <w:iCs/>
              </w:rPr>
              <w:t>Have access to appropriate transport to fulfil the requirements of the role;</w:t>
            </w:r>
          </w:p>
          <w:p w14:paraId="0E4DCE48" w14:textId="7FAE2C6C" w:rsidR="00792F91" w:rsidRPr="00F6254C" w:rsidRDefault="00D154F3" w:rsidP="00D154F3">
            <w:pPr>
              <w:pStyle w:val="ListParagraph"/>
              <w:numPr>
                <w:ilvl w:val="0"/>
                <w:numId w:val="10"/>
              </w:numPr>
              <w:rPr>
                <w:rFonts w:ascii="Arial" w:hAnsi="Arial" w:cs="Arial"/>
                <w:b/>
                <w:iCs/>
                <w:color w:val="000099"/>
              </w:rPr>
            </w:pPr>
            <w:r w:rsidRPr="00181FE5">
              <w:rPr>
                <w:rFonts w:ascii="Arial" w:hAnsi="Arial" w:cs="Arial"/>
                <w:iCs/>
              </w:rPr>
              <w:t>Provide cross-cover to other networks / services when required.</w:t>
            </w:r>
          </w:p>
        </w:tc>
      </w:tr>
      <w:tr w:rsidR="00792F91" w:rsidRPr="00E766A5" w14:paraId="466ACF54" w14:textId="77777777" w:rsidTr="002C3760">
        <w:tc>
          <w:tcPr>
            <w:tcW w:w="2172"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632" w:type="dxa"/>
          </w:tcPr>
          <w:p w14:paraId="43ED862F" w14:textId="77777777" w:rsidR="00D154F3" w:rsidRPr="00D154F3" w:rsidRDefault="00D154F3" w:rsidP="00D154F3">
            <w:pPr>
              <w:contextualSpacing/>
              <w:jc w:val="both"/>
              <w:rPr>
                <w:rFonts w:ascii="Arial" w:eastAsia="Arial" w:hAnsi="Arial" w:cs="Arial"/>
                <w:color w:val="000000" w:themeColor="text1"/>
                <w:lang w:val="en-US"/>
              </w:rPr>
            </w:pPr>
            <w:r w:rsidRPr="00D154F3">
              <w:rPr>
                <w:rFonts w:ascii="Arial" w:eastAsia="Arial" w:hAnsi="Arial" w:cs="Arial"/>
                <w:b/>
                <w:bCs/>
                <w:color w:val="000000" w:themeColor="text1"/>
                <w:lang w:val="en-US"/>
              </w:rPr>
              <w:t xml:space="preserve">Professional Knowledge &amp; Experience </w:t>
            </w:r>
          </w:p>
          <w:p w14:paraId="0A417F5C" w14:textId="77777777" w:rsidR="00D154F3" w:rsidRPr="00D154F3" w:rsidRDefault="00D154F3" w:rsidP="00D154F3">
            <w:pPr>
              <w:contextualSpacing/>
              <w:rPr>
                <w:rFonts w:ascii="Arial" w:eastAsiaTheme="minorEastAsia" w:hAnsi="Arial" w:cs="Arial"/>
                <w:i/>
                <w:color w:val="000000" w:themeColor="text1"/>
                <w:lang w:val="en-US"/>
              </w:rPr>
            </w:pPr>
            <w:r w:rsidRPr="00D154F3">
              <w:rPr>
                <w:rFonts w:ascii="Arial" w:eastAsiaTheme="minorEastAsia" w:hAnsi="Arial" w:cs="Arial"/>
                <w:i/>
                <w:color w:val="000000" w:themeColor="text1"/>
                <w:lang w:val="en-US"/>
              </w:rPr>
              <w:t>For example:</w:t>
            </w:r>
          </w:p>
          <w:p w14:paraId="0DBFAE70" w14:textId="77777777" w:rsidR="00D154F3" w:rsidRPr="00D154F3" w:rsidRDefault="00D154F3" w:rsidP="00D154F3">
            <w:pPr>
              <w:numPr>
                <w:ilvl w:val="0"/>
                <w:numId w:val="32"/>
              </w:numPr>
              <w:contextualSpacing/>
              <w:rPr>
                <w:rFonts w:ascii="Arial" w:hAnsi="Arial" w:cs="Arial"/>
              </w:rPr>
            </w:pPr>
            <w:r w:rsidRPr="00D154F3">
              <w:rPr>
                <w:rFonts w:ascii="Arial" w:hAnsi="Arial" w:cs="Arial"/>
                <w:iCs/>
              </w:rPr>
              <w:t xml:space="preserve">Demonstrate clinical knowledge, clinical reasoning skills </w:t>
            </w:r>
            <w:r w:rsidRPr="00D154F3">
              <w:rPr>
                <w:rFonts w:ascii="Arial" w:hAnsi="Arial" w:cs="Arial"/>
              </w:rPr>
              <w:t xml:space="preserve">and evidence based practice appropriate </w:t>
            </w:r>
            <w:r w:rsidRPr="00D154F3">
              <w:rPr>
                <w:rFonts w:ascii="Arial" w:hAnsi="Arial" w:cs="Arial"/>
                <w:iCs/>
              </w:rPr>
              <w:t>to carrying out the duties and responsibilities of the role in line with relevant legislation and standards.</w:t>
            </w:r>
            <w:r w:rsidRPr="00D154F3">
              <w:rPr>
                <w:rFonts w:ascii="Arial" w:hAnsi="Arial" w:cs="Arial"/>
                <w:i/>
              </w:rPr>
              <w:t xml:space="preserve"> </w:t>
            </w:r>
          </w:p>
          <w:p w14:paraId="0D93B324" w14:textId="77777777" w:rsidR="00D154F3" w:rsidRPr="00D154F3" w:rsidRDefault="00D154F3" w:rsidP="00D154F3">
            <w:pPr>
              <w:numPr>
                <w:ilvl w:val="0"/>
                <w:numId w:val="32"/>
              </w:numPr>
              <w:contextualSpacing/>
              <w:rPr>
                <w:rFonts w:ascii="Arial" w:hAnsi="Arial" w:cs="Arial"/>
              </w:rPr>
            </w:pPr>
            <w:r w:rsidRPr="00D154F3">
              <w:rPr>
                <w:rFonts w:ascii="Arial" w:hAnsi="Arial" w:cs="Arial"/>
                <w:iCs/>
              </w:rPr>
              <w:t>Demonstrate an appropriate level of understanding of the Speech and Language Therapy process, the underpinning theory and its application to the role.</w:t>
            </w:r>
          </w:p>
          <w:p w14:paraId="764C253F" w14:textId="77777777" w:rsidR="00D154F3" w:rsidRPr="00D154F3" w:rsidRDefault="00D154F3" w:rsidP="00D154F3">
            <w:pPr>
              <w:numPr>
                <w:ilvl w:val="0"/>
                <w:numId w:val="32"/>
              </w:numPr>
              <w:contextualSpacing/>
              <w:rPr>
                <w:rFonts w:ascii="Arial" w:hAnsi="Arial" w:cs="Arial"/>
              </w:rPr>
            </w:pPr>
            <w:r w:rsidRPr="00D154F3">
              <w:rPr>
                <w:rFonts w:ascii="Arial" w:hAnsi="Arial" w:cs="Arial"/>
              </w:rPr>
              <w:t>Demonstrate evidence of having applied / used appropriate assessment tools and treatments and a knowledge of the implications of outcomes for service users.</w:t>
            </w:r>
          </w:p>
          <w:p w14:paraId="623DD26D" w14:textId="77777777" w:rsidR="00D154F3" w:rsidRPr="00D154F3" w:rsidRDefault="00D154F3" w:rsidP="00D154F3">
            <w:pPr>
              <w:numPr>
                <w:ilvl w:val="0"/>
                <w:numId w:val="32"/>
              </w:numPr>
              <w:rPr>
                <w:rFonts w:ascii="Arial" w:hAnsi="Arial" w:cs="Arial"/>
              </w:rPr>
            </w:pPr>
            <w:r w:rsidRPr="00D154F3">
              <w:rPr>
                <w:rFonts w:ascii="Arial" w:hAnsi="Arial" w:cs="Arial"/>
              </w:rPr>
              <w:t>Demonstrate the knowledge, abilities and technical skills required to provide safe, efficient and effective service in the area of practice.</w:t>
            </w:r>
          </w:p>
          <w:p w14:paraId="78BE9934" w14:textId="77777777" w:rsidR="00D154F3" w:rsidRPr="00D154F3" w:rsidRDefault="00D154F3" w:rsidP="00D154F3">
            <w:pPr>
              <w:numPr>
                <w:ilvl w:val="0"/>
                <w:numId w:val="32"/>
              </w:numPr>
              <w:contextualSpacing/>
              <w:rPr>
                <w:rFonts w:ascii="Arial" w:hAnsi="Arial" w:cs="Arial"/>
                <w:i/>
              </w:rPr>
            </w:pPr>
            <w:r w:rsidRPr="00D154F3">
              <w:rPr>
                <w:rFonts w:ascii="Arial" w:hAnsi="Arial" w:cs="Arial"/>
              </w:rPr>
              <w:t>Demonstrate a willingness to engage and develop IT skills relevant to the role.</w:t>
            </w:r>
          </w:p>
          <w:p w14:paraId="43085886" w14:textId="77777777" w:rsidR="00D154F3" w:rsidRPr="00D154F3" w:rsidRDefault="00D154F3" w:rsidP="00D154F3">
            <w:pPr>
              <w:contextualSpacing/>
              <w:rPr>
                <w:rFonts w:ascii="Arial" w:eastAsia="Arial" w:hAnsi="Arial" w:cs="Arial"/>
                <w:b/>
                <w:bCs/>
                <w:color w:val="000000" w:themeColor="text1"/>
                <w:lang w:val="en-US"/>
              </w:rPr>
            </w:pPr>
          </w:p>
          <w:p w14:paraId="3238F79B" w14:textId="77777777" w:rsidR="00D154F3" w:rsidRPr="00D154F3" w:rsidRDefault="00D154F3" w:rsidP="00D154F3">
            <w:pPr>
              <w:contextualSpacing/>
              <w:rPr>
                <w:rFonts w:ascii="Arial" w:eastAsia="Arial" w:hAnsi="Arial" w:cs="Arial"/>
                <w:color w:val="000000" w:themeColor="text1"/>
              </w:rPr>
            </w:pPr>
            <w:r w:rsidRPr="00D154F3">
              <w:rPr>
                <w:rFonts w:ascii="Arial" w:eastAsia="Arial" w:hAnsi="Arial" w:cs="Arial"/>
                <w:b/>
                <w:bCs/>
                <w:color w:val="000000" w:themeColor="text1"/>
                <w:lang w:val="en-US"/>
              </w:rPr>
              <w:t xml:space="preserve">Planning and Managing Resources </w:t>
            </w:r>
            <w:r w:rsidRPr="00D154F3">
              <w:rPr>
                <w:rFonts w:ascii="Arial" w:eastAsia="Arial" w:hAnsi="Arial" w:cs="Arial"/>
                <w:color w:val="000000" w:themeColor="text1"/>
              </w:rPr>
              <w:t xml:space="preserve"> </w:t>
            </w:r>
          </w:p>
          <w:p w14:paraId="4E7FB080" w14:textId="77777777" w:rsidR="00D154F3" w:rsidRPr="00D154F3" w:rsidRDefault="00D154F3" w:rsidP="00D154F3">
            <w:pPr>
              <w:contextualSpacing/>
              <w:rPr>
                <w:rFonts w:ascii="Arial" w:eastAsia="Arial" w:hAnsi="Arial" w:cs="Arial"/>
                <w:color w:val="000000" w:themeColor="text1"/>
                <w:lang w:val="en-US"/>
              </w:rPr>
            </w:pPr>
            <w:r w:rsidRPr="00D154F3">
              <w:rPr>
                <w:rFonts w:ascii="Arial" w:eastAsiaTheme="minorEastAsia" w:hAnsi="Arial" w:cs="Arial"/>
                <w:i/>
                <w:color w:val="000000" w:themeColor="text1"/>
                <w:lang w:val="en-US"/>
              </w:rPr>
              <w:t>For example:</w:t>
            </w:r>
          </w:p>
          <w:p w14:paraId="13A30B60" w14:textId="77777777" w:rsidR="00D154F3" w:rsidRPr="00D154F3" w:rsidRDefault="00D154F3" w:rsidP="00D154F3">
            <w:pPr>
              <w:numPr>
                <w:ilvl w:val="0"/>
                <w:numId w:val="32"/>
              </w:numPr>
              <w:rPr>
                <w:rFonts w:ascii="Arial" w:hAnsi="Arial" w:cs="Arial"/>
              </w:rPr>
            </w:pPr>
            <w:r w:rsidRPr="00D154F3">
              <w:rPr>
                <w:rFonts w:ascii="Arial" w:hAnsi="Arial" w:cs="Arial"/>
              </w:rPr>
              <w:t>Demonstrates the ability to plan activities and co-ordinate resources to ensure value for money and maximum benefit for the organisation.</w:t>
            </w:r>
          </w:p>
          <w:p w14:paraId="70F8126D" w14:textId="77777777" w:rsidR="00D154F3" w:rsidRPr="00D154F3" w:rsidRDefault="00D154F3" w:rsidP="00D154F3">
            <w:pPr>
              <w:numPr>
                <w:ilvl w:val="0"/>
                <w:numId w:val="32"/>
              </w:numPr>
              <w:rPr>
                <w:rFonts w:ascii="Arial" w:hAnsi="Arial" w:cs="Arial"/>
              </w:rPr>
            </w:pPr>
            <w:r w:rsidRPr="00D154F3">
              <w:rPr>
                <w:rFonts w:ascii="Arial" w:hAnsi="Arial" w:cs="Arial"/>
              </w:rPr>
              <w:t>Demonstrates ability to prioritise the most important tasks on an ongoing basis.</w:t>
            </w:r>
          </w:p>
          <w:p w14:paraId="77E7D468" w14:textId="77777777" w:rsidR="00D154F3" w:rsidRPr="00D154F3" w:rsidRDefault="00D154F3" w:rsidP="00D154F3">
            <w:pPr>
              <w:numPr>
                <w:ilvl w:val="0"/>
                <w:numId w:val="32"/>
              </w:numPr>
              <w:contextualSpacing/>
              <w:rPr>
                <w:rFonts w:ascii="Arial" w:hAnsi="Arial" w:cs="Arial"/>
              </w:rPr>
            </w:pPr>
            <w:r w:rsidRPr="00D154F3">
              <w:rPr>
                <w:rFonts w:ascii="Arial" w:hAnsi="Arial" w:cs="Arial"/>
                <w:color w:val="000000"/>
              </w:rPr>
              <w:t>Demonstrates flexibility and adaptability in response to workforce demands.</w:t>
            </w:r>
          </w:p>
          <w:p w14:paraId="13CCA0E1" w14:textId="77777777" w:rsidR="00D154F3" w:rsidRPr="00D154F3" w:rsidRDefault="00D154F3" w:rsidP="00D154F3">
            <w:pPr>
              <w:numPr>
                <w:ilvl w:val="0"/>
                <w:numId w:val="32"/>
              </w:numPr>
              <w:contextualSpacing/>
              <w:rPr>
                <w:rFonts w:ascii="Arial" w:hAnsi="Arial" w:cs="Arial"/>
              </w:rPr>
            </w:pPr>
            <w:r w:rsidRPr="00D154F3">
              <w:rPr>
                <w:rFonts w:ascii="Arial" w:hAnsi="Arial" w:cs="Arial"/>
                <w:iCs/>
              </w:rPr>
              <w:t>D</w:t>
            </w:r>
            <w:r w:rsidRPr="00D154F3">
              <w:rPr>
                <w:rFonts w:ascii="Arial" w:hAnsi="Arial" w:cs="Arial"/>
              </w:rPr>
              <w:t>emonstrate ability to take initiative and to be appropriately self-directed.</w:t>
            </w:r>
          </w:p>
          <w:p w14:paraId="2C449E66" w14:textId="77777777" w:rsidR="00D154F3" w:rsidRPr="00D154F3" w:rsidRDefault="00D154F3" w:rsidP="00D154F3">
            <w:pPr>
              <w:spacing w:line="259" w:lineRule="auto"/>
              <w:contextualSpacing/>
              <w:rPr>
                <w:rFonts w:ascii="Arial" w:eastAsia="Arial" w:hAnsi="Arial" w:cs="Arial"/>
                <w:b/>
                <w:bCs/>
                <w:color w:val="000000" w:themeColor="text1"/>
                <w:lang w:val="en-US"/>
              </w:rPr>
            </w:pPr>
          </w:p>
          <w:p w14:paraId="5F7D6D8B" w14:textId="77777777" w:rsidR="00D154F3" w:rsidRPr="00D154F3" w:rsidRDefault="00D154F3" w:rsidP="00D154F3">
            <w:pPr>
              <w:spacing w:line="259" w:lineRule="auto"/>
              <w:contextualSpacing/>
              <w:rPr>
                <w:rFonts w:ascii="Arial" w:eastAsia="Arial" w:hAnsi="Arial" w:cs="Arial"/>
                <w:b/>
                <w:bCs/>
                <w:color w:val="000000" w:themeColor="text1"/>
                <w:lang w:val="en-US"/>
              </w:rPr>
            </w:pPr>
            <w:r w:rsidRPr="00D154F3">
              <w:rPr>
                <w:rFonts w:ascii="Arial" w:eastAsia="Arial" w:hAnsi="Arial" w:cs="Arial"/>
                <w:b/>
                <w:bCs/>
                <w:color w:val="000000" w:themeColor="text1"/>
                <w:lang w:val="en-US"/>
              </w:rPr>
              <w:lastRenderedPageBreak/>
              <w:t>Managing and Developing (Self and Others)</w:t>
            </w:r>
          </w:p>
          <w:p w14:paraId="69E05A11" w14:textId="77777777" w:rsidR="00D154F3" w:rsidRPr="00D154F3" w:rsidRDefault="00D154F3" w:rsidP="00D154F3">
            <w:pPr>
              <w:contextualSpacing/>
              <w:rPr>
                <w:rFonts w:ascii="Arial" w:eastAsiaTheme="minorEastAsia" w:hAnsi="Arial" w:cs="Arial"/>
                <w:i/>
                <w:color w:val="000000" w:themeColor="text1"/>
                <w:lang w:val="en-US"/>
              </w:rPr>
            </w:pPr>
            <w:r w:rsidRPr="00D154F3">
              <w:rPr>
                <w:rFonts w:ascii="Arial" w:eastAsiaTheme="minorEastAsia" w:hAnsi="Arial" w:cs="Arial"/>
                <w:i/>
                <w:color w:val="000000" w:themeColor="text1"/>
                <w:lang w:val="en-US"/>
              </w:rPr>
              <w:t>For example:</w:t>
            </w:r>
          </w:p>
          <w:p w14:paraId="5EEC1F95" w14:textId="77777777" w:rsidR="00D154F3" w:rsidRPr="00D154F3" w:rsidRDefault="00D154F3" w:rsidP="00D154F3">
            <w:pPr>
              <w:numPr>
                <w:ilvl w:val="0"/>
                <w:numId w:val="32"/>
              </w:numPr>
              <w:contextualSpacing/>
              <w:rPr>
                <w:rFonts w:ascii="Arial" w:hAnsi="Arial" w:cs="Arial"/>
                <w:i/>
              </w:rPr>
            </w:pPr>
            <w:r w:rsidRPr="00D154F3">
              <w:rPr>
                <w:rFonts w:ascii="Arial" w:hAnsi="Arial" w:cs="Arial"/>
              </w:rPr>
              <w:t>Demonstrates ability to lead by example and adapts leadership style to suit the demands of the situation and the people involved.</w:t>
            </w:r>
          </w:p>
          <w:p w14:paraId="23847611" w14:textId="77777777" w:rsidR="00D154F3" w:rsidRPr="00D154F3" w:rsidRDefault="00D154F3" w:rsidP="00D154F3">
            <w:pPr>
              <w:numPr>
                <w:ilvl w:val="0"/>
                <w:numId w:val="32"/>
              </w:numPr>
              <w:contextualSpacing/>
              <w:rPr>
                <w:rFonts w:ascii="Arial" w:hAnsi="Arial" w:cs="Arial"/>
                <w:i/>
              </w:rPr>
            </w:pPr>
            <w:r w:rsidRPr="00D154F3">
              <w:rPr>
                <w:rFonts w:ascii="Arial" w:hAnsi="Arial" w:cs="Arial"/>
                <w:iCs/>
              </w:rPr>
              <w:t>Demonstrate an a</w:t>
            </w:r>
            <w:r w:rsidRPr="00D154F3">
              <w:rPr>
                <w:rFonts w:ascii="Arial" w:hAnsi="Arial" w:cs="Arial"/>
              </w:rPr>
              <w:t>bility to manage and develop self and others in a busy working environment.</w:t>
            </w:r>
          </w:p>
          <w:p w14:paraId="2BB222F9" w14:textId="77777777" w:rsidR="00D154F3" w:rsidRPr="00D154F3" w:rsidRDefault="00D154F3" w:rsidP="00D154F3">
            <w:pPr>
              <w:numPr>
                <w:ilvl w:val="0"/>
                <w:numId w:val="32"/>
              </w:numPr>
              <w:contextualSpacing/>
              <w:rPr>
                <w:rFonts w:ascii="Arial" w:hAnsi="Arial" w:cs="Arial"/>
                <w:i/>
              </w:rPr>
            </w:pPr>
            <w:r w:rsidRPr="00D154F3">
              <w:rPr>
                <w:rFonts w:ascii="Arial" w:hAnsi="Arial" w:cs="Arial"/>
                <w:iCs/>
              </w:rPr>
              <w:t>Demonstrate the ability to work independently as well as part of a team, collaborates well with others.</w:t>
            </w:r>
          </w:p>
          <w:p w14:paraId="6BF47828" w14:textId="77777777" w:rsidR="00D154F3" w:rsidRPr="00D154F3" w:rsidRDefault="00D154F3" w:rsidP="00D154F3">
            <w:pPr>
              <w:numPr>
                <w:ilvl w:val="0"/>
                <w:numId w:val="32"/>
              </w:numPr>
              <w:contextualSpacing/>
              <w:rPr>
                <w:rFonts w:ascii="Arial" w:hAnsi="Arial" w:cs="Arial"/>
                <w:i/>
              </w:rPr>
            </w:pPr>
            <w:r w:rsidRPr="00D154F3">
              <w:rPr>
                <w:rFonts w:ascii="Arial" w:hAnsi="Arial" w:cs="Arial"/>
                <w:color w:val="000000"/>
              </w:rPr>
              <w:t xml:space="preserve">Demonstrates the ability to react constructively to setbacks and to both give direction / feedback, and take direction / feedback, from others. </w:t>
            </w:r>
          </w:p>
          <w:p w14:paraId="1CB27E3C" w14:textId="77777777" w:rsidR="00D154F3" w:rsidRPr="00D154F3" w:rsidRDefault="00D154F3" w:rsidP="00D154F3">
            <w:pPr>
              <w:numPr>
                <w:ilvl w:val="0"/>
                <w:numId w:val="32"/>
              </w:numPr>
              <w:contextualSpacing/>
              <w:rPr>
                <w:rFonts w:ascii="Arial" w:hAnsi="Arial" w:cs="Arial"/>
                <w:i/>
              </w:rPr>
            </w:pPr>
            <w:r w:rsidRPr="00D154F3">
              <w:rPr>
                <w:rFonts w:ascii="Arial" w:hAnsi="Arial" w:cs="Arial"/>
                <w:iCs/>
              </w:rPr>
              <w:t>Demonstrates a commitment to continuous professional development and knowledge sharing.</w:t>
            </w:r>
          </w:p>
          <w:p w14:paraId="06A18643" w14:textId="77777777" w:rsidR="00D154F3" w:rsidRPr="00D154F3" w:rsidRDefault="00D154F3" w:rsidP="00D154F3">
            <w:pPr>
              <w:spacing w:line="259" w:lineRule="auto"/>
              <w:contextualSpacing/>
              <w:rPr>
                <w:rFonts w:ascii="Arial" w:eastAsia="Arial" w:hAnsi="Arial" w:cs="Arial"/>
                <w:b/>
                <w:bCs/>
                <w:color w:val="000000" w:themeColor="text1"/>
                <w:lang w:val="en-US"/>
              </w:rPr>
            </w:pPr>
          </w:p>
          <w:p w14:paraId="7DA8703C" w14:textId="77777777" w:rsidR="00D154F3" w:rsidRPr="00D154F3" w:rsidRDefault="00D154F3" w:rsidP="00D154F3">
            <w:pPr>
              <w:spacing w:line="259" w:lineRule="auto"/>
              <w:contextualSpacing/>
              <w:rPr>
                <w:rFonts w:ascii="Arial" w:eastAsia="Arial" w:hAnsi="Arial" w:cs="Arial"/>
                <w:b/>
                <w:bCs/>
                <w:color w:val="000000" w:themeColor="text1"/>
                <w:lang w:val="en-US"/>
              </w:rPr>
            </w:pPr>
            <w:r w:rsidRPr="00D154F3">
              <w:rPr>
                <w:rFonts w:ascii="Arial" w:eastAsia="Arial" w:hAnsi="Arial" w:cs="Arial"/>
                <w:b/>
                <w:bCs/>
                <w:color w:val="000000" w:themeColor="text1"/>
                <w:lang w:val="en-US"/>
              </w:rPr>
              <w:t>Commitment to providing a Quality Service</w:t>
            </w:r>
          </w:p>
          <w:p w14:paraId="41E69AF8" w14:textId="77777777" w:rsidR="00D154F3" w:rsidRPr="00D154F3" w:rsidRDefault="00D154F3" w:rsidP="00D154F3">
            <w:pPr>
              <w:contextualSpacing/>
              <w:rPr>
                <w:rFonts w:ascii="Arial" w:eastAsiaTheme="minorEastAsia" w:hAnsi="Arial" w:cs="Arial"/>
                <w:i/>
                <w:color w:val="000000" w:themeColor="text1"/>
                <w:lang w:val="en-US"/>
              </w:rPr>
            </w:pPr>
            <w:r w:rsidRPr="00D154F3">
              <w:rPr>
                <w:rFonts w:ascii="Arial" w:eastAsiaTheme="minorEastAsia" w:hAnsi="Arial" w:cs="Arial"/>
                <w:i/>
                <w:color w:val="000000" w:themeColor="text1"/>
                <w:lang w:val="en-US"/>
              </w:rPr>
              <w:t>For example:</w:t>
            </w:r>
          </w:p>
          <w:p w14:paraId="46D3E898" w14:textId="77777777" w:rsidR="00D154F3" w:rsidRPr="00D154F3" w:rsidRDefault="00D154F3" w:rsidP="00D154F3">
            <w:pPr>
              <w:numPr>
                <w:ilvl w:val="0"/>
                <w:numId w:val="32"/>
              </w:numPr>
              <w:contextualSpacing/>
              <w:rPr>
                <w:rFonts w:ascii="Arial" w:hAnsi="Arial" w:cs="Arial"/>
              </w:rPr>
            </w:pPr>
            <w:r w:rsidRPr="00D154F3">
              <w:rPr>
                <w:rFonts w:ascii="Arial" w:hAnsi="Arial" w:cs="Arial"/>
              </w:rPr>
              <w:t>Demonstrate a commitment to and the ability to lead on the delivery of a high quality, person centred service.</w:t>
            </w:r>
          </w:p>
          <w:p w14:paraId="4A8EFA84" w14:textId="77777777" w:rsidR="00D154F3" w:rsidRPr="00D154F3" w:rsidRDefault="00D154F3" w:rsidP="00D154F3">
            <w:pPr>
              <w:numPr>
                <w:ilvl w:val="0"/>
                <w:numId w:val="32"/>
              </w:numPr>
              <w:contextualSpacing/>
              <w:rPr>
                <w:rFonts w:ascii="Arial" w:hAnsi="Arial" w:cs="Arial"/>
              </w:rPr>
            </w:pPr>
            <w:r w:rsidRPr="00D154F3">
              <w:rPr>
                <w:rFonts w:ascii="Arial" w:hAnsi="Arial" w:cs="Arial"/>
              </w:rPr>
              <w:t>Demonstrates innovation in the provision of person-centred care and in overcoming resource limitations.</w:t>
            </w:r>
          </w:p>
          <w:p w14:paraId="6A2D77FC" w14:textId="0C5B9061" w:rsidR="00D154F3" w:rsidRPr="00D154F3" w:rsidRDefault="00D154F3" w:rsidP="00D154F3">
            <w:pPr>
              <w:numPr>
                <w:ilvl w:val="0"/>
                <w:numId w:val="32"/>
              </w:numPr>
              <w:contextualSpacing/>
              <w:rPr>
                <w:rFonts w:ascii="Arial" w:hAnsi="Arial" w:cs="Arial"/>
              </w:rPr>
            </w:pPr>
            <w:r w:rsidRPr="00D154F3">
              <w:rPr>
                <w:rFonts w:ascii="Arial" w:hAnsi="Arial" w:cs="Arial"/>
                <w:color w:val="000000"/>
              </w:rPr>
              <w:t>Ensures that all service users are treated with dignity and respect and ensures that the welfare of the service user is a key consideration at all times.</w:t>
            </w:r>
          </w:p>
          <w:p w14:paraId="3E62408C" w14:textId="77777777" w:rsidR="00D154F3" w:rsidRPr="00C55575" w:rsidRDefault="00D154F3" w:rsidP="00D154F3">
            <w:pPr>
              <w:numPr>
                <w:ilvl w:val="0"/>
                <w:numId w:val="32"/>
              </w:numPr>
              <w:rPr>
                <w:rFonts w:ascii="Arial" w:hAnsi="Arial" w:cs="Arial"/>
              </w:rPr>
            </w:pPr>
            <w:r w:rsidRPr="00B468FF">
              <w:rPr>
                <w:rFonts w:ascii="Arial" w:hAnsi="Arial" w:cs="Arial"/>
              </w:rPr>
              <w:t>Works at an operational level to build alliances and learn how to best position service delivery to meet the needs of its service users</w:t>
            </w:r>
            <w:r>
              <w:rPr>
                <w:rFonts w:ascii="Arial" w:hAnsi="Arial" w:cs="Arial"/>
              </w:rPr>
              <w:t>.</w:t>
            </w:r>
          </w:p>
          <w:p w14:paraId="5A5309E8" w14:textId="77777777" w:rsidR="00D154F3" w:rsidRPr="00EF5830" w:rsidRDefault="00D154F3" w:rsidP="00D154F3">
            <w:pPr>
              <w:numPr>
                <w:ilvl w:val="0"/>
                <w:numId w:val="32"/>
              </w:numPr>
              <w:contextualSpacing/>
              <w:rPr>
                <w:rFonts w:ascii="Arial" w:hAnsi="Arial" w:cs="Arial"/>
              </w:rPr>
            </w:pPr>
            <w:r w:rsidRPr="00EF5830">
              <w:rPr>
                <w:rFonts w:ascii="Arial" w:hAnsi="Arial" w:cs="Arial"/>
                <w:iCs/>
                <w:color w:val="000000"/>
              </w:rPr>
              <w:t xml:space="preserve">Is open to change and </w:t>
            </w:r>
            <w:r>
              <w:rPr>
                <w:rFonts w:ascii="Arial" w:hAnsi="Arial" w:cs="Arial"/>
                <w:iCs/>
                <w:color w:val="000000"/>
              </w:rPr>
              <w:t xml:space="preserve">supports the implementation of change. </w:t>
            </w:r>
          </w:p>
          <w:p w14:paraId="3EAFFB53" w14:textId="77777777" w:rsidR="00D154F3" w:rsidRPr="00EF5830" w:rsidRDefault="00D154F3" w:rsidP="00D154F3">
            <w:pPr>
              <w:spacing w:line="259" w:lineRule="auto"/>
              <w:contextualSpacing/>
              <w:rPr>
                <w:rFonts w:ascii="Arial" w:eastAsia="Arial" w:hAnsi="Arial" w:cs="Arial"/>
                <w:b/>
                <w:bCs/>
                <w:color w:val="000000" w:themeColor="text1"/>
                <w:lang w:val="en-US"/>
              </w:rPr>
            </w:pPr>
          </w:p>
          <w:p w14:paraId="0049642A" w14:textId="77777777" w:rsidR="00D154F3" w:rsidRPr="00EF5830" w:rsidRDefault="00D154F3" w:rsidP="00D154F3">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 xml:space="preserve">Evaluating Information and Judging Situations </w:t>
            </w:r>
          </w:p>
          <w:p w14:paraId="1A945DE7" w14:textId="77777777" w:rsidR="00D154F3" w:rsidRPr="00041EF9" w:rsidRDefault="00D154F3" w:rsidP="00D154F3">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14:paraId="48E314B3" w14:textId="77777777" w:rsidR="00D154F3" w:rsidRPr="00EF5830" w:rsidRDefault="00D154F3" w:rsidP="00D154F3">
            <w:pPr>
              <w:pStyle w:val="ListParagraph"/>
              <w:numPr>
                <w:ilvl w:val="0"/>
                <w:numId w:val="32"/>
              </w:numPr>
              <w:contextualSpacing/>
              <w:rPr>
                <w:rFonts w:ascii="Arial" w:hAnsi="Arial" w:cs="Arial"/>
                <w:iCs/>
                <w:color w:val="000000"/>
              </w:rPr>
            </w:pPr>
            <w:r w:rsidRPr="00EF5830">
              <w:rPr>
                <w:rFonts w:ascii="Arial" w:hAnsi="Arial" w:cs="Arial"/>
                <w:iCs/>
                <w:color w:val="000000"/>
              </w:rPr>
              <w:t>Demonstrate the ability to evaluate information and make effective decisions in relation to service user care.</w:t>
            </w:r>
          </w:p>
          <w:p w14:paraId="4A9DFE8F" w14:textId="77777777" w:rsidR="00D154F3" w:rsidRPr="00EF5830" w:rsidRDefault="00D154F3" w:rsidP="00D154F3">
            <w:pPr>
              <w:numPr>
                <w:ilvl w:val="0"/>
                <w:numId w:val="32"/>
              </w:numPr>
              <w:contextualSpacing/>
              <w:rPr>
                <w:rFonts w:ascii="Arial" w:hAnsi="Arial" w:cs="Arial"/>
              </w:rPr>
            </w:pPr>
            <w:r w:rsidRPr="00EF5830">
              <w:rPr>
                <w:rFonts w:ascii="Arial" w:hAnsi="Arial" w:cs="Arial"/>
              </w:rPr>
              <w:t>Explains the rationale behind decisions confidently when faced with opposing or competing demands. Is objective but also aware of sensitivities in their approach.</w:t>
            </w:r>
          </w:p>
          <w:p w14:paraId="2A3B96B5" w14:textId="77777777" w:rsidR="00D154F3" w:rsidRPr="00EF5830" w:rsidRDefault="00D154F3" w:rsidP="00D154F3">
            <w:pPr>
              <w:pStyle w:val="ListParagraph"/>
              <w:numPr>
                <w:ilvl w:val="0"/>
                <w:numId w:val="32"/>
              </w:numPr>
              <w:contextualSpacing/>
              <w:rPr>
                <w:rFonts w:ascii="Arial" w:hAnsi="Arial" w:cs="Arial"/>
                <w:iCs/>
                <w:color w:val="000000"/>
              </w:rPr>
            </w:pPr>
            <w:r w:rsidRPr="00EF5830">
              <w:rPr>
                <w:rFonts w:ascii="Arial" w:hAnsi="Arial" w:cs="Arial"/>
                <w:iCs/>
                <w:color w:val="000000"/>
              </w:rPr>
              <w:t>Regularly quantifies and evaluates activities against service plans and takes timely action to correct potential difficulties. Recognises how service constraints impact on service delivery.</w:t>
            </w:r>
          </w:p>
          <w:p w14:paraId="4B1160AA" w14:textId="77777777" w:rsidR="00D154F3" w:rsidRPr="00EF5830" w:rsidRDefault="00D154F3" w:rsidP="00D154F3">
            <w:pPr>
              <w:spacing w:line="259" w:lineRule="auto"/>
              <w:contextualSpacing/>
              <w:rPr>
                <w:rFonts w:ascii="Arial" w:eastAsia="Arial" w:hAnsi="Arial" w:cs="Arial"/>
                <w:b/>
                <w:bCs/>
                <w:color w:val="000000" w:themeColor="text1"/>
                <w:lang w:val="en-US"/>
              </w:rPr>
            </w:pPr>
          </w:p>
          <w:p w14:paraId="74B63B76" w14:textId="77777777" w:rsidR="00D154F3" w:rsidRPr="00EF5830" w:rsidRDefault="00D154F3" w:rsidP="00D154F3">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Communications and Interpersonal Skills</w:t>
            </w:r>
          </w:p>
          <w:p w14:paraId="0E1418AE" w14:textId="77777777" w:rsidR="00D154F3" w:rsidRPr="00EF5830" w:rsidRDefault="00D154F3" w:rsidP="00D154F3">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14:paraId="34037399" w14:textId="77777777" w:rsidR="00D154F3" w:rsidRPr="00EF5830" w:rsidRDefault="00D154F3" w:rsidP="003A1B21">
            <w:pPr>
              <w:pStyle w:val="ListParagraph"/>
              <w:numPr>
                <w:ilvl w:val="0"/>
                <w:numId w:val="32"/>
              </w:numPr>
              <w:contextualSpacing/>
              <w:rPr>
                <w:rFonts w:ascii="Arial" w:hAnsi="Arial" w:cs="Arial"/>
                <w:i/>
                <w:color w:val="000000"/>
              </w:rPr>
            </w:pPr>
            <w:r w:rsidRPr="00EF5830">
              <w:rPr>
                <w:rFonts w:ascii="Arial" w:hAnsi="Arial" w:cs="Arial"/>
                <w:iCs/>
                <w:color w:val="000000"/>
              </w:rPr>
              <w:t>Display</w:t>
            </w:r>
            <w:r>
              <w:rPr>
                <w:rFonts w:ascii="Arial" w:hAnsi="Arial" w:cs="Arial"/>
                <w:iCs/>
                <w:color w:val="000000"/>
              </w:rPr>
              <w:t>s</w:t>
            </w:r>
            <w:r w:rsidRPr="00EF5830">
              <w:rPr>
                <w:rFonts w:ascii="Arial" w:hAnsi="Arial" w:cs="Arial"/>
                <w:iCs/>
                <w:color w:val="000000"/>
              </w:rPr>
              <w:t xml:space="preserve"> effective communication skills (verbal &amp; written).</w:t>
            </w:r>
          </w:p>
          <w:p w14:paraId="03768AC1" w14:textId="77777777" w:rsidR="00D154F3" w:rsidRPr="00EF5830" w:rsidRDefault="00D154F3" w:rsidP="003A1B21">
            <w:pPr>
              <w:pStyle w:val="ListParagraph"/>
              <w:numPr>
                <w:ilvl w:val="0"/>
                <w:numId w:val="32"/>
              </w:numPr>
              <w:contextualSpacing/>
              <w:rPr>
                <w:rFonts w:ascii="Arial" w:hAnsi="Arial" w:cs="Arial"/>
                <w:i/>
                <w:color w:val="000000"/>
              </w:rPr>
            </w:pPr>
            <w:r w:rsidRPr="00EF5830">
              <w:rPr>
                <w:rFonts w:ascii="Arial" w:hAnsi="Arial" w:cs="Arial"/>
                <w:iCs/>
                <w:color w:val="000000"/>
              </w:rPr>
              <w:t>Tailors the communication method and the message to match the needs of the audience; demonstrates active listening skills.</w:t>
            </w:r>
          </w:p>
          <w:p w14:paraId="75B5BD3D" w14:textId="77777777" w:rsidR="00D154F3" w:rsidRPr="00EF5830" w:rsidRDefault="00D154F3" w:rsidP="003A1B21">
            <w:pPr>
              <w:pStyle w:val="ListParagraph"/>
              <w:numPr>
                <w:ilvl w:val="0"/>
                <w:numId w:val="32"/>
              </w:numPr>
              <w:contextualSpacing/>
              <w:rPr>
                <w:rFonts w:ascii="Arial" w:hAnsi="Arial" w:cs="Arial"/>
                <w:i/>
                <w:color w:val="000000"/>
              </w:rPr>
            </w:pPr>
            <w:r w:rsidRPr="00EF5830">
              <w:rPr>
                <w:rFonts w:ascii="Arial" w:hAnsi="Arial" w:cs="Arial"/>
                <w:color w:val="000000"/>
              </w:rPr>
              <w:t xml:space="preserve">Demonstrates effective </w:t>
            </w:r>
            <w:r w:rsidRPr="00EF5830">
              <w:rPr>
                <w:rFonts w:ascii="Arial" w:hAnsi="Arial" w:cs="Arial"/>
                <w:iCs/>
                <w:color w:val="000000"/>
              </w:rPr>
              <w:t>interpersonal skills including the ability to collaborate in partnership with others</w:t>
            </w:r>
            <w:r>
              <w:rPr>
                <w:rFonts w:ascii="Arial" w:hAnsi="Arial" w:cs="Arial"/>
                <w:iCs/>
                <w:color w:val="000000"/>
              </w:rPr>
              <w:t>.</w:t>
            </w:r>
          </w:p>
          <w:p w14:paraId="5829D707" w14:textId="77777777" w:rsidR="00D154F3" w:rsidRPr="00EF5830" w:rsidRDefault="00D154F3" w:rsidP="003A1B21">
            <w:pPr>
              <w:pStyle w:val="ListParagraph"/>
              <w:numPr>
                <w:ilvl w:val="0"/>
                <w:numId w:val="32"/>
              </w:numPr>
              <w:contextualSpacing/>
              <w:rPr>
                <w:rFonts w:ascii="Arial" w:hAnsi="Arial" w:cs="Arial"/>
                <w:i/>
                <w:color w:val="000000"/>
              </w:rPr>
            </w:pPr>
            <w:r w:rsidRPr="00EF5830">
              <w:rPr>
                <w:rFonts w:ascii="Arial" w:hAnsi="Arial" w:cs="Arial"/>
                <w:iCs/>
                <w:color w:val="000000"/>
              </w:rPr>
              <w:t xml:space="preserve">Demonstrates sensitivity, diplomacy and tact when dealing with others; is patient and tolerant when dealing with conflict situations. </w:t>
            </w:r>
          </w:p>
          <w:p w14:paraId="49E08C15" w14:textId="0622CFCB" w:rsidR="00AC0D37" w:rsidRPr="00D154F3" w:rsidRDefault="00D154F3" w:rsidP="003A1B21">
            <w:pPr>
              <w:numPr>
                <w:ilvl w:val="0"/>
                <w:numId w:val="32"/>
              </w:numPr>
              <w:contextualSpacing/>
              <w:rPr>
                <w:rFonts w:ascii="Arial" w:hAnsi="Arial" w:cs="Arial"/>
                <w:color w:val="000099"/>
                <w:lang w:val="en-IE" w:eastAsia="en-US"/>
              </w:rPr>
            </w:pPr>
            <w:r w:rsidRPr="00EF5830">
              <w:rPr>
                <w:rFonts w:ascii="Arial" w:hAnsi="Arial" w:cs="Arial"/>
                <w:color w:val="000000"/>
              </w:rPr>
              <w:t>D</w:t>
            </w:r>
            <w:r w:rsidRPr="00EF5830">
              <w:rPr>
                <w:rFonts w:ascii="Arial" w:hAnsi="Arial" w:cs="Arial"/>
                <w:iCs/>
                <w:color w:val="000000"/>
              </w:rPr>
              <w:t>emonstrates strong negotiation skills; remains firm but flexible when putting forward a point of view.</w:t>
            </w:r>
          </w:p>
        </w:tc>
      </w:tr>
      <w:tr w:rsidR="00792F91" w:rsidRPr="00E766A5" w14:paraId="5E008459" w14:textId="77777777" w:rsidTr="002C3760">
        <w:tc>
          <w:tcPr>
            <w:tcW w:w="2172"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632"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2C37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72" w:type="dxa"/>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632"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2C3760">
        <w:tc>
          <w:tcPr>
            <w:tcW w:w="2172"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632"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20388A5A" w14:textId="74115C10" w:rsidR="00792F91" w:rsidRPr="003A1B21"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tc>
      </w:tr>
      <w:tr w:rsidR="00792F91" w:rsidRPr="00E766A5" w14:paraId="78E52213" w14:textId="77777777" w:rsidTr="002C3760">
        <w:tc>
          <w:tcPr>
            <w:tcW w:w="10804"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173C664" w14:textId="77777777" w:rsidR="003A1B21" w:rsidRPr="003A1B21" w:rsidRDefault="003A1B21" w:rsidP="003A1B21">
      <w:pPr>
        <w:jc w:val="center"/>
        <w:rPr>
          <w:rFonts w:ascii="Arial" w:hAnsi="Arial" w:cs="Arial"/>
          <w:b/>
        </w:rPr>
      </w:pPr>
      <w:r w:rsidRPr="003A1B21">
        <w:rPr>
          <w:rFonts w:ascii="Arial" w:hAnsi="Arial" w:cs="Arial"/>
          <w:b/>
        </w:rPr>
        <w:lastRenderedPageBreak/>
        <w:t xml:space="preserve">Speech and Language Therapist, Senior </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0442C85E"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w:t>
            </w:r>
            <w:r w:rsidRPr="003A1B21">
              <w:rPr>
                <w:rFonts w:ascii="Arial" w:hAnsi="Arial" w:cs="Arial"/>
                <w:spacing w:val="-3"/>
              </w:rPr>
              <w:t xml:space="preserve">available is </w:t>
            </w:r>
            <w:r w:rsidR="003A1B21" w:rsidRPr="003A1B21">
              <w:rPr>
                <w:rFonts w:ascii="Arial" w:hAnsi="Arial" w:cs="Arial"/>
                <w:bCs/>
                <w:spacing w:val="-3"/>
              </w:rPr>
              <w:t>permanent</w:t>
            </w:r>
            <w:r w:rsidRPr="003A1B21">
              <w:rPr>
                <w:rFonts w:ascii="Arial" w:hAnsi="Arial" w:cs="Arial"/>
                <w:spacing w:val="-3"/>
              </w:rPr>
              <w:t xml:space="preserve"> and </w:t>
            </w:r>
            <w:r w:rsidRPr="003A1B21">
              <w:rPr>
                <w:rFonts w:ascii="Arial" w:hAnsi="Arial" w:cs="Arial"/>
                <w:bCs/>
                <w:spacing w:val="-3"/>
              </w:rPr>
              <w:t>part-time.</w:t>
            </w:r>
            <w:r w:rsidRPr="003A1B21">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2CFA38B9" w14:textId="61F4F744" w:rsid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3A1B21">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3A1B21">
              <w:rPr>
                <w:rStyle w:val="normaltextrun"/>
                <w:rFonts w:ascii="Arial" w:hAnsi="Arial" w:cs="Arial"/>
                <w:b/>
                <w:bCs/>
                <w:sz w:val="20"/>
                <w:szCs w:val="20"/>
                <w:lang w:val="en-US"/>
              </w:rPr>
              <w:t>21</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26A1C4" w14:textId="77777777" w:rsidR="003A1B21" w:rsidRPr="00ED5846" w:rsidRDefault="003A1B21" w:rsidP="00ED5846">
            <w:pPr>
              <w:pStyle w:val="paragraph"/>
              <w:spacing w:before="0" w:beforeAutospacing="0" w:after="0" w:afterAutospacing="0"/>
              <w:textAlignment w:val="baseline"/>
              <w:rPr>
                <w:rFonts w:ascii="Arial" w:hAnsi="Arial" w:cs="Arial"/>
                <w:sz w:val="20"/>
                <w:szCs w:val="20"/>
              </w:rPr>
            </w:pPr>
          </w:p>
          <w:p w14:paraId="68311EC5" w14:textId="6FEE7AA4" w:rsidR="001E592B" w:rsidRPr="003A1B21" w:rsidRDefault="00ED5846" w:rsidP="003A1B21">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70E5A502" w14:textId="08838A2E" w:rsidR="00B54932" w:rsidRPr="003A1B21" w:rsidRDefault="00B54932" w:rsidP="003A1B21">
      <w:pPr>
        <w:ind w:right="-7275"/>
        <w:textAlignment w:val="baseline"/>
        <w:rPr>
          <w:rFonts w:ascii="Arial" w:eastAsia="Calibri" w:hAnsi="Arial" w:cs="Arial"/>
          <w:color w:val="000099"/>
          <w:sz w:val="16"/>
          <w:szCs w:val="16"/>
        </w:rPr>
      </w:pPr>
    </w:p>
    <w:sectPr w:rsidR="00B54932" w:rsidRPr="003A1B21"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05946163" w:rsidR="00EA495D" w:rsidRPr="001E592B" w:rsidRDefault="000C7D57" w:rsidP="001E592B">
    <w:pPr>
      <w:pStyle w:val="Footer"/>
      <w:jc w:val="right"/>
      <w:rPr>
        <w:rFonts w:ascii="Arial" w:hAnsi="Arial" w:cs="Arial"/>
        <w:sz w:val="16"/>
        <w:szCs w:val="16"/>
      </w:rPr>
    </w:pPr>
    <w:r>
      <w:rPr>
        <w:rFonts w:ascii="Arial" w:hAnsi="Arial" w:cs="Arial"/>
        <w:sz w:val="16"/>
        <w:szCs w:val="16"/>
      </w:rPr>
      <w:t>February</w:t>
    </w:r>
    <w:r w:rsidR="001E592B">
      <w:rPr>
        <w:rFonts w:ascii="Arial" w:hAnsi="Arial" w:cs="Arial"/>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636001"/>
    <w:multiLevelType w:val="hybridMultilevel"/>
    <w:tmpl w:val="85AA3FDC"/>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AFD4E584"/>
    <w:lvl w:ilvl="0" w:tplc="9104D892">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FED51B6"/>
    <w:multiLevelType w:val="hybridMultilevel"/>
    <w:tmpl w:val="D6260BB4"/>
    <w:lvl w:ilvl="0" w:tplc="44A83F16">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0A91062"/>
    <w:multiLevelType w:val="hybridMultilevel"/>
    <w:tmpl w:val="931640DC"/>
    <w:lvl w:ilvl="0" w:tplc="FFFFFFFF">
      <w:start w:val="1"/>
      <w:numFmt w:val="bullet"/>
      <w:lvlText w:val=""/>
      <w:lvlJc w:val="left"/>
      <w:pPr>
        <w:tabs>
          <w:tab w:val="num" w:pos="360"/>
        </w:tabs>
        <w:ind w:left="360" w:hanging="360"/>
      </w:pPr>
      <w:rPr>
        <w:rFonts w:ascii="Symbol" w:hAnsi="Symbol" w:hint="default"/>
      </w:rPr>
    </w:lvl>
    <w:lvl w:ilvl="1" w:tplc="1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8625DC"/>
    <w:multiLevelType w:val="hybridMultilevel"/>
    <w:tmpl w:val="6758273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6A42326"/>
    <w:multiLevelType w:val="hybridMultilevel"/>
    <w:tmpl w:val="F7EEF8B4"/>
    <w:lvl w:ilvl="0" w:tplc="B7548D26">
      <w:start w:val="1"/>
      <w:numFmt w:val="bullet"/>
      <w:lvlText w:val=""/>
      <w:lvlJc w:val="left"/>
      <w:pPr>
        <w:tabs>
          <w:tab w:val="num" w:pos="360"/>
        </w:tabs>
        <w:ind w:left="360" w:hanging="360"/>
      </w:pPr>
      <w:rPr>
        <w:rFonts w:ascii="Symbol" w:hAnsi="Symbol" w:hint="default"/>
        <w:color w:val="auto"/>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9885E22"/>
    <w:multiLevelType w:val="hybridMultilevel"/>
    <w:tmpl w:val="7B68B8A0"/>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6"/>
  </w:num>
  <w:num w:numId="4">
    <w:abstractNumId w:val="25"/>
  </w:num>
  <w:num w:numId="5">
    <w:abstractNumId w:val="0"/>
  </w:num>
  <w:num w:numId="6">
    <w:abstractNumId w:val="7"/>
  </w:num>
  <w:num w:numId="7">
    <w:abstractNumId w:val="26"/>
  </w:num>
  <w:num w:numId="8">
    <w:abstractNumId w:val="29"/>
  </w:num>
  <w:num w:numId="9">
    <w:abstractNumId w:val="24"/>
  </w:num>
  <w:num w:numId="10">
    <w:abstractNumId w:val="11"/>
  </w:num>
  <w:num w:numId="11">
    <w:abstractNumId w:val="5"/>
  </w:num>
  <w:num w:numId="12">
    <w:abstractNumId w:val="23"/>
  </w:num>
  <w:num w:numId="13">
    <w:abstractNumId w:val="3"/>
  </w:num>
  <w:num w:numId="14">
    <w:abstractNumId w:val="19"/>
  </w:num>
  <w:num w:numId="15">
    <w:abstractNumId w:val="14"/>
  </w:num>
  <w:num w:numId="16">
    <w:abstractNumId w:val="1"/>
  </w:num>
  <w:num w:numId="17">
    <w:abstractNumId w:val="9"/>
  </w:num>
  <w:num w:numId="18">
    <w:abstractNumId w:val="27"/>
  </w:num>
  <w:num w:numId="19">
    <w:abstractNumId w:val="15"/>
  </w:num>
  <w:num w:numId="20">
    <w:abstractNumId w:val="20"/>
  </w:num>
  <w:num w:numId="21">
    <w:abstractNumId w:val="2"/>
  </w:num>
  <w:num w:numId="22">
    <w:abstractNumId w:val="31"/>
  </w:num>
  <w:num w:numId="23">
    <w:abstractNumId w:val="18"/>
  </w:num>
  <w:num w:numId="24">
    <w:abstractNumId w:val="8"/>
  </w:num>
  <w:num w:numId="25">
    <w:abstractNumId w:val="17"/>
  </w:num>
  <w:num w:numId="26">
    <w:abstractNumId w:val="4"/>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8"/>
  </w:num>
  <w:num w:numId="30">
    <w:abstractNumId w:val="13"/>
  </w:num>
  <w:num w:numId="31">
    <w:abstractNumId w:val="10"/>
  </w:num>
  <w:num w:numId="3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F271C"/>
    <w:rsid w:val="00111739"/>
    <w:rsid w:val="001142DE"/>
    <w:rsid w:val="00117CD7"/>
    <w:rsid w:val="00127EAB"/>
    <w:rsid w:val="00134550"/>
    <w:rsid w:val="00134F0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C3760"/>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A1B21"/>
    <w:rsid w:val="003C3758"/>
    <w:rsid w:val="003C69A1"/>
    <w:rsid w:val="003E7EEE"/>
    <w:rsid w:val="003F026C"/>
    <w:rsid w:val="003F586D"/>
    <w:rsid w:val="0041250A"/>
    <w:rsid w:val="00413395"/>
    <w:rsid w:val="00426F07"/>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2E46"/>
    <w:rsid w:val="00533F85"/>
    <w:rsid w:val="00543F98"/>
    <w:rsid w:val="0054701F"/>
    <w:rsid w:val="00593D2E"/>
    <w:rsid w:val="005A38DE"/>
    <w:rsid w:val="005B29E2"/>
    <w:rsid w:val="005C40FB"/>
    <w:rsid w:val="005F10AC"/>
    <w:rsid w:val="005F595E"/>
    <w:rsid w:val="00611576"/>
    <w:rsid w:val="0064026D"/>
    <w:rsid w:val="00645B66"/>
    <w:rsid w:val="006544F8"/>
    <w:rsid w:val="0065789D"/>
    <w:rsid w:val="006659B9"/>
    <w:rsid w:val="00671C9E"/>
    <w:rsid w:val="0068735E"/>
    <w:rsid w:val="006A2668"/>
    <w:rsid w:val="006A3CD5"/>
    <w:rsid w:val="006A54F6"/>
    <w:rsid w:val="006B758C"/>
    <w:rsid w:val="006E077A"/>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85A4B"/>
    <w:rsid w:val="00BA14C2"/>
    <w:rsid w:val="00BA4579"/>
    <w:rsid w:val="00BA757A"/>
    <w:rsid w:val="00BD463D"/>
    <w:rsid w:val="00BD5194"/>
    <w:rsid w:val="00BD7AF2"/>
    <w:rsid w:val="00BE2087"/>
    <w:rsid w:val="00BE491B"/>
    <w:rsid w:val="00BF1487"/>
    <w:rsid w:val="00C25F36"/>
    <w:rsid w:val="00C27EBA"/>
    <w:rsid w:val="00C31249"/>
    <w:rsid w:val="00C36670"/>
    <w:rsid w:val="00C438C1"/>
    <w:rsid w:val="00C50AC7"/>
    <w:rsid w:val="00C51BBD"/>
    <w:rsid w:val="00C57CEC"/>
    <w:rsid w:val="00C82C28"/>
    <w:rsid w:val="00CA12C1"/>
    <w:rsid w:val="00CB077C"/>
    <w:rsid w:val="00CB2C3A"/>
    <w:rsid w:val="00CC082D"/>
    <w:rsid w:val="00CC5AC2"/>
    <w:rsid w:val="00CD2A71"/>
    <w:rsid w:val="00CE3011"/>
    <w:rsid w:val="00CE499C"/>
    <w:rsid w:val="00D139DF"/>
    <w:rsid w:val="00D154F3"/>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252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BodyTextIndent3">
    <w:name w:val="Body Text Indent 3"/>
    <w:basedOn w:val="Normal"/>
    <w:link w:val="BodyTextIndent3Char"/>
    <w:uiPriority w:val="99"/>
    <w:semiHidden/>
    <w:unhideWhenUsed/>
    <w:rsid w:val="00D154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154F3"/>
    <w:rPr>
      <w:rFonts w:ascii="Times New Roman" w:eastAsia="Times New Roman" w:hAnsi="Times New Roman" w:cs="Times New Roman"/>
      <w:sz w:val="16"/>
      <w:szCs w:val="16"/>
      <w:lang w:val="en-GB" w:eastAsia="en-GB"/>
    </w:rPr>
  </w:style>
  <w:style w:type="character" w:customStyle="1" w:styleId="ListParagraphChar">
    <w:name w:val="List Paragraph Char"/>
    <w:aliases w:val="List Paragraph4 Char,List Paragraph3 Char"/>
    <w:link w:val="ListParagraph"/>
    <w:uiPriority w:val="34"/>
    <w:locked/>
    <w:rsid w:val="00D154F3"/>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mantha.ibbs@hse.ie" TargetMode="Externa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diversity.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ecruitdonegal@hse.ie" TargetMode="External"/><Relationship Id="rId4" Type="http://schemas.openxmlformats.org/officeDocument/2006/relationships/webSettings" Target="webSettings.xml"/><Relationship Id="rId9" Type="http://schemas.openxmlformats.org/officeDocument/2006/relationships/hyperlink" Target="mailto:Louise.Sterritt@hse.i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3719</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Emma Stewart1</cp:lastModifiedBy>
  <cp:revision>7</cp:revision>
  <dcterms:created xsi:type="dcterms:W3CDTF">2025-04-29T15:25:00Z</dcterms:created>
  <dcterms:modified xsi:type="dcterms:W3CDTF">2025-04-30T12:13:00Z</dcterms:modified>
</cp:coreProperties>
</file>