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262009D" w:rsidR="00C10E8B" w:rsidRPr="00BA6199" w:rsidRDefault="001666DB" w:rsidP="00C10E8B">
      <w:pPr>
        <w:jc w:val="center"/>
        <w:rPr>
          <w:rFonts w:cs="Arial"/>
          <w:b/>
          <w:iCs/>
        </w:rPr>
      </w:pPr>
      <w:r>
        <w:rPr>
          <w:rFonts w:cs="Arial"/>
          <w:b/>
          <w:iCs/>
        </w:rPr>
        <w:t xml:space="preserve">HSELive </w:t>
      </w:r>
      <w:r w:rsidR="005C44B4">
        <w:rPr>
          <w:rFonts w:cs="Arial"/>
          <w:b/>
          <w:iCs/>
        </w:rPr>
        <w:t>Reporting &amp; Administration Officer</w:t>
      </w:r>
    </w:p>
    <w:p w14:paraId="05DA744E" w14:textId="76B0E68F" w:rsidR="00065A9D" w:rsidRDefault="00065A9D" w:rsidP="003D19FA">
      <w:pPr>
        <w:jc w:val="center"/>
        <w:rPr>
          <w:rFonts w:cs="Arial"/>
          <w:b/>
          <w:iCs/>
        </w:rPr>
      </w:pPr>
    </w:p>
    <w:p w14:paraId="7B89F5DB" w14:textId="77777777" w:rsidR="001666DB" w:rsidRPr="008F59BA" w:rsidRDefault="001666DB"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4D0E82A" w:rsidR="00933479" w:rsidRDefault="00933479" w:rsidP="00BA6199">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589F9C3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should not be accepted as validation that the </w:t>
      </w:r>
      <w:r w:rsidR="001666DB">
        <w:rPr>
          <w:rFonts w:ascii="Arial" w:hAnsi="Arial" w:cs="Arial"/>
        </w:rPr>
        <w:t>HSE HR</w:t>
      </w:r>
      <w:r w:rsidR="000E18B2" w:rsidRPr="000E18B2">
        <w:rPr>
          <w:rFonts w:ascii="Arial" w:hAnsi="Arial" w:cs="Arial"/>
        </w:rPr>
        <w:t xml:space="preserve"> has received your email.  Only a response from the email address to which you sent your email is confirmation that the </w:t>
      </w:r>
      <w:r w:rsidR="001666DB">
        <w:rPr>
          <w:rFonts w:ascii="Arial" w:hAnsi="Arial" w:cs="Arial"/>
        </w:rPr>
        <w:t>HSE HR</w:t>
      </w:r>
      <w:r w:rsidR="000E18B2" w:rsidRPr="000E18B2">
        <w:rPr>
          <w:rFonts w:ascii="Arial" w:hAnsi="Arial" w:cs="Arial"/>
        </w:rPr>
        <w:t xml:space="preserve"> has received your email.</w:t>
      </w:r>
      <w:r w:rsidR="000E18B2" w:rsidRPr="000E18B2">
        <w:rPr>
          <w:rFonts w:ascii="Arial" w:hAnsi="Arial" w:cs="Arial"/>
          <w:b/>
          <w:bCs/>
        </w:rPr>
        <w:t xml:space="preserve">  Therefore, if you have not received an email response from the </w:t>
      </w:r>
      <w:r w:rsidR="001666DB">
        <w:rPr>
          <w:rFonts w:ascii="Arial" w:hAnsi="Arial" w:cs="Arial"/>
          <w:b/>
          <w:bCs/>
        </w:rPr>
        <w:t>HSE HR</w:t>
      </w:r>
      <w:r w:rsidR="000E18B2" w:rsidRPr="000E18B2">
        <w:rPr>
          <w:rFonts w:ascii="Arial" w:hAnsi="Arial" w:cs="Arial"/>
          <w:b/>
          <w:bCs/>
        </w:rPr>
        <w:t xml:space="preserve"> within 5 working days, we highly recommend that you contact us by emailing </w:t>
      </w:r>
      <w:hyperlink r:id="rId9" w:history="1">
        <w:r w:rsidR="001666DB">
          <w:rPr>
            <w:rStyle w:val="Hyperlink"/>
            <w:rFonts w:ascii="Arial" w:hAnsi="Arial" w:cs="Arial"/>
            <w:b/>
            <w:bCs/>
          </w:rPr>
          <w:t>commshr@hse.ie</w:t>
        </w:r>
      </w:hyperlink>
      <w:r w:rsidR="000E18B2" w:rsidRPr="000E18B2">
        <w:rPr>
          <w:rFonts w:ascii="Arial" w:hAnsi="Arial" w:cs="Arial"/>
          <w:b/>
          <w:bCs/>
        </w:rPr>
        <w:t xml:space="preserve"> to verify that your email has been received.  </w:t>
      </w:r>
    </w:p>
    <w:p w14:paraId="7F23A8C6" w14:textId="3C7FBC80"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w:t>
      </w:r>
      <w:r w:rsidR="001666DB">
        <w:rPr>
          <w:rFonts w:ascii="Arial" w:hAnsi="Arial" w:cs="Arial"/>
        </w:rPr>
        <w:t>HSE HR</w:t>
      </w:r>
      <w:r w:rsidRPr="000E18B2">
        <w:rPr>
          <w:rFonts w:ascii="Arial" w:hAnsi="Arial" w:cs="Arial"/>
        </w:rPr>
        <w:t xml:space="preserve">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640CEF5" w:rsidR="006158B7" w:rsidRPr="00C95B23" w:rsidRDefault="003D7A6B" w:rsidP="00CA4FC3">
      <w:pPr>
        <w:numPr>
          <w:ilvl w:val="0"/>
          <w:numId w:val="4"/>
        </w:numPr>
        <w:jc w:val="both"/>
        <w:rPr>
          <w:rFonts w:cs="Arial"/>
          <w:color w:val="000000" w:themeColor="text1"/>
        </w:rPr>
      </w:pPr>
      <w:r>
        <w:rPr>
          <w:rFonts w:cs="Arial"/>
        </w:rPr>
        <w:t xml:space="preserve">The </w:t>
      </w:r>
      <w:r w:rsidR="005C44B4">
        <w:rPr>
          <w:rFonts w:cs="Arial"/>
        </w:rPr>
        <w:t>Comms HR</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C44B4">
        <w:rPr>
          <w:rFonts w:cs="Arial"/>
          <w:b/>
        </w:rPr>
        <w:t>15th February 2026</w:t>
      </w:r>
      <w:r w:rsidR="001C6A33" w:rsidRPr="00156A27">
        <w:rPr>
          <w:rFonts w:cs="Arial"/>
          <w:b/>
        </w:rPr>
        <w:t xml:space="preserve"> at</w:t>
      </w:r>
      <w:r w:rsidR="005C44B4">
        <w:rPr>
          <w:rFonts w:cs="Arial"/>
          <w:b/>
        </w:rPr>
        <w:t xml:space="preserve"> 17</w:t>
      </w:r>
      <w:r w:rsidR="0004529C" w:rsidRPr="00156A27">
        <w:rPr>
          <w:rFonts w:cs="Arial"/>
          <w:b/>
        </w:rPr>
        <w:t xml:space="preserve">:00PM </w:t>
      </w:r>
      <w:r w:rsidR="00C95B23" w:rsidRPr="00156A27">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59CB6F10" w:rsidR="006A2C36" w:rsidRDefault="00E47641" w:rsidP="00E47641">
      <w:pPr>
        <w:rPr>
          <w:rFonts w:cs="Arial"/>
        </w:rPr>
      </w:pPr>
      <w:r w:rsidRPr="00E47641">
        <w:t xml:space="preserve">Please note that the </w:t>
      </w:r>
      <w:r w:rsidR="005C44B4">
        <w:t>Comms HR</w:t>
      </w:r>
      <w:r w:rsidRPr="00E47641">
        <w:t xml:space="preserv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5C7553"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A6199" w:rsidRDefault="002807A0" w:rsidP="00176309">
      <w:pPr>
        <w:numPr>
          <w:ilvl w:val="0"/>
          <w:numId w:val="5"/>
        </w:numPr>
        <w:jc w:val="both"/>
        <w:rPr>
          <w:rFonts w:cs="Arial"/>
          <w:bCs/>
        </w:rPr>
      </w:pPr>
      <w:r w:rsidRPr="00BA6199">
        <w:rPr>
          <w:rFonts w:cs="Arial"/>
          <w:bCs/>
        </w:rPr>
        <w:t>If there is an existing panel in place this may take precedence over the newly formed panel for this campaign</w:t>
      </w:r>
      <w:r w:rsidR="00CA03A6" w:rsidRPr="00BA619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C44B4"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8E5D799"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DFB0B46"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53BF8346"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5C44B4">
        <w:rPr>
          <w:rFonts w:ascii="Arial" w:hAnsi="Arial" w:cs="Arial"/>
          <w:sz w:val="20"/>
        </w:rPr>
        <w:t>Comms HR</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4E50DF0E" w:rsidR="00897796" w:rsidRDefault="00897796" w:rsidP="00897796">
      <w:pPr>
        <w:autoSpaceDE w:val="0"/>
        <w:autoSpaceDN w:val="0"/>
        <w:jc w:val="both"/>
        <w:rPr>
          <w:rFonts w:cs="Arial"/>
          <w:iCs/>
        </w:rPr>
      </w:pPr>
      <w:r w:rsidRPr="003D7955">
        <w:rPr>
          <w:rFonts w:cs="Arial"/>
          <w:iCs/>
        </w:rPr>
        <w:t xml:space="preserve">In order for the </w:t>
      </w:r>
      <w:r w:rsidR="005C44B4">
        <w:rPr>
          <w:rFonts w:cs="Arial"/>
          <w:iCs/>
        </w:rPr>
        <w:t>Comms HR</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48682643"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 xml:space="preserve">as been applied unfairly to you.  Requests for a review or submission of a complaint without providing any facts or grounds to support the request will result in the </w:t>
      </w:r>
      <w:r w:rsidR="001666DB">
        <w:rPr>
          <w:rFonts w:ascii="Arial" w:hAnsi="Arial" w:cs="Arial"/>
          <w:iCs/>
        </w:rPr>
        <w:t>HSE HR</w:t>
      </w:r>
      <w:r>
        <w:rPr>
          <w:rFonts w:ascii="Arial" w:hAnsi="Arial" w:cs="Arial"/>
          <w:iCs/>
        </w:rPr>
        <w:t xml:space="preserve">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2C9DC9A3" w14:textId="5ED411C6" w:rsidR="00897796" w:rsidRPr="00EE1267" w:rsidRDefault="005C44B4" w:rsidP="00897796">
      <w:pPr>
        <w:autoSpaceDE w:val="0"/>
        <w:autoSpaceDN w:val="0"/>
        <w:rPr>
          <w:iCs/>
        </w:rPr>
      </w:pPr>
      <w:r>
        <w:rPr>
          <w:b/>
          <w:iCs/>
        </w:rPr>
        <w:t>commshr@hse.ie</w:t>
      </w:r>
    </w:p>
    <w:p w14:paraId="3C4D478F" w14:textId="77777777" w:rsidR="0016638F" w:rsidRPr="003E2F1B" w:rsidRDefault="0016638F" w:rsidP="002442F4">
      <w:pPr>
        <w:autoSpaceDE w:val="0"/>
        <w:autoSpaceDN w:val="0"/>
        <w:adjustRightInd w:val="0"/>
        <w:rPr>
          <w:rFonts w:cs="Arial"/>
          <w:iCs/>
          <w:color w:val="000000" w:themeColor="text1"/>
        </w:rPr>
      </w:pPr>
      <w:bookmarkStart w:id="1" w:name="_GoBack"/>
      <w:bookmarkEnd w:id="1"/>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10428F2B"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w:t>
      </w:r>
      <w:r w:rsidR="005C44B4">
        <w:rPr>
          <w:rFonts w:cs="Arial"/>
        </w:rPr>
        <w:t>Comms HR</w:t>
      </w:r>
      <w:r>
        <w:rPr>
          <w:rFonts w:cs="Arial"/>
          <w:color w:val="000000"/>
        </w:rPr>
        <w:t xml:space="preserve"> is committed to protecting your privacy and takes the security of your information very seriously. The</w:t>
      </w:r>
      <w:r>
        <w:rPr>
          <w:rFonts w:cs="Arial"/>
        </w:rPr>
        <w:t xml:space="preserve"> </w:t>
      </w:r>
      <w:r w:rsidR="005C44B4">
        <w:rPr>
          <w:rFonts w:cs="Arial"/>
        </w:rPr>
        <w:t>Comms HR</w:t>
      </w:r>
      <w:r>
        <w:rPr>
          <w:rFonts w:cs="Arial"/>
          <w:color w:val="000000"/>
        </w:rPr>
        <w:t xml:space="preserve"> aims to be clear and transparent about the information we collect about you and how we use that information. More information on the HSE </w:t>
      </w:r>
      <w:r w:rsidR="001666DB">
        <w:rPr>
          <w:rFonts w:cs="Arial"/>
          <w:color w:val="000000"/>
        </w:rPr>
        <w:t>HSE HR</w:t>
      </w:r>
      <w:r>
        <w:rPr>
          <w:rFonts w:cs="Arial"/>
          <w:color w:val="000000"/>
        </w:rPr>
        <w:t xml:space="preserve"> Candidate Privacy Policy, is available at </w:t>
      </w:r>
      <w:hyperlink r:id="rId14" w:history="1">
        <w:r>
          <w:rPr>
            <w:rStyle w:val="Hyperlink"/>
            <w:rFonts w:cs="Arial"/>
          </w:rPr>
          <w:t xml:space="preserve">HSE </w:t>
        </w:r>
        <w:r w:rsidR="001666DB">
          <w:rPr>
            <w:rStyle w:val="Hyperlink"/>
            <w:rFonts w:cs="Arial"/>
          </w:rPr>
          <w:t>HSE HR</w:t>
        </w:r>
        <w:r>
          <w:rPr>
            <w:rStyle w:val="Hyperlink"/>
            <w:rFonts w:cs="Arial"/>
          </w:rPr>
          <w:t xml:space="preserve"> Candidate Privacy Statement</w:t>
        </w:r>
      </w:hyperlink>
    </w:p>
    <w:p w14:paraId="40196DEF" w14:textId="61A8C522"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 xml:space="preserve">How </w:t>
      </w:r>
      <w:r w:rsidR="005C44B4">
        <w:rPr>
          <w:rFonts w:ascii="Arial" w:hAnsi="Arial" w:cs="Arial"/>
          <w:b/>
        </w:rPr>
        <w:t>Comms HR</w:t>
      </w:r>
      <w:r>
        <w:rPr>
          <w:rFonts w:ascii="Arial" w:hAnsi="Arial" w:cs="Arial"/>
          <w:b/>
        </w:rPr>
        <w:t>s will contact you</w:t>
      </w:r>
    </w:p>
    <w:p w14:paraId="2A9B416B" w14:textId="77777777" w:rsidR="00D8447F" w:rsidRDefault="00D8447F" w:rsidP="00D8447F">
      <w:pPr>
        <w:rPr>
          <w:rFonts w:cs="Arial"/>
        </w:rPr>
      </w:pPr>
    </w:p>
    <w:p w14:paraId="21296650" w14:textId="5C5C01C4" w:rsidR="00D8447F" w:rsidRDefault="00D8447F" w:rsidP="00D8447F">
      <w:pPr>
        <w:rPr>
          <w:rFonts w:cs="Arial"/>
        </w:rPr>
      </w:pPr>
      <w:r w:rsidRPr="00173504">
        <w:rPr>
          <w:rFonts w:cs="Arial"/>
        </w:rPr>
        <w:t xml:space="preserve">Please note that the </w:t>
      </w:r>
      <w:r w:rsidR="005C44B4">
        <w:rPr>
          <w:rFonts w:cs="Arial"/>
        </w:rPr>
        <w:t>Comms HR</w:t>
      </w:r>
      <w:r w:rsidRPr="00173504">
        <w:rPr>
          <w:rFonts w:cs="Arial"/>
        </w:rPr>
        <w:t xml:space="preserv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5890E196" w:rsidR="00D8447F" w:rsidRPr="00F57F2F" w:rsidRDefault="00D8447F" w:rsidP="00D8447F">
      <w:pPr>
        <w:rPr>
          <w:rFonts w:cs="Arial"/>
          <w:color w:val="0000FF"/>
          <w:u w:val="single"/>
        </w:rPr>
      </w:pPr>
      <w:r w:rsidRPr="00173504">
        <w:rPr>
          <w:rFonts w:cs="Arial"/>
        </w:rPr>
        <w:t xml:space="preserve">To reduce the possibility of emails from the </w:t>
      </w:r>
      <w:r w:rsidR="001666DB">
        <w:rPr>
          <w:rFonts w:cs="Arial"/>
        </w:rPr>
        <w:t>HSE HR</w:t>
      </w:r>
      <w:r>
        <w:rPr>
          <w:rFonts w:cs="Arial"/>
        </w:rPr>
        <w:t xml:space="preserve">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58BFEDA6"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 xml:space="preserve">to contact </w:t>
      </w:r>
      <w:r w:rsidR="005C44B4">
        <w:rPr>
          <w:rFonts w:ascii="Arial" w:hAnsi="Arial" w:cs="Arial"/>
          <w:b/>
        </w:rPr>
        <w:t>HR</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3820C9E2"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w:t>
      </w:r>
      <w:r w:rsidR="005C44B4">
        <w:rPr>
          <w:rFonts w:ascii="Arial" w:eastAsia="Times New Roman" w:hAnsi="Arial" w:cs="Arial"/>
          <w:sz w:val="20"/>
          <w:szCs w:val="20"/>
        </w:rPr>
        <w:t>itment process please contact Comms HR</w:t>
      </w:r>
    </w:p>
    <w:p w14:paraId="7C4F3F96" w14:textId="516DE032" w:rsidR="003E2F1B" w:rsidRDefault="005C44B4" w:rsidP="003E2F1B">
      <w:pPr>
        <w:pStyle w:val="NormalWeb"/>
        <w:textAlignment w:val="baseline"/>
        <w:rPr>
          <w:rFonts w:ascii="Arial" w:eastAsia="Times New Roman" w:hAnsi="Arial" w:cs="Arial"/>
          <w:b/>
          <w:sz w:val="20"/>
          <w:szCs w:val="20"/>
        </w:rPr>
      </w:pPr>
      <w:r>
        <w:rPr>
          <w:rFonts w:ascii="Arial" w:eastAsia="Times New Roman" w:hAnsi="Arial" w:cs="Arial"/>
          <w:b/>
          <w:sz w:val="20"/>
          <w:szCs w:val="20"/>
        </w:rPr>
        <w:t xml:space="preserve">Email </w:t>
      </w:r>
      <w:hyperlink r:id="rId15" w:history="1">
        <w:r w:rsidRPr="00D82ACE">
          <w:rPr>
            <w:rStyle w:val="Hyperlink"/>
            <w:rFonts w:ascii="Arial" w:eastAsia="Times New Roman" w:hAnsi="Arial" w:cs="Arial"/>
            <w:b/>
            <w:sz w:val="20"/>
            <w:szCs w:val="20"/>
          </w:rPr>
          <w:t>commshr@hse.ie</w:t>
        </w:r>
      </w:hyperlink>
    </w:p>
    <w:p w14:paraId="0BD10257" w14:textId="77777777" w:rsidR="005C44B4" w:rsidRPr="003E2F1B" w:rsidRDefault="005C44B4" w:rsidP="003E2F1B">
      <w:pPr>
        <w:pStyle w:val="NormalWeb"/>
        <w:textAlignment w:val="baseline"/>
        <w:rPr>
          <w:rFonts w:ascii="Arial" w:eastAsia="Times New Roman" w:hAnsi="Arial" w:cs="Arial"/>
          <w:sz w:val="20"/>
          <w:szCs w:val="20"/>
        </w:rPr>
      </w:pPr>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6"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B53402F" w14:textId="77777777" w:rsidR="00BA6199" w:rsidRPr="00C14523" w:rsidRDefault="00BA6199" w:rsidP="00BA6199">
      <w:pPr>
        <w:spacing w:after="200" w:line="276" w:lineRule="auto"/>
        <w:jc w:val="both"/>
        <w:rPr>
          <w:rFonts w:eastAsia="Calibri" w:cs="Arial"/>
          <w:iCs/>
          <w:color w:val="000000"/>
          <w:lang w:eastAsia="en-US"/>
        </w:rPr>
      </w:pPr>
      <w:r w:rsidRPr="00C14523">
        <w:rPr>
          <w:rFonts w:eastAsia="Calibri" w:cs="Arial"/>
          <w:b/>
          <w:bCs/>
          <w:iCs/>
          <w:lang w:eastAsia="en-US"/>
        </w:rPr>
        <w:t xml:space="preserve">Candidates must have at the latest date of application: </w:t>
      </w:r>
    </w:p>
    <w:p w14:paraId="23D23ED7" w14:textId="77777777" w:rsidR="00BA6199" w:rsidRPr="004450F8" w:rsidRDefault="00BA6199" w:rsidP="00BA6199">
      <w:pPr>
        <w:numPr>
          <w:ilvl w:val="0"/>
          <w:numId w:val="28"/>
        </w:numPr>
        <w:spacing w:after="200" w:line="276" w:lineRule="auto"/>
        <w:jc w:val="both"/>
        <w:rPr>
          <w:rFonts w:eastAsia="Calibri" w:cs="Arial"/>
          <w:b/>
          <w:u w:val="single"/>
          <w:lang w:eastAsia="en-US"/>
        </w:rPr>
      </w:pPr>
      <w:r w:rsidRPr="004450F8">
        <w:rPr>
          <w:rFonts w:eastAsia="Calibri" w:cs="Arial"/>
          <w:b/>
          <w:u w:val="single"/>
          <w:lang w:eastAsia="en-US"/>
        </w:rPr>
        <w:t>Professional Qualifications, Experience, etc</w:t>
      </w:r>
    </w:p>
    <w:p w14:paraId="53C189EF" w14:textId="77777777" w:rsidR="00BA6199" w:rsidRPr="00C14523" w:rsidRDefault="00BA6199" w:rsidP="00BA6199">
      <w:pPr>
        <w:pStyle w:val="ListParagraph"/>
        <w:numPr>
          <w:ilvl w:val="1"/>
          <w:numId w:val="28"/>
        </w:numPr>
        <w:spacing w:after="200" w:line="276" w:lineRule="auto"/>
        <w:contextualSpacing w:val="0"/>
        <w:jc w:val="both"/>
        <w:rPr>
          <w:rFonts w:ascii="Arial" w:eastAsia="Calibri" w:hAnsi="Arial" w:cs="Arial"/>
          <w:lang w:val="en-IE"/>
        </w:rPr>
      </w:pPr>
      <w:r w:rsidRPr="00C14523">
        <w:rPr>
          <w:rFonts w:ascii="Arial" w:eastAsia="Calibri" w:hAnsi="Arial" w:cs="Arial"/>
          <w:lang w:val="en-IE"/>
        </w:rPr>
        <w:t>Eligible applicants will be those who on the closing date for the competition:</w:t>
      </w:r>
    </w:p>
    <w:p w14:paraId="42D568C5" w14:textId="77777777" w:rsidR="00BA6199" w:rsidRPr="00F01E1F" w:rsidRDefault="00BA6199" w:rsidP="00BA6199">
      <w:pPr>
        <w:pStyle w:val="ListParagraph"/>
        <w:numPr>
          <w:ilvl w:val="0"/>
          <w:numId w:val="29"/>
        </w:numPr>
        <w:spacing w:after="200" w:line="276" w:lineRule="auto"/>
        <w:jc w:val="both"/>
        <w:rPr>
          <w:rFonts w:ascii="Arial" w:eastAsia="Calibri" w:hAnsi="Arial" w:cs="Arial"/>
          <w:iCs/>
          <w:color w:val="000000"/>
          <w:lang w:val="en-IE"/>
        </w:rPr>
      </w:pPr>
      <w:r w:rsidRPr="00EF1DF0">
        <w:rPr>
          <w:rFonts w:ascii="Arial" w:eastAsia="Calibri" w:hAnsi="Arial" w:cs="Arial"/>
          <w:lang w:val="en-IE"/>
        </w:rPr>
        <w:t xml:space="preserve">Have satisfactory experience as a Clerical Officer in the HSE, TUSLA, </w:t>
      </w:r>
      <w:r w:rsidRPr="00EF1DF0">
        <w:rPr>
          <w:rFonts w:ascii="Arial" w:eastAsia="Calibri" w:hAnsi="Arial" w:cs="Arial"/>
          <w:iCs/>
          <w:color w:val="000000"/>
          <w:lang w:val="en-IE"/>
        </w:rPr>
        <w:t xml:space="preserve">other statutory health agencies, or a body which provides services on behalf of the HSE under Section 38 of the Health Act 2004 </w:t>
      </w:r>
    </w:p>
    <w:p w14:paraId="10212A55" w14:textId="77777777" w:rsidR="00BA6199" w:rsidRPr="00EF1DF0" w:rsidRDefault="00BA6199" w:rsidP="00BA6199">
      <w:pPr>
        <w:spacing w:after="200" w:line="276" w:lineRule="auto"/>
        <w:ind w:left="360"/>
        <w:contextualSpacing/>
        <w:jc w:val="center"/>
        <w:rPr>
          <w:rFonts w:eastAsia="Calibri" w:cs="Arial"/>
          <w:lang w:eastAsia="en-US"/>
        </w:rPr>
      </w:pPr>
      <w:r w:rsidRPr="00EF1DF0">
        <w:rPr>
          <w:rFonts w:eastAsia="Calibri" w:cs="Arial"/>
          <w:lang w:eastAsia="en-US"/>
        </w:rPr>
        <w:t>Or</w:t>
      </w:r>
    </w:p>
    <w:p w14:paraId="6361AD68" w14:textId="77777777" w:rsidR="00BA6199" w:rsidRPr="00F01E1F" w:rsidRDefault="00BA6199" w:rsidP="00BA6199">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obtained a pass (Grade D) in at least five subjects from the approved list of subjects in the Department of Education Leaving Certificate Examination, including Mathematics and English or Irish</w:t>
      </w:r>
      <w:r w:rsidRPr="00EF1DF0">
        <w:rPr>
          <w:rFonts w:ascii="Arial" w:eastAsia="Calibri" w:hAnsi="Arial" w:cs="Arial"/>
          <w:b/>
          <w:vertAlign w:val="superscript"/>
          <w:lang w:val="en-IE"/>
        </w:rPr>
        <w:t>1</w:t>
      </w:r>
      <w:r w:rsidRPr="00EF1DF0">
        <w:rPr>
          <w:rFonts w:ascii="Arial" w:eastAsia="Calibri" w:hAnsi="Arial" w:cs="Arial"/>
          <w:lang w:val="en-IE"/>
        </w:rPr>
        <w:t>.  Candidates should have obtained at least Grade C on higher level papers in three subjects in that examination.</w:t>
      </w:r>
    </w:p>
    <w:p w14:paraId="35466744" w14:textId="77777777" w:rsidR="00BA6199" w:rsidRPr="00EF1DF0" w:rsidRDefault="00BA6199" w:rsidP="00BA6199">
      <w:pPr>
        <w:spacing w:after="200" w:line="276" w:lineRule="auto"/>
        <w:ind w:left="360"/>
        <w:contextualSpacing/>
        <w:jc w:val="center"/>
        <w:rPr>
          <w:rFonts w:eastAsia="Calibri" w:cs="Arial"/>
          <w:lang w:eastAsia="en-US"/>
        </w:rPr>
      </w:pPr>
      <w:r w:rsidRPr="00EF1DF0">
        <w:rPr>
          <w:rFonts w:eastAsia="Calibri" w:cs="Arial"/>
          <w:lang w:eastAsia="en-US"/>
        </w:rPr>
        <w:t>Or</w:t>
      </w:r>
    </w:p>
    <w:p w14:paraId="68F47889" w14:textId="77777777" w:rsidR="00BA6199" w:rsidRPr="00F01E1F" w:rsidRDefault="00BA6199" w:rsidP="00BA6199">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completed a relevant examination at a comparable standard in any equivalent examination in another jurisdiction</w:t>
      </w:r>
    </w:p>
    <w:p w14:paraId="05C12200" w14:textId="77777777" w:rsidR="00BA6199" w:rsidRPr="00C14523" w:rsidRDefault="00BA6199" w:rsidP="00BA6199">
      <w:pPr>
        <w:spacing w:after="200" w:line="276" w:lineRule="auto"/>
        <w:ind w:left="360"/>
        <w:contextualSpacing/>
        <w:jc w:val="center"/>
        <w:rPr>
          <w:rFonts w:eastAsia="Calibri" w:cs="Arial"/>
          <w:lang w:eastAsia="en-US"/>
        </w:rPr>
      </w:pPr>
      <w:r w:rsidRPr="00EF1DF0">
        <w:rPr>
          <w:rFonts w:eastAsia="Calibri" w:cs="Arial"/>
          <w:lang w:eastAsia="en-US"/>
        </w:rPr>
        <w:t>Or</w:t>
      </w:r>
    </w:p>
    <w:p w14:paraId="5D4201A3" w14:textId="77777777" w:rsidR="00BA6199" w:rsidRPr="00F01E1F" w:rsidRDefault="00BA6199" w:rsidP="00BA6199">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Hold a comparable and relevant third level qualification of at least level 6 on the National Qualifications Framework maintained by Qualifications and Quality Ireland, (QQI).</w:t>
      </w:r>
    </w:p>
    <w:p w14:paraId="4845A76D" w14:textId="77777777" w:rsidR="00BA6199" w:rsidRPr="00C14523" w:rsidRDefault="00BA6199" w:rsidP="00BA6199">
      <w:pPr>
        <w:shd w:val="clear" w:color="auto" w:fill="FFFFFF"/>
        <w:spacing w:before="45" w:after="120" w:line="276" w:lineRule="auto"/>
        <w:ind w:left="360"/>
        <w:rPr>
          <w:rFonts w:eastAsia="Calibri" w:cs="Arial"/>
          <w:i/>
          <w:lang w:eastAsia="en-US"/>
        </w:rPr>
      </w:pPr>
      <w:r w:rsidRPr="00C14523">
        <w:rPr>
          <w:rFonts w:eastAsia="Calibri" w:cs="Arial"/>
          <w:i/>
          <w:lang w:eastAsia="en-US"/>
        </w:rPr>
        <w:t>Note</w:t>
      </w:r>
      <w:r w:rsidRPr="00C14523">
        <w:rPr>
          <w:rFonts w:eastAsia="Calibri" w:cs="Arial"/>
          <w:b/>
          <w:i/>
          <w:vertAlign w:val="superscript"/>
          <w:lang w:eastAsia="en-US"/>
        </w:rPr>
        <w:t>1</w:t>
      </w:r>
      <w:r w:rsidRPr="00C14523">
        <w:rPr>
          <w:rFonts w:eastAsia="Calibri" w:cs="Arial"/>
          <w:i/>
          <w:lang w:eastAsia="en-US"/>
        </w:rPr>
        <w:t xml:space="preserve">: </w:t>
      </w:r>
    </w:p>
    <w:p w14:paraId="3334D8F0" w14:textId="77777777" w:rsidR="00BA6199" w:rsidRPr="00C14523" w:rsidRDefault="00BA6199" w:rsidP="00BA6199">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achieve a pass in Ordinary or Higher level papers. A pass in a foundation level paper is not acceptable.  </w:t>
      </w:r>
    </w:p>
    <w:p w14:paraId="0D734EF3" w14:textId="77777777" w:rsidR="00BA6199" w:rsidRPr="00C14523" w:rsidRDefault="00BA6199" w:rsidP="00BA6199">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have achieved these grades on the Leaving Certificate Established programme or the Leaving Certificate Vocational programme.  </w:t>
      </w:r>
    </w:p>
    <w:p w14:paraId="1BA87900" w14:textId="77777777" w:rsidR="00BA6199" w:rsidRPr="00C14523" w:rsidRDefault="00BA6199" w:rsidP="00BA6199">
      <w:pPr>
        <w:shd w:val="clear" w:color="auto" w:fill="FFFFFF"/>
        <w:spacing w:before="45" w:after="120" w:line="276" w:lineRule="auto"/>
        <w:ind w:left="360"/>
        <w:rPr>
          <w:rFonts w:eastAsia="Calibri" w:cs="Arial"/>
          <w:i/>
          <w:lang w:eastAsia="en-US"/>
        </w:rPr>
      </w:pPr>
      <w:r w:rsidRPr="00C14523">
        <w:rPr>
          <w:rFonts w:eastAsia="Calibri" w:cs="Arial"/>
          <w:i/>
          <w:lang w:eastAsia="en-US"/>
        </w:rPr>
        <w:t>The Leaving Certification Applied Programme does not fulfil the eligibility criteria.</w:t>
      </w:r>
    </w:p>
    <w:p w14:paraId="2936BBBC" w14:textId="77777777" w:rsidR="00BA6199" w:rsidRPr="00C14523" w:rsidRDefault="00BA6199" w:rsidP="00BA6199">
      <w:pPr>
        <w:tabs>
          <w:tab w:val="left" w:pos="1680"/>
        </w:tabs>
        <w:spacing w:after="200" w:line="276" w:lineRule="auto"/>
        <w:jc w:val="center"/>
        <w:rPr>
          <w:rFonts w:eastAsia="Calibri" w:cs="Arial"/>
          <w:b/>
          <w:bCs/>
          <w:lang w:eastAsia="en-US"/>
        </w:rPr>
      </w:pPr>
      <w:r w:rsidRPr="00C14523">
        <w:rPr>
          <w:rFonts w:eastAsia="Calibri" w:cs="Arial"/>
          <w:b/>
          <w:bCs/>
          <w:lang w:eastAsia="en-US"/>
        </w:rPr>
        <w:t>And</w:t>
      </w:r>
    </w:p>
    <w:p w14:paraId="33CCE0C2" w14:textId="77777777" w:rsidR="00BA6199" w:rsidRPr="00117580" w:rsidRDefault="00BA6199" w:rsidP="00BA6199">
      <w:pPr>
        <w:numPr>
          <w:ilvl w:val="1"/>
          <w:numId w:val="28"/>
        </w:numPr>
        <w:spacing w:after="200" w:line="276" w:lineRule="auto"/>
        <w:jc w:val="both"/>
        <w:rPr>
          <w:rFonts w:eastAsia="Calibri" w:cs="Arial"/>
          <w:lang w:eastAsia="en-US"/>
        </w:rPr>
      </w:pPr>
      <w:r w:rsidRPr="00C14523">
        <w:rPr>
          <w:rFonts w:eastAsia="Calibri" w:cs="Arial"/>
          <w:lang w:eastAsia="en-US"/>
        </w:rPr>
        <w:t xml:space="preserve">Candidates must possess the requisite knowledge and ability, including a high standard of suitability, for the proper discharge of the office. </w:t>
      </w:r>
    </w:p>
    <w:p w14:paraId="55D73490" w14:textId="77777777" w:rsidR="00BA6199" w:rsidRPr="00117580" w:rsidRDefault="00BA6199" w:rsidP="00BA6199">
      <w:pPr>
        <w:pStyle w:val="ListParagraph"/>
        <w:numPr>
          <w:ilvl w:val="0"/>
          <w:numId w:val="28"/>
        </w:numPr>
        <w:jc w:val="both"/>
        <w:rPr>
          <w:rFonts w:ascii="Arial" w:hAnsi="Arial" w:cs="Arial"/>
          <w:b/>
        </w:rPr>
      </w:pPr>
      <w:r w:rsidRPr="00C14523">
        <w:rPr>
          <w:rFonts w:ascii="Arial" w:hAnsi="Arial" w:cs="Arial"/>
          <w:b/>
        </w:rPr>
        <w:t>Health</w:t>
      </w:r>
    </w:p>
    <w:p w14:paraId="3C085A18" w14:textId="77777777" w:rsidR="00BA6199" w:rsidRPr="00C14523" w:rsidRDefault="00BA6199" w:rsidP="00BA6199">
      <w:pPr>
        <w:jc w:val="both"/>
        <w:rPr>
          <w:rFonts w:cs="Arial"/>
        </w:rPr>
      </w:pPr>
      <w:r w:rsidRPr="00C1452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7752622" w14:textId="77777777" w:rsidR="00BA6199" w:rsidRPr="00C14523" w:rsidRDefault="00BA6199" w:rsidP="00BA6199">
      <w:pPr>
        <w:ind w:right="-766"/>
        <w:jc w:val="both"/>
        <w:rPr>
          <w:rFonts w:cs="Arial"/>
          <w:b/>
          <w:bCs/>
        </w:rPr>
      </w:pPr>
    </w:p>
    <w:p w14:paraId="5444B0E8" w14:textId="77777777" w:rsidR="00BA6199" w:rsidRPr="00117580" w:rsidRDefault="00BA6199" w:rsidP="00BA6199">
      <w:pPr>
        <w:pStyle w:val="ListParagraph"/>
        <w:numPr>
          <w:ilvl w:val="0"/>
          <w:numId w:val="28"/>
        </w:numPr>
        <w:ind w:right="-766"/>
        <w:jc w:val="both"/>
        <w:rPr>
          <w:rFonts w:ascii="Arial" w:hAnsi="Arial" w:cs="Arial"/>
          <w:iCs/>
        </w:rPr>
      </w:pPr>
      <w:r w:rsidRPr="00C14523">
        <w:rPr>
          <w:rFonts w:ascii="Arial" w:hAnsi="Arial" w:cs="Arial"/>
          <w:b/>
          <w:bCs/>
        </w:rPr>
        <w:t>Character</w:t>
      </w:r>
    </w:p>
    <w:p w14:paraId="6A4383DA" w14:textId="77777777" w:rsidR="00BA6199" w:rsidRPr="00EF1DF0" w:rsidRDefault="00BA6199" w:rsidP="00BA6199">
      <w:pPr>
        <w:ind w:right="-766"/>
        <w:jc w:val="both"/>
        <w:rPr>
          <w:rFonts w:cs="Arial"/>
        </w:rPr>
      </w:pPr>
      <w:r w:rsidRPr="00C14523">
        <w:rPr>
          <w:rFonts w:cs="Arial"/>
        </w:rPr>
        <w:t>Each candidate for and any person holding the office must be of good character.</w:t>
      </w:r>
    </w:p>
    <w:p w14:paraId="6826A4A6" w14:textId="4CD93D64" w:rsidR="00F46E24" w:rsidRDefault="00F46E24" w:rsidP="006B269C">
      <w:pPr>
        <w:rPr>
          <w:rFonts w:cs="Arial"/>
          <w:b/>
          <w:bCs/>
          <w:iCs/>
          <w:color w:val="FF0000"/>
        </w:rPr>
      </w:pPr>
    </w:p>
    <w:p w14:paraId="45150862" w14:textId="31E591B0" w:rsidR="00BA6199" w:rsidRDefault="00BA6199" w:rsidP="006B269C">
      <w:pPr>
        <w:rPr>
          <w:rFonts w:cs="Arial"/>
          <w:b/>
          <w:bCs/>
          <w:iCs/>
          <w:color w:val="FF0000"/>
        </w:rPr>
      </w:pPr>
    </w:p>
    <w:p w14:paraId="292DE9B0" w14:textId="776CA638" w:rsidR="00BA6199" w:rsidRPr="00BA6199" w:rsidRDefault="00BA6199" w:rsidP="006B269C">
      <w:pPr>
        <w:rPr>
          <w:rFonts w:cs="Arial"/>
          <w:b/>
          <w:bCs/>
          <w:iCs/>
        </w:rPr>
      </w:pPr>
      <w:r w:rsidRPr="00BA6199">
        <w:rPr>
          <w:rFonts w:cs="Arial"/>
          <w:b/>
          <w:bCs/>
          <w:iCs/>
        </w:rPr>
        <w:t>Post Specific Requirements</w:t>
      </w:r>
    </w:p>
    <w:p w14:paraId="1E31AA62" w14:textId="0FCF3E58" w:rsidR="00BA6199" w:rsidRDefault="00BA6199" w:rsidP="006B269C">
      <w:pPr>
        <w:rPr>
          <w:rFonts w:cs="Arial"/>
          <w:b/>
          <w:bCs/>
          <w:iCs/>
          <w:color w:val="FF0000"/>
        </w:rPr>
      </w:pPr>
    </w:p>
    <w:p w14:paraId="217FB3EE" w14:textId="77777777" w:rsidR="00BA6199" w:rsidRPr="009D6245" w:rsidRDefault="00BA6199" w:rsidP="00BA6199">
      <w:pPr>
        <w:numPr>
          <w:ilvl w:val="0"/>
          <w:numId w:val="30"/>
        </w:numPr>
        <w:rPr>
          <w:rFonts w:cs="Arial"/>
          <w:lang w:eastAsia="en-US"/>
        </w:rPr>
      </w:pPr>
      <w:r w:rsidRPr="009D6245">
        <w:rPr>
          <w:rFonts w:cs="Arial"/>
        </w:rPr>
        <w:t>Experience working in a busy office environment including managing concurrent projects of work whilst ensuring compliance and accuracy and working to deadlines.</w:t>
      </w:r>
    </w:p>
    <w:p w14:paraId="3B26641D" w14:textId="77777777" w:rsidR="00BA6199" w:rsidRPr="009D6245" w:rsidRDefault="00BA6199" w:rsidP="00BA6199">
      <w:pPr>
        <w:rPr>
          <w:rFonts w:cs="Arial"/>
        </w:rPr>
      </w:pPr>
    </w:p>
    <w:p w14:paraId="4ADB7E48" w14:textId="77777777" w:rsidR="00BA6199" w:rsidRPr="009D6245" w:rsidRDefault="00BA6199" w:rsidP="00BA6199">
      <w:pPr>
        <w:pStyle w:val="Default"/>
        <w:numPr>
          <w:ilvl w:val="0"/>
          <w:numId w:val="31"/>
        </w:numPr>
        <w:rPr>
          <w:sz w:val="20"/>
          <w:szCs w:val="20"/>
        </w:rPr>
      </w:pPr>
      <w:r w:rsidRPr="009D6245">
        <w:rPr>
          <w:iCs/>
          <w:color w:val="auto"/>
          <w:sz w:val="20"/>
          <w:szCs w:val="20"/>
        </w:rPr>
        <w:t>Experience in professional writing to include some or all of the following; supporting the preparation of documents, reports, presentations and minute taking, as relevant to the role.</w:t>
      </w:r>
    </w:p>
    <w:p w14:paraId="61887083" w14:textId="77777777" w:rsidR="00BA6199" w:rsidRPr="009D6245" w:rsidRDefault="00BA6199" w:rsidP="00BA6199">
      <w:pPr>
        <w:rPr>
          <w:rFonts w:cs="Arial"/>
        </w:rPr>
      </w:pPr>
    </w:p>
    <w:p w14:paraId="4A51420F" w14:textId="77777777" w:rsidR="00BA6199" w:rsidRPr="009D6245" w:rsidRDefault="00BA6199" w:rsidP="00BA6199">
      <w:pPr>
        <w:pStyle w:val="TableParagraph"/>
        <w:numPr>
          <w:ilvl w:val="0"/>
          <w:numId w:val="32"/>
        </w:numPr>
        <w:tabs>
          <w:tab w:val="left" w:pos="360"/>
        </w:tabs>
        <w:ind w:left="342" w:right="101" w:hanging="342"/>
        <w:rPr>
          <w:sz w:val="20"/>
          <w:szCs w:val="20"/>
          <w:lang w:eastAsia="en-US"/>
        </w:rPr>
      </w:pPr>
      <w:r w:rsidRPr="009D6245">
        <w:rPr>
          <w:sz w:val="20"/>
          <w:szCs w:val="20"/>
          <w:lang w:eastAsia="en-US"/>
        </w:rPr>
        <w:t>Experience in a role that has involved dealing with senior managers and other key internal and external stakeholders, as relevant to the role.</w:t>
      </w:r>
    </w:p>
    <w:p w14:paraId="1C97773C" w14:textId="77777777" w:rsidR="00BA6199" w:rsidRDefault="00BA6199" w:rsidP="006B269C">
      <w:pPr>
        <w:rPr>
          <w:rFonts w:cs="Arial"/>
          <w:b/>
          <w:bCs/>
          <w:iCs/>
          <w:color w:val="FF0000"/>
        </w:rPr>
      </w:pPr>
    </w:p>
    <w:p w14:paraId="056706AD" w14:textId="2E52A001"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A619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A619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A619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A619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A619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7" w:anchor="783c0f58d65d5b335" w:history="1">
        <w:r w:rsidRPr="00F833D3">
          <w:rPr>
            <w:rStyle w:val="Hyperlink"/>
            <w:rFonts w:cs="Arial"/>
            <w:color w:val="3333FF"/>
            <w:spacing w:val="3"/>
            <w:shd w:val="clear" w:color="auto" w:fill="FFFFFF"/>
          </w:rPr>
          <w:t>Department of Justice Immigration Permissions</w:t>
        </w:r>
      </w:hyperlink>
    </w:p>
    <w:p w14:paraId="4A366187" w14:textId="670398CF"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6E30F18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5C44B4">
        <w:rPr>
          <w:rFonts w:cs="Arial"/>
        </w:rPr>
        <w:t>Comms HR</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5C44B4" w:rsidP="006158B7">
      <w:pPr>
        <w:ind w:left="-360"/>
        <w:jc w:val="both"/>
        <w:rPr>
          <w:rFonts w:cs="Arial"/>
          <w:color w:val="3333FF"/>
        </w:rPr>
      </w:pPr>
      <w:hyperlink r:id="rId18"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5C44B4" w:rsidP="006158B7">
      <w:pPr>
        <w:ind w:left="-360"/>
        <w:jc w:val="both"/>
        <w:rPr>
          <w:rFonts w:cs="Arial"/>
        </w:rPr>
      </w:pPr>
      <w:hyperlink r:id="rId19"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5C44B4" w:rsidP="006158B7">
      <w:pPr>
        <w:ind w:left="-360"/>
        <w:jc w:val="both"/>
        <w:rPr>
          <w:rFonts w:cs="Arial"/>
        </w:rPr>
      </w:pPr>
      <w:hyperlink r:id="rId20"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5C44B4" w:rsidP="006158B7">
      <w:pPr>
        <w:autoSpaceDE w:val="0"/>
        <w:autoSpaceDN w:val="0"/>
        <w:adjustRightInd w:val="0"/>
        <w:spacing w:line="240" w:lineRule="atLeast"/>
        <w:ind w:left="-360"/>
        <w:rPr>
          <w:rStyle w:val="Hyperlink"/>
          <w:rFonts w:cs="Arial"/>
        </w:rPr>
      </w:pPr>
      <w:hyperlink r:id="rId21"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57AFC861"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5C44B4">
        <w:rPr>
          <w:rFonts w:cs="Arial"/>
        </w:rPr>
        <w:t>Comms HR</w:t>
      </w:r>
      <w:r w:rsidRPr="009008B7">
        <w:rPr>
          <w:rFonts w:cs="Arial"/>
        </w:rPr>
        <w:t>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5BABB815" w:rsidR="00DC73B4" w:rsidRPr="009008B7" w:rsidRDefault="00DC73B4" w:rsidP="00DC73B4">
      <w:pPr>
        <w:shd w:val="clear" w:color="auto" w:fill="FFFFFF"/>
        <w:spacing w:after="150"/>
        <w:jc w:val="both"/>
        <w:rPr>
          <w:rFonts w:cs="Arial"/>
        </w:rPr>
      </w:pPr>
      <w:r w:rsidRPr="009008B7">
        <w:rPr>
          <w:rFonts w:cs="Arial"/>
        </w:rPr>
        <w:t xml:space="preserve">If you advise the </w:t>
      </w:r>
      <w:r w:rsidR="005C44B4">
        <w:rPr>
          <w:rFonts w:cs="Arial"/>
        </w:rPr>
        <w:t>Comms HR</w:t>
      </w:r>
      <w:r w:rsidRPr="009008B7">
        <w:rPr>
          <w:rFonts w:cs="Arial"/>
        </w:rPr>
        <w:t xml:space="preserv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31E48F32"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If you take up employment in a Specified Purpose post, you can advise </w:t>
      </w:r>
      <w:r w:rsidR="001666DB">
        <w:rPr>
          <w:rFonts w:cs="Arial"/>
        </w:rPr>
        <w:t>HSE HR</w:t>
      </w:r>
      <w:r w:rsidRPr="009008B7">
        <w:rPr>
          <w:rFonts w:cs="Arial"/>
        </w:rPr>
        <w:t xml:space="preserve"> by email to </w:t>
      </w:r>
      <w:hyperlink r:id="rId22" w:history="1">
        <w:r w:rsidRPr="009008B7">
          <w:rPr>
            <w:rFonts w:cs="Arial"/>
            <w:u w:val="single"/>
          </w:rPr>
          <w:t>ask</w:t>
        </w:r>
        <w:r w:rsidR="001666DB">
          <w:rPr>
            <w:rFonts w:cs="Arial"/>
            <w:u w:val="single"/>
          </w:rPr>
          <w:t>HSE HR</w:t>
        </w:r>
        <w:r w:rsidRPr="009008B7">
          <w:rPr>
            <w:rFonts w:cs="Arial"/>
            <w:u w:val="single"/>
          </w:rPr>
          <w:t>@hse.ie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9B1CE42" w:rsidR="00DC73B4" w:rsidRPr="009008B7" w:rsidRDefault="00DC73B4" w:rsidP="00484E14">
      <w:pPr>
        <w:rPr>
          <w:rFonts w:cs="Arial"/>
        </w:rPr>
      </w:pPr>
    </w:p>
    <w:sectPr w:rsidR="00DC73B4" w:rsidRPr="009008B7" w:rsidSect="00340515">
      <w:footerReference w:type="default" r:id="rId23"/>
      <w:footerReference w:type="first" r:id="rId24"/>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BA3CA" w14:textId="77777777" w:rsidR="00734E50" w:rsidRDefault="00734E50">
      <w:r>
        <w:separator/>
      </w:r>
    </w:p>
  </w:endnote>
  <w:endnote w:type="continuationSeparator" w:id="0">
    <w:p w14:paraId="3095AD01" w14:textId="77777777" w:rsidR="00734E50" w:rsidRDefault="0073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04D265DF" w:rsidR="00CA4FC3" w:rsidRDefault="001666DB" w:rsidP="00BE366C">
    <w:pPr>
      <w:pStyle w:val="Footer"/>
      <w:tabs>
        <w:tab w:val="left" w:pos="1290"/>
      </w:tabs>
      <w:rPr>
        <w:rFonts w:ascii="Arial" w:hAnsi="Arial" w:cs="Arial"/>
        <w:sz w:val="20"/>
      </w:rPr>
    </w:pPr>
    <w:r>
      <w:rPr>
        <w:rFonts w:ascii="Arial" w:hAnsi="Arial" w:cs="Arial"/>
        <w:iCs/>
        <w:sz w:val="20"/>
        <w:lang w:eastAsia="en-GB"/>
      </w:rPr>
      <w:t>HSELive</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C44B4">
      <w:rPr>
        <w:rFonts w:ascii="Arial" w:hAnsi="Arial" w:cs="Arial"/>
        <w:noProof/>
        <w:sz w:val="20"/>
      </w:rPr>
      <w:t>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D5468" w14:textId="77777777" w:rsidR="00734E50" w:rsidRDefault="00734E50">
      <w:r>
        <w:separator/>
      </w:r>
    </w:p>
  </w:footnote>
  <w:footnote w:type="continuationSeparator" w:id="0">
    <w:p w14:paraId="4994A0AE" w14:textId="77777777" w:rsidR="00734E50" w:rsidRDefault="00734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3D5E9C"/>
    <w:multiLevelType w:val="hybridMultilevel"/>
    <w:tmpl w:val="9B8E40FC"/>
    <w:lvl w:ilvl="0" w:tplc="A95A88D2">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B3319E3"/>
    <w:multiLevelType w:val="hybridMultilevel"/>
    <w:tmpl w:val="F4CCF294"/>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DB00D10"/>
    <w:multiLevelType w:val="hybridMultilevel"/>
    <w:tmpl w:val="8C7844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8"/>
  </w:num>
  <w:num w:numId="3">
    <w:abstractNumId w:val="9"/>
  </w:num>
  <w:num w:numId="4">
    <w:abstractNumId w:val="2"/>
  </w:num>
  <w:num w:numId="5">
    <w:abstractNumId w:val="21"/>
  </w:num>
  <w:num w:numId="6">
    <w:abstractNumId w:val="23"/>
  </w:num>
  <w:num w:numId="7">
    <w:abstractNumId w:val="11"/>
  </w:num>
  <w:num w:numId="8">
    <w:abstractNumId w:val="20"/>
  </w:num>
  <w:num w:numId="9">
    <w:abstractNumId w:val="4"/>
  </w:num>
  <w:num w:numId="10">
    <w:abstractNumId w:val="12"/>
  </w:num>
  <w:num w:numId="11">
    <w:abstractNumId w:val="8"/>
  </w:num>
  <w:num w:numId="12">
    <w:abstractNumId w:val="22"/>
  </w:num>
  <w:num w:numId="13">
    <w:abstractNumId w:val="19"/>
  </w:num>
  <w:num w:numId="14">
    <w:abstractNumId w:val="28"/>
  </w:num>
  <w:num w:numId="15">
    <w:abstractNumId w:val="7"/>
  </w:num>
  <w:num w:numId="16">
    <w:abstractNumId w:val="17"/>
  </w:num>
  <w:num w:numId="17">
    <w:abstractNumId w:val="1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24"/>
  </w:num>
  <w:num w:numId="22">
    <w:abstractNumId w:val="2"/>
  </w:num>
  <w:num w:numId="23">
    <w:abstractNumId w:val="1"/>
  </w:num>
  <w:num w:numId="24">
    <w:abstractNumId w:val="5"/>
  </w:num>
  <w:num w:numId="25">
    <w:abstractNumId w:val="10"/>
  </w:num>
  <w:num w:numId="26">
    <w:abstractNumId w:val="21"/>
  </w:num>
  <w:num w:numId="27">
    <w:abstractNumId w:val="3"/>
  </w:num>
  <w:num w:numId="28">
    <w:abstractNumId w:val="15"/>
  </w:num>
  <w:num w:numId="29">
    <w:abstractNumId w:val="25"/>
  </w:num>
  <w:num w:numId="30">
    <w:abstractNumId w:val="0"/>
  </w:num>
  <w:num w:numId="31">
    <w:abstractNumId w:val="6"/>
  </w:num>
  <w:num w:numId="32">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A27"/>
    <w:rsid w:val="00156C6F"/>
    <w:rsid w:val="001661E3"/>
    <w:rsid w:val="0016638F"/>
    <w:rsid w:val="001666DB"/>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1E15"/>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44B4"/>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34E50"/>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38A5"/>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A6199"/>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BA6199"/>
    <w:pPr>
      <w:autoSpaceDE w:val="0"/>
      <w:autoSpaceDN w:val="0"/>
      <w:adjustRightInd w:val="0"/>
    </w:pPr>
    <w:rPr>
      <w:rFonts w:ascii="Arial" w:eastAsiaTheme="minorHAnsi" w:hAnsi="Arial" w:cs="Arial"/>
      <w:color w:val="000000"/>
      <w:sz w:val="24"/>
      <w:szCs w:val="24"/>
      <w:lang w:val="en-GB" w:eastAsia="en-US"/>
    </w:rPr>
  </w:style>
  <w:style w:type="paragraph" w:customStyle="1" w:styleId="TableParagraph">
    <w:name w:val="Table Paragraph"/>
    <w:basedOn w:val="Normal"/>
    <w:uiPriority w:val="1"/>
    <w:qFormat/>
    <w:rsid w:val="00BA6199"/>
    <w:pPr>
      <w:widowControl w:val="0"/>
      <w:autoSpaceDE w:val="0"/>
      <w:autoSpaceDN w:val="0"/>
    </w:pPr>
    <w:rPr>
      <w:rFonts w:eastAsia="Arial" w:cs="Arial"/>
      <w:sz w:val="22"/>
      <w:szCs w:val="22"/>
      <w:lang w:bidi="en-IE"/>
    </w:rPr>
  </w:style>
  <w:style w:type="character" w:customStyle="1" w:styleId="UnresolvedMention">
    <w:name w:val="Unresolved Mention"/>
    <w:basedOn w:val="DefaultParagraphFont"/>
    <w:uiPriority w:val="99"/>
    <w:semiHidden/>
    <w:unhideWhenUsed/>
    <w:rsid w:val="00156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acro.police.uk/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bi.gov/services/cjis/identity-history-summary-chec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irishimmigration.ie/registering-your-immigration-permission/information-on-registering/immigration-permission-stamp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se.ie/eng/staff/jobs/recruitment-process/" TargetMode="External"/><Relationship Id="rId20" Type="http://schemas.openxmlformats.org/officeDocument/2006/relationships/hyperlink" Target="http://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mmshr@hse.ie"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gov.uk/browse/working/finding-job"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hyperlink" Target="mailto:asknr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9DFB3-7850-4A2B-9907-6F986C70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5693</Words>
  <Characters>30421</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36042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Mary Brodie</cp:lastModifiedBy>
  <cp:revision>2</cp:revision>
  <cp:lastPrinted>2020-03-25T10:41:00Z</cp:lastPrinted>
  <dcterms:created xsi:type="dcterms:W3CDTF">2026-02-04T17:49:00Z</dcterms:created>
  <dcterms:modified xsi:type="dcterms:W3CDTF">2026-02-04T17:49:00Z</dcterms:modified>
</cp:coreProperties>
</file>