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9055" w14:textId="77777777" w:rsidR="00353724" w:rsidRDefault="00353724" w:rsidP="00874795">
      <w:pPr>
        <w:jc w:val="center"/>
        <w:rPr>
          <w:sz w:val="48"/>
          <w:szCs w:val="48"/>
        </w:rPr>
      </w:pPr>
    </w:p>
    <w:p w14:paraId="09F1BC9B" w14:textId="77777777" w:rsidR="00353724" w:rsidRDefault="00353724" w:rsidP="00874795">
      <w:pPr>
        <w:jc w:val="center"/>
        <w:rPr>
          <w:sz w:val="48"/>
          <w:szCs w:val="48"/>
        </w:rPr>
      </w:pPr>
    </w:p>
    <w:p w14:paraId="43533358" w14:textId="0ADAE0E1" w:rsidR="00874795" w:rsidRDefault="00874795" w:rsidP="00874795">
      <w:pPr>
        <w:jc w:val="center"/>
        <w:rPr>
          <w:sz w:val="48"/>
          <w:szCs w:val="48"/>
        </w:rPr>
      </w:pPr>
      <w:r w:rsidRPr="53F3DBEA">
        <w:rPr>
          <w:sz w:val="48"/>
          <w:szCs w:val="48"/>
        </w:rPr>
        <w:t>Information Pack</w:t>
      </w:r>
    </w:p>
    <w:p w14:paraId="69E594DA" w14:textId="57B852A8" w:rsidR="00874795" w:rsidRDefault="0EF007E4" w:rsidP="00874795">
      <w:pPr>
        <w:jc w:val="center"/>
        <w:rPr>
          <w:sz w:val="48"/>
          <w:szCs w:val="48"/>
        </w:rPr>
      </w:pPr>
      <w:r>
        <w:rPr>
          <w:noProof/>
        </w:rPr>
        <w:drawing>
          <wp:inline distT="0" distB="0" distL="0" distR="0" wp14:anchorId="07E2E573" wp14:editId="0924ACE0">
            <wp:extent cx="1393756" cy="1004163"/>
            <wp:effectExtent l="0" t="0" r="0" b="0"/>
            <wp:docPr id="1559667834" name="image1.png" descr="A colorful logo with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rcRect/>
                    <a:stretch>
                      <a:fillRect/>
                    </a:stretch>
                  </pic:blipFill>
                  <pic:spPr>
                    <a:xfrm>
                      <a:off x="0" y="0"/>
                      <a:ext cx="1393756" cy="1004163"/>
                    </a:xfrm>
                    <a:prstGeom prst="rect">
                      <a:avLst/>
                    </a:prstGeom>
                    <a:ln/>
                  </pic:spPr>
                </pic:pic>
              </a:graphicData>
            </a:graphic>
          </wp:inline>
        </w:drawing>
      </w:r>
    </w:p>
    <w:p w14:paraId="278C5FE4" w14:textId="4FC989DC" w:rsidR="00874795" w:rsidRDefault="00874795" w:rsidP="00874795">
      <w:pPr>
        <w:jc w:val="center"/>
        <w:rPr>
          <w:sz w:val="48"/>
          <w:szCs w:val="48"/>
        </w:rPr>
      </w:pPr>
    </w:p>
    <w:p w14:paraId="4F47687F" w14:textId="7695542B" w:rsidR="00874795" w:rsidRDefault="00874795" w:rsidP="00874795">
      <w:pPr>
        <w:jc w:val="center"/>
        <w:rPr>
          <w:sz w:val="48"/>
          <w:szCs w:val="48"/>
        </w:rPr>
      </w:pPr>
    </w:p>
    <w:p w14:paraId="4905AFCB" w14:textId="77777777" w:rsidR="00444F4A" w:rsidRDefault="00444F4A" w:rsidP="00874795">
      <w:pPr>
        <w:jc w:val="center"/>
        <w:rPr>
          <w:sz w:val="48"/>
          <w:szCs w:val="48"/>
        </w:rPr>
      </w:pPr>
    </w:p>
    <w:p w14:paraId="41503E9F" w14:textId="77777777" w:rsidR="00874795" w:rsidRDefault="00874795" w:rsidP="00874795">
      <w:pPr>
        <w:jc w:val="center"/>
        <w:rPr>
          <w:sz w:val="48"/>
          <w:szCs w:val="48"/>
        </w:rPr>
      </w:pPr>
      <w:r>
        <w:rPr>
          <w:sz w:val="48"/>
          <w:szCs w:val="48"/>
        </w:rPr>
        <w:t>St Christophers Services</w:t>
      </w:r>
    </w:p>
    <w:p w14:paraId="3E7F2597" w14:textId="2B16B3A1" w:rsidR="00874795" w:rsidRDefault="00874795" w:rsidP="00874795">
      <w:pPr>
        <w:jc w:val="center"/>
        <w:rPr>
          <w:sz w:val="48"/>
          <w:szCs w:val="48"/>
        </w:rPr>
      </w:pPr>
      <w:r>
        <w:rPr>
          <w:sz w:val="48"/>
          <w:szCs w:val="48"/>
        </w:rPr>
        <w:t xml:space="preserve">Residential </w:t>
      </w:r>
      <w:r w:rsidR="00444F4A">
        <w:rPr>
          <w:sz w:val="48"/>
          <w:szCs w:val="48"/>
        </w:rPr>
        <w:t>and</w:t>
      </w:r>
      <w:r>
        <w:rPr>
          <w:sz w:val="48"/>
          <w:szCs w:val="48"/>
        </w:rPr>
        <w:t xml:space="preserve"> Respite Manager</w:t>
      </w:r>
    </w:p>
    <w:p w14:paraId="7658B0CC" w14:textId="77777777" w:rsidR="00353724" w:rsidRDefault="00353724" w:rsidP="00874795">
      <w:pPr>
        <w:jc w:val="center"/>
        <w:rPr>
          <w:sz w:val="48"/>
          <w:szCs w:val="48"/>
        </w:rPr>
      </w:pPr>
    </w:p>
    <w:p w14:paraId="2827FD6E" w14:textId="77777777" w:rsidR="00353724" w:rsidRDefault="00353724" w:rsidP="00874795">
      <w:pPr>
        <w:jc w:val="center"/>
        <w:rPr>
          <w:sz w:val="48"/>
          <w:szCs w:val="48"/>
        </w:rPr>
      </w:pPr>
    </w:p>
    <w:p w14:paraId="1DFF42E6" w14:textId="77777777" w:rsidR="00353724" w:rsidRDefault="00353724" w:rsidP="00874795">
      <w:pPr>
        <w:jc w:val="center"/>
        <w:rPr>
          <w:sz w:val="48"/>
          <w:szCs w:val="48"/>
        </w:rPr>
      </w:pPr>
    </w:p>
    <w:p w14:paraId="3DF63034" w14:textId="77777777" w:rsidR="00353724" w:rsidRDefault="00353724" w:rsidP="00874795">
      <w:pPr>
        <w:jc w:val="center"/>
        <w:rPr>
          <w:sz w:val="48"/>
          <w:szCs w:val="48"/>
        </w:rPr>
      </w:pPr>
    </w:p>
    <w:p w14:paraId="3968BF5B" w14:textId="77777777" w:rsidR="00353724" w:rsidRDefault="00353724" w:rsidP="00874795">
      <w:pPr>
        <w:jc w:val="center"/>
        <w:rPr>
          <w:sz w:val="48"/>
          <w:szCs w:val="48"/>
        </w:rPr>
      </w:pPr>
    </w:p>
    <w:p w14:paraId="4C0FA55F" w14:textId="77777777" w:rsidR="00353724" w:rsidRDefault="00353724" w:rsidP="00874795">
      <w:pPr>
        <w:jc w:val="center"/>
        <w:rPr>
          <w:sz w:val="48"/>
          <w:szCs w:val="48"/>
        </w:rPr>
      </w:pPr>
    </w:p>
    <w:sdt>
      <w:sdtPr>
        <w:rPr>
          <w:rFonts w:asciiTheme="minorHAnsi" w:eastAsiaTheme="minorEastAsia" w:hAnsiTheme="minorHAnsi" w:cstheme="minorBidi"/>
          <w:b w:val="0"/>
          <w:bCs w:val="0"/>
          <w:color w:val="auto"/>
          <w:sz w:val="22"/>
          <w:szCs w:val="22"/>
          <w:lang w:val="en-IE" w:eastAsia="en-US"/>
        </w:rPr>
        <w:id w:val="-1931495844"/>
        <w:docPartObj>
          <w:docPartGallery w:val="Table of Contents"/>
          <w:docPartUnique/>
        </w:docPartObj>
      </w:sdtPr>
      <w:sdtEndPr>
        <w:rPr>
          <w:noProof/>
        </w:rPr>
      </w:sdtEndPr>
      <w:sdtContent>
        <w:p w14:paraId="0329111F" w14:textId="00407094" w:rsidR="007E6FDD" w:rsidRDefault="005B5A59">
          <w:pPr>
            <w:pStyle w:val="TOCHeading"/>
            <w:rPr>
              <w:rFonts w:hint="eastAsia"/>
              <w:color w:val="auto"/>
            </w:rPr>
          </w:pPr>
          <w:r>
            <w:rPr>
              <w:color w:val="auto"/>
            </w:rPr>
            <w:t>Table of Contents</w:t>
          </w:r>
        </w:p>
        <w:p w14:paraId="265F0A07" w14:textId="77777777" w:rsidR="005B5A59" w:rsidRPr="005B5A59" w:rsidRDefault="005B5A59" w:rsidP="005B5A59">
          <w:pPr>
            <w:rPr>
              <w:lang w:val="en-US" w:eastAsia="ja-JP"/>
            </w:rPr>
          </w:pPr>
        </w:p>
        <w:p w14:paraId="06AC53F1" w14:textId="318A81EC" w:rsidR="00444F4A" w:rsidRDefault="007E6FDD">
          <w:pPr>
            <w:pStyle w:val="TOC1"/>
            <w:tabs>
              <w:tab w:val="left" w:pos="480"/>
              <w:tab w:val="right" w:leader="dot" w:pos="9323"/>
            </w:tabs>
            <w:rPr>
              <w:rFonts w:eastAsiaTheme="minorEastAsia"/>
              <w:noProof/>
              <w:kern w:val="2"/>
              <w:sz w:val="24"/>
              <w:szCs w:val="24"/>
              <w:lang w:eastAsia="en-IE"/>
              <w14:ligatures w14:val="standardContextual"/>
            </w:rPr>
          </w:pPr>
          <w:r>
            <w:fldChar w:fldCharType="begin"/>
          </w:r>
          <w:r>
            <w:instrText xml:space="preserve"> TOC \o "1-3" \h \z \u </w:instrText>
          </w:r>
          <w:r>
            <w:fldChar w:fldCharType="separate"/>
          </w:r>
          <w:hyperlink w:anchor="_Toc195178328" w:history="1">
            <w:r w:rsidR="00444F4A" w:rsidRPr="00224C9A">
              <w:rPr>
                <w:rStyle w:val="Hyperlink"/>
                <w:rFonts w:ascii="Arial Nova" w:hAnsi="Arial Nova"/>
                <w:b/>
                <w:bCs/>
                <w:iCs/>
                <w:noProof/>
              </w:rPr>
              <w:t>1.</w:t>
            </w:r>
            <w:r w:rsidR="00444F4A">
              <w:rPr>
                <w:rFonts w:eastAsiaTheme="minorEastAsia"/>
                <w:noProof/>
                <w:kern w:val="2"/>
                <w:sz w:val="24"/>
                <w:szCs w:val="24"/>
                <w:lang w:eastAsia="en-IE"/>
                <w14:ligatures w14:val="standardContextual"/>
              </w:rPr>
              <w:tab/>
            </w:r>
            <w:r w:rsidR="00444F4A" w:rsidRPr="00224C9A">
              <w:rPr>
                <w:rStyle w:val="Hyperlink"/>
                <w:rFonts w:ascii="Arial Nova" w:hAnsi="Arial Nova"/>
                <w:b/>
                <w:bCs/>
                <w:noProof/>
              </w:rPr>
              <w:t>Overview, St Christophers Services &amp; Role Summary</w:t>
            </w:r>
            <w:r w:rsidR="00444F4A">
              <w:rPr>
                <w:noProof/>
                <w:webHidden/>
              </w:rPr>
              <w:tab/>
            </w:r>
            <w:r w:rsidR="00444F4A">
              <w:rPr>
                <w:noProof/>
                <w:webHidden/>
              </w:rPr>
              <w:fldChar w:fldCharType="begin"/>
            </w:r>
            <w:r w:rsidR="00444F4A">
              <w:rPr>
                <w:noProof/>
                <w:webHidden/>
              </w:rPr>
              <w:instrText xml:space="preserve"> PAGEREF _Toc195178328 \h </w:instrText>
            </w:r>
            <w:r w:rsidR="00444F4A">
              <w:rPr>
                <w:noProof/>
                <w:webHidden/>
              </w:rPr>
            </w:r>
            <w:r w:rsidR="00444F4A">
              <w:rPr>
                <w:noProof/>
                <w:webHidden/>
              </w:rPr>
              <w:fldChar w:fldCharType="separate"/>
            </w:r>
            <w:r w:rsidR="005275F4">
              <w:rPr>
                <w:noProof/>
                <w:webHidden/>
              </w:rPr>
              <w:t>3</w:t>
            </w:r>
            <w:r w:rsidR="00444F4A">
              <w:rPr>
                <w:noProof/>
                <w:webHidden/>
              </w:rPr>
              <w:fldChar w:fldCharType="end"/>
            </w:r>
          </w:hyperlink>
        </w:p>
        <w:p w14:paraId="1C1CFB53" w14:textId="0A85B5DD" w:rsidR="00444F4A" w:rsidRDefault="00444F4A">
          <w:pPr>
            <w:pStyle w:val="TOC1"/>
            <w:tabs>
              <w:tab w:val="left" w:pos="480"/>
              <w:tab w:val="right" w:leader="dot" w:pos="9323"/>
            </w:tabs>
            <w:rPr>
              <w:rFonts w:eastAsiaTheme="minorEastAsia"/>
              <w:noProof/>
              <w:kern w:val="2"/>
              <w:sz w:val="24"/>
              <w:szCs w:val="24"/>
              <w:lang w:eastAsia="en-IE"/>
              <w14:ligatures w14:val="standardContextual"/>
            </w:rPr>
          </w:pPr>
          <w:hyperlink w:anchor="_Toc195178329" w:history="1">
            <w:r w:rsidRPr="00224C9A">
              <w:rPr>
                <w:rStyle w:val="Hyperlink"/>
                <w:rFonts w:ascii="Arial Nova" w:hAnsi="Arial Nova"/>
                <w:b/>
                <w:bCs/>
                <w:iCs/>
                <w:noProof/>
              </w:rPr>
              <w:t>2.</w:t>
            </w:r>
            <w:r>
              <w:rPr>
                <w:rFonts w:eastAsiaTheme="minorEastAsia"/>
                <w:noProof/>
                <w:kern w:val="2"/>
                <w:sz w:val="24"/>
                <w:szCs w:val="24"/>
                <w:lang w:eastAsia="en-IE"/>
                <w14:ligatures w14:val="standardContextual"/>
              </w:rPr>
              <w:tab/>
            </w:r>
            <w:r w:rsidRPr="00224C9A">
              <w:rPr>
                <w:rStyle w:val="Hyperlink"/>
                <w:rFonts w:ascii="Arial Nova" w:hAnsi="Arial Nova"/>
                <w:b/>
                <w:bCs/>
                <w:noProof/>
              </w:rPr>
              <w:t>Job Description and Person Specification</w:t>
            </w:r>
            <w:r>
              <w:rPr>
                <w:noProof/>
                <w:webHidden/>
              </w:rPr>
              <w:tab/>
            </w:r>
            <w:r>
              <w:rPr>
                <w:noProof/>
                <w:webHidden/>
              </w:rPr>
              <w:fldChar w:fldCharType="begin"/>
            </w:r>
            <w:r>
              <w:rPr>
                <w:noProof/>
                <w:webHidden/>
              </w:rPr>
              <w:instrText xml:space="preserve"> PAGEREF _Toc195178329 \h </w:instrText>
            </w:r>
            <w:r>
              <w:rPr>
                <w:noProof/>
                <w:webHidden/>
              </w:rPr>
            </w:r>
            <w:r>
              <w:rPr>
                <w:noProof/>
                <w:webHidden/>
              </w:rPr>
              <w:fldChar w:fldCharType="separate"/>
            </w:r>
            <w:r w:rsidR="005275F4">
              <w:rPr>
                <w:noProof/>
                <w:webHidden/>
              </w:rPr>
              <w:t>4</w:t>
            </w:r>
            <w:r>
              <w:rPr>
                <w:noProof/>
                <w:webHidden/>
              </w:rPr>
              <w:fldChar w:fldCharType="end"/>
            </w:r>
          </w:hyperlink>
        </w:p>
        <w:p w14:paraId="1EE27087" w14:textId="4DA1C6CD" w:rsidR="00444F4A" w:rsidRDefault="00444F4A">
          <w:pPr>
            <w:pStyle w:val="TOC1"/>
            <w:tabs>
              <w:tab w:val="left" w:pos="480"/>
              <w:tab w:val="right" w:leader="dot" w:pos="9323"/>
            </w:tabs>
            <w:rPr>
              <w:rFonts w:eastAsiaTheme="minorEastAsia"/>
              <w:noProof/>
              <w:kern w:val="2"/>
              <w:sz w:val="24"/>
              <w:szCs w:val="24"/>
              <w:lang w:eastAsia="en-IE"/>
              <w14:ligatures w14:val="standardContextual"/>
            </w:rPr>
          </w:pPr>
          <w:hyperlink w:anchor="_Toc195178330" w:history="1">
            <w:r w:rsidRPr="00224C9A">
              <w:rPr>
                <w:rStyle w:val="Hyperlink"/>
                <w:rFonts w:ascii="Arial Nova" w:hAnsi="Arial Nova"/>
                <w:b/>
                <w:bCs/>
                <w:iCs/>
                <w:noProof/>
              </w:rPr>
              <w:t>3.</w:t>
            </w:r>
            <w:r>
              <w:rPr>
                <w:rFonts w:eastAsiaTheme="minorEastAsia"/>
                <w:noProof/>
                <w:kern w:val="2"/>
                <w:sz w:val="24"/>
                <w:szCs w:val="24"/>
                <w:lang w:eastAsia="en-IE"/>
                <w14:ligatures w14:val="standardContextual"/>
              </w:rPr>
              <w:tab/>
            </w:r>
            <w:r w:rsidRPr="00224C9A">
              <w:rPr>
                <w:rStyle w:val="Hyperlink"/>
                <w:rFonts w:ascii="Arial Nova" w:hAnsi="Arial Nova"/>
                <w:b/>
                <w:noProof/>
                <w:lang w:val="en-GB"/>
              </w:rPr>
              <w:t>Specific Accountability, Duties and Responsibilities</w:t>
            </w:r>
            <w:r>
              <w:rPr>
                <w:noProof/>
                <w:webHidden/>
              </w:rPr>
              <w:tab/>
            </w:r>
            <w:r>
              <w:rPr>
                <w:noProof/>
                <w:webHidden/>
              </w:rPr>
              <w:fldChar w:fldCharType="begin"/>
            </w:r>
            <w:r>
              <w:rPr>
                <w:noProof/>
                <w:webHidden/>
              </w:rPr>
              <w:instrText xml:space="preserve"> PAGEREF _Toc195178330 \h </w:instrText>
            </w:r>
            <w:r>
              <w:rPr>
                <w:noProof/>
                <w:webHidden/>
              </w:rPr>
            </w:r>
            <w:r>
              <w:rPr>
                <w:noProof/>
                <w:webHidden/>
              </w:rPr>
              <w:fldChar w:fldCharType="separate"/>
            </w:r>
            <w:r w:rsidR="005275F4">
              <w:rPr>
                <w:noProof/>
                <w:webHidden/>
              </w:rPr>
              <w:t>5</w:t>
            </w:r>
            <w:r>
              <w:rPr>
                <w:noProof/>
                <w:webHidden/>
              </w:rPr>
              <w:fldChar w:fldCharType="end"/>
            </w:r>
          </w:hyperlink>
        </w:p>
        <w:p w14:paraId="7003A88E" w14:textId="1240A6E8" w:rsidR="00444F4A" w:rsidRDefault="00444F4A">
          <w:pPr>
            <w:pStyle w:val="TOC1"/>
            <w:tabs>
              <w:tab w:val="left" w:pos="480"/>
              <w:tab w:val="right" w:leader="dot" w:pos="9323"/>
            </w:tabs>
            <w:rPr>
              <w:rFonts w:eastAsiaTheme="minorEastAsia"/>
              <w:noProof/>
              <w:kern w:val="2"/>
              <w:sz w:val="24"/>
              <w:szCs w:val="24"/>
              <w:lang w:eastAsia="en-IE"/>
              <w14:ligatures w14:val="standardContextual"/>
            </w:rPr>
          </w:pPr>
          <w:hyperlink w:anchor="_Toc195178331" w:history="1">
            <w:r w:rsidRPr="00224C9A">
              <w:rPr>
                <w:rStyle w:val="Hyperlink"/>
                <w:rFonts w:ascii="Arial Nova" w:hAnsi="Arial Nova" w:cs="Arial"/>
                <w:b/>
                <w:bCs/>
                <w:iCs/>
                <w:noProof/>
              </w:rPr>
              <w:t>4.</w:t>
            </w:r>
            <w:r>
              <w:rPr>
                <w:rFonts w:eastAsiaTheme="minorEastAsia"/>
                <w:noProof/>
                <w:kern w:val="2"/>
                <w:sz w:val="24"/>
                <w:szCs w:val="24"/>
                <w:lang w:eastAsia="en-IE"/>
                <w14:ligatures w14:val="standardContextual"/>
              </w:rPr>
              <w:tab/>
            </w:r>
            <w:r w:rsidRPr="00224C9A">
              <w:rPr>
                <w:rStyle w:val="Hyperlink"/>
                <w:rFonts w:ascii="Arial Nova" w:hAnsi="Arial Nova" w:cs="Arial"/>
                <w:b/>
                <w:bCs/>
                <w:noProof/>
              </w:rPr>
              <w:t>Person Specification</w:t>
            </w:r>
            <w:r>
              <w:rPr>
                <w:noProof/>
                <w:webHidden/>
              </w:rPr>
              <w:tab/>
            </w:r>
            <w:r>
              <w:rPr>
                <w:noProof/>
                <w:webHidden/>
              </w:rPr>
              <w:fldChar w:fldCharType="begin"/>
            </w:r>
            <w:r>
              <w:rPr>
                <w:noProof/>
                <w:webHidden/>
              </w:rPr>
              <w:instrText xml:space="preserve"> PAGEREF _Toc195178331 \h </w:instrText>
            </w:r>
            <w:r>
              <w:rPr>
                <w:noProof/>
                <w:webHidden/>
              </w:rPr>
            </w:r>
            <w:r>
              <w:rPr>
                <w:noProof/>
                <w:webHidden/>
              </w:rPr>
              <w:fldChar w:fldCharType="separate"/>
            </w:r>
            <w:r w:rsidR="005275F4">
              <w:rPr>
                <w:noProof/>
                <w:webHidden/>
              </w:rPr>
              <w:t>8</w:t>
            </w:r>
            <w:r>
              <w:rPr>
                <w:noProof/>
                <w:webHidden/>
              </w:rPr>
              <w:fldChar w:fldCharType="end"/>
            </w:r>
          </w:hyperlink>
        </w:p>
        <w:p w14:paraId="598291CD" w14:textId="576654A8" w:rsidR="007E6FDD" w:rsidRDefault="007E6FDD">
          <w:r>
            <w:rPr>
              <w:b/>
              <w:bCs/>
              <w:noProof/>
            </w:rPr>
            <w:fldChar w:fldCharType="end"/>
          </w:r>
        </w:p>
      </w:sdtContent>
    </w:sdt>
    <w:p w14:paraId="2ED1F044" w14:textId="77777777" w:rsidR="00874795" w:rsidRDefault="00874795" w:rsidP="00874795">
      <w:pPr>
        <w:rPr>
          <w:sz w:val="48"/>
          <w:szCs w:val="48"/>
        </w:rPr>
      </w:pPr>
    </w:p>
    <w:p w14:paraId="46FB3572" w14:textId="77777777" w:rsidR="00874795" w:rsidRDefault="00874795" w:rsidP="00874795">
      <w:pPr>
        <w:rPr>
          <w:sz w:val="48"/>
          <w:szCs w:val="48"/>
        </w:rPr>
      </w:pPr>
    </w:p>
    <w:p w14:paraId="1C273E9D" w14:textId="77777777" w:rsidR="005B3797" w:rsidRDefault="005B3797" w:rsidP="00874795">
      <w:pPr>
        <w:rPr>
          <w:sz w:val="48"/>
          <w:szCs w:val="48"/>
        </w:rPr>
      </w:pPr>
    </w:p>
    <w:p w14:paraId="322F9D13" w14:textId="77777777" w:rsidR="005B3797" w:rsidRDefault="005B3797" w:rsidP="00874795">
      <w:pPr>
        <w:rPr>
          <w:sz w:val="48"/>
          <w:szCs w:val="48"/>
        </w:rPr>
      </w:pPr>
    </w:p>
    <w:p w14:paraId="75749B1D" w14:textId="77777777" w:rsidR="005B3797" w:rsidRDefault="005B3797" w:rsidP="00874795">
      <w:pPr>
        <w:rPr>
          <w:sz w:val="48"/>
          <w:szCs w:val="48"/>
        </w:rPr>
      </w:pPr>
    </w:p>
    <w:p w14:paraId="787CE43A" w14:textId="77777777" w:rsidR="005B3797" w:rsidRDefault="005B3797" w:rsidP="00874795">
      <w:pPr>
        <w:rPr>
          <w:sz w:val="48"/>
          <w:szCs w:val="48"/>
        </w:rPr>
      </w:pPr>
    </w:p>
    <w:p w14:paraId="14AA3FDE" w14:textId="77777777" w:rsidR="005B3797" w:rsidRDefault="005B3797" w:rsidP="00874795">
      <w:pPr>
        <w:rPr>
          <w:sz w:val="48"/>
          <w:szCs w:val="48"/>
        </w:rPr>
      </w:pPr>
    </w:p>
    <w:p w14:paraId="25128B58" w14:textId="77777777" w:rsidR="00353724" w:rsidRDefault="00353724" w:rsidP="00874795">
      <w:pPr>
        <w:rPr>
          <w:sz w:val="48"/>
          <w:szCs w:val="48"/>
        </w:rPr>
      </w:pPr>
    </w:p>
    <w:p w14:paraId="4BFA06C8" w14:textId="77777777" w:rsidR="00960FF7" w:rsidRDefault="00960FF7" w:rsidP="00874795">
      <w:pPr>
        <w:rPr>
          <w:sz w:val="48"/>
          <w:szCs w:val="48"/>
        </w:rPr>
      </w:pPr>
    </w:p>
    <w:p w14:paraId="2E3E40F7" w14:textId="77777777" w:rsidR="00874795" w:rsidRDefault="00874795" w:rsidP="00874795">
      <w:pPr>
        <w:rPr>
          <w:sz w:val="48"/>
          <w:szCs w:val="48"/>
        </w:rPr>
      </w:pPr>
    </w:p>
    <w:p w14:paraId="6507BFD2" w14:textId="77777777" w:rsidR="00744EAE" w:rsidRDefault="00744EAE" w:rsidP="00874795">
      <w:pPr>
        <w:rPr>
          <w:sz w:val="48"/>
          <w:szCs w:val="48"/>
        </w:rPr>
      </w:pPr>
    </w:p>
    <w:p w14:paraId="1D9A2031" w14:textId="77777777" w:rsidR="00744EAE" w:rsidRDefault="00744EAE" w:rsidP="00874795">
      <w:pPr>
        <w:rPr>
          <w:sz w:val="48"/>
          <w:szCs w:val="48"/>
        </w:rPr>
      </w:pPr>
    </w:p>
    <w:p w14:paraId="0170C6F7" w14:textId="6260DC3F" w:rsidR="00874795" w:rsidRPr="00D7541C" w:rsidRDefault="00874795" w:rsidP="005B3797">
      <w:pPr>
        <w:pStyle w:val="Heading1"/>
        <w:numPr>
          <w:ilvl w:val="0"/>
          <w:numId w:val="1"/>
        </w:numPr>
        <w:tabs>
          <w:tab w:val="num" w:pos="360"/>
        </w:tabs>
        <w:ind w:left="426" w:hanging="426"/>
        <w:rPr>
          <w:rFonts w:ascii="Arial Nova" w:hAnsi="Arial Nova"/>
          <w:b/>
          <w:bCs/>
          <w:color w:val="auto"/>
          <w:sz w:val="22"/>
          <w:szCs w:val="22"/>
        </w:rPr>
      </w:pPr>
      <w:bookmarkStart w:id="0" w:name="_Toc434836880"/>
      <w:bookmarkStart w:id="1" w:name="_Toc195178328"/>
      <w:r w:rsidRPr="00D7541C">
        <w:rPr>
          <w:rFonts w:ascii="Arial Nova" w:hAnsi="Arial Nova"/>
          <w:b/>
          <w:bCs/>
          <w:color w:val="auto"/>
          <w:sz w:val="22"/>
          <w:szCs w:val="22"/>
        </w:rPr>
        <w:lastRenderedPageBreak/>
        <w:t xml:space="preserve">Overview, </w:t>
      </w:r>
      <w:bookmarkEnd w:id="0"/>
      <w:r w:rsidRPr="00D7541C">
        <w:rPr>
          <w:rFonts w:ascii="Arial Nova" w:hAnsi="Arial Nova"/>
          <w:b/>
          <w:bCs/>
          <w:color w:val="auto"/>
          <w:sz w:val="22"/>
          <w:szCs w:val="22"/>
        </w:rPr>
        <w:t xml:space="preserve">St Christophers Services </w:t>
      </w:r>
      <w:r w:rsidR="001B0D8A" w:rsidRPr="00D7541C">
        <w:rPr>
          <w:rFonts w:ascii="Arial Nova" w:hAnsi="Arial Nova"/>
          <w:b/>
          <w:bCs/>
          <w:color w:val="auto"/>
          <w:sz w:val="22"/>
          <w:szCs w:val="22"/>
        </w:rPr>
        <w:t>&amp; Role Summary</w:t>
      </w:r>
      <w:bookmarkEnd w:id="1"/>
    </w:p>
    <w:p w14:paraId="5E8DA13C" w14:textId="1CC889FB" w:rsidR="00874795" w:rsidRPr="002833AD" w:rsidRDefault="00874795" w:rsidP="00D7541C">
      <w:pPr>
        <w:pStyle w:val="ListParagraph"/>
        <w:spacing w:line="240" w:lineRule="auto"/>
        <w:ind w:left="360" w:right="237"/>
        <w:jc w:val="both"/>
        <w:rPr>
          <w:rFonts w:ascii="Arial Nova" w:hAnsi="Arial Nova"/>
        </w:rPr>
      </w:pPr>
      <w:r w:rsidRPr="002833AD">
        <w:rPr>
          <w:rFonts w:ascii="Arial Nova" w:hAnsi="Arial Nova"/>
        </w:rPr>
        <w:t xml:space="preserve">St. Christopher's Service </w:t>
      </w:r>
      <w:r w:rsidR="00707828">
        <w:rPr>
          <w:rFonts w:ascii="Arial Nova" w:hAnsi="Arial Nova"/>
        </w:rPr>
        <w:t xml:space="preserve">located in Longford </w:t>
      </w:r>
      <w:r w:rsidRPr="002833AD">
        <w:rPr>
          <w:rFonts w:ascii="Arial Nova" w:hAnsi="Arial Nova"/>
        </w:rPr>
        <w:t>provides a comprehensive, efficient and innovative service to people with intellectual disabilities. It is a high quality, community-based service, based on identified individualised needs, enabling service users to reach their fullest potential. We are committed to supporting people with disabilities and their families, in a person centred, community based, socially inclusive manner in accordance with our mission and national standards, underpinned by quality and best practice and research.</w:t>
      </w:r>
    </w:p>
    <w:p w14:paraId="7A6F5AC7" w14:textId="28CBD68B" w:rsidR="00874795" w:rsidRPr="002833AD" w:rsidRDefault="00874795" w:rsidP="00D7541C">
      <w:pPr>
        <w:pStyle w:val="NormalWeb"/>
        <w:shd w:val="clear" w:color="auto" w:fill="FFFFFF"/>
        <w:spacing w:after="0"/>
        <w:ind w:left="360" w:right="237"/>
        <w:jc w:val="both"/>
        <w:textAlignment w:val="baseline"/>
        <w:rPr>
          <w:rFonts w:ascii="Arial Nova" w:hAnsi="Arial Nova" w:cstheme="minorHAnsi"/>
          <w:color w:val="000000"/>
          <w:sz w:val="22"/>
          <w:szCs w:val="22"/>
        </w:rPr>
      </w:pPr>
      <w:r w:rsidRPr="002833AD">
        <w:rPr>
          <w:rFonts w:ascii="Arial Nova" w:hAnsi="Arial Nova" w:cstheme="minorHAnsi"/>
          <w:color w:val="000000"/>
          <w:sz w:val="22"/>
          <w:szCs w:val="22"/>
        </w:rPr>
        <w:t xml:space="preserve">The Service provides supports to persons with an intellectual disability in Day, Residential </w:t>
      </w:r>
      <w:r w:rsidR="005A0F9E">
        <w:rPr>
          <w:rFonts w:ascii="Arial Nova" w:hAnsi="Arial Nova" w:cstheme="minorHAnsi"/>
          <w:color w:val="000000"/>
          <w:sz w:val="22"/>
          <w:szCs w:val="22"/>
        </w:rPr>
        <w:t>and</w:t>
      </w:r>
      <w:r w:rsidRPr="002833AD">
        <w:rPr>
          <w:rFonts w:ascii="Arial Nova" w:hAnsi="Arial Nova" w:cstheme="minorHAnsi"/>
          <w:color w:val="000000"/>
          <w:sz w:val="22"/>
          <w:szCs w:val="22"/>
        </w:rPr>
        <w:t xml:space="preserve"> Respite services. The Chief Executive Officer and </w:t>
      </w:r>
      <w:r w:rsidR="00C375CE">
        <w:rPr>
          <w:rFonts w:ascii="Arial Nova" w:hAnsi="Arial Nova" w:cstheme="minorHAnsi"/>
          <w:color w:val="000000"/>
          <w:sz w:val="22"/>
          <w:szCs w:val="22"/>
        </w:rPr>
        <w:t>the Senior Management</w:t>
      </w:r>
      <w:r w:rsidRPr="002833AD">
        <w:rPr>
          <w:rFonts w:ascii="Arial Nova" w:hAnsi="Arial Nova" w:cstheme="minorHAnsi"/>
          <w:color w:val="000000"/>
          <w:sz w:val="22"/>
          <w:szCs w:val="22"/>
        </w:rPr>
        <w:t xml:space="preserve"> Team manage the overall service with and support of Unit Heads and PICs.</w:t>
      </w:r>
    </w:p>
    <w:p w14:paraId="6BA4658B" w14:textId="168F806F" w:rsidR="00874795" w:rsidRPr="002833AD" w:rsidRDefault="00874795" w:rsidP="00D7541C">
      <w:pPr>
        <w:pStyle w:val="NormalWeb"/>
        <w:shd w:val="clear" w:color="auto" w:fill="FFFFFF"/>
        <w:spacing w:after="0"/>
        <w:ind w:left="360" w:right="237"/>
        <w:jc w:val="both"/>
        <w:textAlignment w:val="baseline"/>
        <w:rPr>
          <w:rFonts w:ascii="Arial Nova" w:hAnsi="Arial Nova" w:cstheme="minorHAnsi"/>
          <w:color w:val="000000"/>
          <w:sz w:val="22"/>
          <w:szCs w:val="22"/>
        </w:rPr>
      </w:pPr>
      <w:r w:rsidRPr="002833AD">
        <w:rPr>
          <w:rFonts w:ascii="Arial Nova" w:hAnsi="Arial Nova" w:cstheme="minorHAnsi"/>
          <w:color w:val="000000"/>
          <w:sz w:val="22"/>
          <w:szCs w:val="22"/>
        </w:rPr>
        <w:t xml:space="preserve">The Head of </w:t>
      </w:r>
      <w:r w:rsidR="001B0D8A" w:rsidRPr="002833AD">
        <w:rPr>
          <w:rFonts w:ascii="Arial Nova" w:hAnsi="Arial Nova" w:cstheme="minorHAnsi"/>
          <w:color w:val="000000"/>
          <w:sz w:val="22"/>
          <w:szCs w:val="22"/>
        </w:rPr>
        <w:t>Residential</w:t>
      </w:r>
      <w:r w:rsidRPr="002833AD">
        <w:rPr>
          <w:rFonts w:ascii="Arial Nova" w:hAnsi="Arial Nova" w:cstheme="minorHAnsi"/>
          <w:color w:val="000000"/>
          <w:sz w:val="22"/>
          <w:szCs w:val="22"/>
        </w:rPr>
        <w:t xml:space="preserve"> </w:t>
      </w:r>
      <w:r w:rsidR="005B3797">
        <w:rPr>
          <w:rFonts w:ascii="Arial Nova" w:hAnsi="Arial Nova" w:cstheme="minorHAnsi"/>
          <w:color w:val="000000"/>
          <w:sz w:val="22"/>
          <w:szCs w:val="22"/>
        </w:rPr>
        <w:t xml:space="preserve">and Respite </w:t>
      </w:r>
      <w:r w:rsidRPr="002833AD">
        <w:rPr>
          <w:rFonts w:ascii="Arial Nova" w:hAnsi="Arial Nova" w:cstheme="minorHAnsi"/>
          <w:color w:val="000000"/>
          <w:sz w:val="22"/>
          <w:szCs w:val="22"/>
        </w:rPr>
        <w:t>Services</w:t>
      </w:r>
      <w:r w:rsidR="00222A23">
        <w:rPr>
          <w:rFonts w:ascii="Arial Nova" w:hAnsi="Arial Nova" w:cstheme="minorHAnsi"/>
          <w:color w:val="000000"/>
          <w:sz w:val="22"/>
          <w:szCs w:val="22"/>
        </w:rPr>
        <w:t xml:space="preserve"> will be responsible for the following</w:t>
      </w:r>
      <w:r w:rsidRPr="002833AD">
        <w:rPr>
          <w:rFonts w:ascii="Arial Nova" w:hAnsi="Arial Nova" w:cstheme="minorHAnsi"/>
          <w:color w:val="000000"/>
          <w:sz w:val="22"/>
          <w:szCs w:val="22"/>
        </w:rPr>
        <w:t>:</w:t>
      </w:r>
    </w:p>
    <w:p w14:paraId="61F483F9" w14:textId="77777777" w:rsidR="00CF36C5" w:rsidRDefault="001B0D8A">
      <w:pPr>
        <w:numPr>
          <w:ilvl w:val="0"/>
          <w:numId w:val="14"/>
        </w:numPr>
        <w:spacing w:before="100" w:beforeAutospacing="1" w:after="100" w:afterAutospacing="1" w:line="240" w:lineRule="auto"/>
        <w:rPr>
          <w:rFonts w:ascii="Arial Nova" w:eastAsia="Times New Roman" w:hAnsi="Arial Nova" w:cs="Times New Roman"/>
          <w:lang w:eastAsia="en-IE"/>
        </w:rPr>
      </w:pPr>
      <w:r w:rsidRPr="00CF36C5">
        <w:rPr>
          <w:rFonts w:ascii="Arial Nova" w:eastAsia="Times New Roman" w:hAnsi="Arial Nova" w:cs="Times New Roman"/>
          <w:b/>
          <w:bCs/>
          <w:lang w:eastAsia="en-IE"/>
        </w:rPr>
        <w:t>Leadership &amp; Strategy</w:t>
      </w:r>
      <w:r w:rsidRPr="00CF36C5">
        <w:rPr>
          <w:rFonts w:ascii="Arial Nova" w:eastAsia="Times New Roman" w:hAnsi="Arial Nova" w:cs="Times New Roman"/>
          <w:lang w:eastAsia="en-IE"/>
        </w:rPr>
        <w:t>: Provides strategic</w:t>
      </w:r>
      <w:r w:rsidRPr="00096F1E">
        <w:rPr>
          <w:rFonts w:ascii="Arial Nova" w:eastAsia="Times New Roman" w:hAnsi="Arial Nova" w:cs="Times New Roman"/>
          <w:lang w:eastAsia="en-IE"/>
        </w:rPr>
        <w:t xml:space="preserve">, </w:t>
      </w:r>
      <w:r w:rsidR="00D24BBF" w:rsidRPr="00096F1E">
        <w:rPr>
          <w:rFonts w:ascii="Arial Nova" w:eastAsia="Times New Roman" w:hAnsi="Arial Nova" w:cs="Times New Roman"/>
          <w:lang w:eastAsia="en-IE"/>
        </w:rPr>
        <w:t>clinical</w:t>
      </w:r>
      <w:r w:rsidRPr="00096F1E">
        <w:rPr>
          <w:rFonts w:ascii="Arial Nova" w:eastAsia="Times New Roman" w:hAnsi="Arial Nova" w:cs="Times New Roman"/>
          <w:lang w:eastAsia="en-IE"/>
        </w:rPr>
        <w:t>, and</w:t>
      </w:r>
      <w:r w:rsidRPr="00CF36C5">
        <w:rPr>
          <w:rFonts w:ascii="Arial Nova" w:eastAsia="Times New Roman" w:hAnsi="Arial Nova" w:cs="Times New Roman"/>
          <w:lang w:eastAsia="en-IE"/>
        </w:rPr>
        <w:t xml:space="preserve"> operational leadership for residential and respite services in line with St. Christopher’s vision and national standards.</w:t>
      </w:r>
    </w:p>
    <w:p w14:paraId="429E3682" w14:textId="7C77CC75" w:rsidR="001B0D8A" w:rsidRPr="00CF36C5" w:rsidRDefault="001B0D8A">
      <w:pPr>
        <w:numPr>
          <w:ilvl w:val="0"/>
          <w:numId w:val="14"/>
        </w:numPr>
        <w:spacing w:before="100" w:beforeAutospacing="1" w:after="100" w:afterAutospacing="1" w:line="240" w:lineRule="auto"/>
        <w:rPr>
          <w:rFonts w:ascii="Arial Nova" w:eastAsia="Times New Roman" w:hAnsi="Arial Nova" w:cs="Times New Roman"/>
          <w:lang w:eastAsia="en-IE"/>
        </w:rPr>
      </w:pPr>
      <w:r w:rsidRPr="00CF36C5">
        <w:rPr>
          <w:rFonts w:ascii="Arial Nova" w:eastAsia="Times New Roman" w:hAnsi="Arial Nova" w:cs="Times New Roman"/>
          <w:b/>
          <w:bCs/>
          <w:lang w:eastAsia="en-IE"/>
        </w:rPr>
        <w:t>Governance &amp; Compliance</w:t>
      </w:r>
      <w:r w:rsidRPr="00CF36C5">
        <w:rPr>
          <w:rFonts w:ascii="Arial Nova" w:eastAsia="Times New Roman" w:hAnsi="Arial Nova" w:cs="Times New Roman"/>
          <w:lang w:eastAsia="en-IE"/>
        </w:rPr>
        <w:t>: Ensures regulatory compliance, quality assurance, and adherence to safeguarding and HIQA standards.</w:t>
      </w:r>
    </w:p>
    <w:p w14:paraId="4A9DFDEE" w14:textId="3265CDCF"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Service Delivery</w:t>
      </w:r>
      <w:r w:rsidRPr="001B0D8A">
        <w:rPr>
          <w:rFonts w:ascii="Arial Nova" w:eastAsia="Times New Roman" w:hAnsi="Arial Nova" w:cs="Times New Roman"/>
          <w:lang w:eastAsia="en-IE"/>
        </w:rPr>
        <w:t>: Oversees the provision of person-centred, high-quality, and efficient care to both adults and children across multiple centres.</w:t>
      </w:r>
    </w:p>
    <w:p w14:paraId="2A237219" w14:textId="36DFBBFB"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Staff Management</w:t>
      </w:r>
      <w:r w:rsidRPr="001B0D8A">
        <w:rPr>
          <w:rFonts w:ascii="Arial Nova" w:eastAsia="Times New Roman" w:hAnsi="Arial Nova" w:cs="Times New Roman"/>
          <w:lang w:eastAsia="en-IE"/>
        </w:rPr>
        <w:t>: Leads and develops a multidisciplinary team, managing performance, staffing levels, rostering, and HR processes in collaboration with the HR.</w:t>
      </w:r>
    </w:p>
    <w:p w14:paraId="2CDCEC5E" w14:textId="287F4D4A"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Policy &amp; Planning</w:t>
      </w:r>
      <w:r w:rsidRPr="001B0D8A">
        <w:rPr>
          <w:rFonts w:ascii="Arial Nova" w:eastAsia="Times New Roman" w:hAnsi="Arial Nova" w:cs="Times New Roman"/>
          <w:lang w:eastAsia="en-IE"/>
        </w:rPr>
        <w:t>: Develops, reviews, and implements policies and strategic plans to drive service improvement and innovation.</w:t>
      </w:r>
    </w:p>
    <w:p w14:paraId="3264B056" w14:textId="36C4E228" w:rsidR="001B0D8A" w:rsidRPr="001B0D8A" w:rsidRDefault="001B0D8A" w:rsidP="00222A23">
      <w:pPr>
        <w:numPr>
          <w:ilvl w:val="0"/>
          <w:numId w:val="14"/>
        </w:numPr>
        <w:spacing w:before="100" w:beforeAutospacing="1" w:after="100" w:afterAutospacing="1" w:line="240" w:lineRule="auto"/>
        <w:rPr>
          <w:rFonts w:ascii="Arial Nova" w:eastAsia="Times New Roman" w:hAnsi="Arial Nova" w:cs="Times New Roman"/>
          <w:lang w:eastAsia="en-IE"/>
        </w:rPr>
      </w:pPr>
      <w:r w:rsidRPr="001B0D8A">
        <w:rPr>
          <w:rFonts w:ascii="Arial Nova" w:eastAsia="Times New Roman" w:hAnsi="Arial Nova" w:cs="Times New Roman"/>
          <w:b/>
          <w:bCs/>
          <w:lang w:eastAsia="en-IE"/>
        </w:rPr>
        <w:t>Financial Oversight</w:t>
      </w:r>
      <w:r w:rsidRPr="001B0D8A">
        <w:rPr>
          <w:rFonts w:ascii="Arial Nova" w:eastAsia="Times New Roman" w:hAnsi="Arial Nova" w:cs="Times New Roman"/>
          <w:lang w:eastAsia="en-IE"/>
        </w:rPr>
        <w:t>: Works with the Finance Department to manage budgets, monitor expenditure, and ensure value for money.</w:t>
      </w:r>
    </w:p>
    <w:p w14:paraId="7BAB1837" w14:textId="446DA0EC" w:rsidR="005B3797" w:rsidRDefault="001B0D8A" w:rsidP="00874795">
      <w:pPr>
        <w:numPr>
          <w:ilvl w:val="0"/>
          <w:numId w:val="14"/>
        </w:numPr>
        <w:spacing w:before="100" w:beforeAutospacing="1" w:after="100" w:afterAutospacing="1" w:line="240" w:lineRule="auto"/>
        <w:rPr>
          <w:rFonts w:ascii="Arial Nova" w:eastAsia="Times New Roman" w:hAnsi="Arial Nova" w:cs="Times New Roman"/>
          <w:lang w:eastAsia="en-IE"/>
        </w:rPr>
      </w:pPr>
      <w:r w:rsidRPr="00A40153">
        <w:rPr>
          <w:rFonts w:ascii="Arial Nova" w:eastAsia="Times New Roman" w:hAnsi="Arial Nova" w:cs="Times New Roman"/>
          <w:b/>
          <w:bCs/>
          <w:lang w:eastAsia="en-IE"/>
        </w:rPr>
        <w:t xml:space="preserve">Stakeholder </w:t>
      </w:r>
      <w:r w:rsidRPr="001B0D8A">
        <w:rPr>
          <w:rFonts w:ascii="Arial Nova" w:eastAsia="Times New Roman" w:hAnsi="Arial Nova" w:cs="Times New Roman"/>
          <w:b/>
          <w:bCs/>
          <w:lang w:eastAsia="en-IE"/>
        </w:rPr>
        <w:t>Engagement</w:t>
      </w:r>
      <w:r w:rsidRPr="001B0D8A">
        <w:rPr>
          <w:rFonts w:ascii="Arial Nova" w:eastAsia="Times New Roman" w:hAnsi="Arial Nova" w:cs="Times New Roman"/>
          <w:lang w:eastAsia="en-IE"/>
        </w:rPr>
        <w:t>: Builds strong relationships with service users, families, regulatory bodies, and community stakeholders, promoting collaboration and communication.</w:t>
      </w:r>
    </w:p>
    <w:p w14:paraId="37A508CE"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4BD3A157"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41870DEB"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5D8A56BB" w14:textId="77777777" w:rsidR="00444F4A" w:rsidRDefault="00444F4A" w:rsidP="00444F4A">
      <w:pPr>
        <w:spacing w:before="100" w:beforeAutospacing="1" w:after="100" w:afterAutospacing="1" w:line="240" w:lineRule="auto"/>
        <w:rPr>
          <w:rFonts w:ascii="Arial Nova" w:eastAsia="Times New Roman" w:hAnsi="Arial Nova" w:cs="Times New Roman"/>
          <w:lang w:eastAsia="en-IE"/>
        </w:rPr>
      </w:pPr>
    </w:p>
    <w:p w14:paraId="1164A704" w14:textId="77777777" w:rsidR="00E1653F" w:rsidRDefault="00E1653F" w:rsidP="00444F4A">
      <w:pPr>
        <w:spacing w:before="100" w:beforeAutospacing="1" w:after="100" w:afterAutospacing="1" w:line="240" w:lineRule="auto"/>
        <w:rPr>
          <w:rFonts w:ascii="Arial Nova" w:eastAsia="Times New Roman" w:hAnsi="Arial Nova" w:cs="Times New Roman"/>
          <w:lang w:eastAsia="en-IE"/>
        </w:rPr>
      </w:pPr>
    </w:p>
    <w:p w14:paraId="39C4ECB4" w14:textId="77777777" w:rsidR="00D015E0" w:rsidRDefault="00D015E0" w:rsidP="00444F4A">
      <w:pPr>
        <w:spacing w:before="100" w:beforeAutospacing="1" w:after="100" w:afterAutospacing="1" w:line="240" w:lineRule="auto"/>
        <w:rPr>
          <w:rFonts w:ascii="Arial Nova" w:eastAsia="Times New Roman" w:hAnsi="Arial Nova" w:cs="Times New Roman"/>
          <w:lang w:eastAsia="en-IE"/>
        </w:rPr>
      </w:pPr>
    </w:p>
    <w:p w14:paraId="32DE25EF" w14:textId="77777777" w:rsidR="00D015E0" w:rsidRDefault="00D015E0" w:rsidP="00444F4A">
      <w:pPr>
        <w:spacing w:before="100" w:beforeAutospacing="1" w:after="100" w:afterAutospacing="1" w:line="240" w:lineRule="auto"/>
        <w:rPr>
          <w:rFonts w:ascii="Arial Nova" w:eastAsia="Times New Roman" w:hAnsi="Arial Nova" w:cs="Times New Roman"/>
          <w:lang w:eastAsia="en-IE"/>
        </w:rPr>
      </w:pPr>
    </w:p>
    <w:p w14:paraId="1545A26D" w14:textId="77777777" w:rsidR="00B714AB" w:rsidRDefault="00B714AB" w:rsidP="00444F4A">
      <w:pPr>
        <w:spacing w:before="100" w:beforeAutospacing="1" w:after="100" w:afterAutospacing="1" w:line="240" w:lineRule="auto"/>
        <w:rPr>
          <w:rFonts w:ascii="Arial Nova" w:eastAsia="Times New Roman" w:hAnsi="Arial Nova" w:cs="Times New Roman"/>
          <w:lang w:eastAsia="en-IE"/>
        </w:rPr>
      </w:pPr>
    </w:p>
    <w:p w14:paraId="362399A0" w14:textId="77777777" w:rsidR="00096F1E" w:rsidRDefault="00096F1E" w:rsidP="00444F4A">
      <w:pPr>
        <w:spacing w:before="100" w:beforeAutospacing="1" w:after="100" w:afterAutospacing="1" w:line="240" w:lineRule="auto"/>
        <w:rPr>
          <w:rFonts w:ascii="Arial Nova" w:eastAsia="Times New Roman" w:hAnsi="Arial Nova" w:cs="Times New Roman"/>
          <w:lang w:eastAsia="en-IE"/>
        </w:rPr>
      </w:pPr>
    </w:p>
    <w:p w14:paraId="5BEA0A26" w14:textId="77777777" w:rsidR="00096F1E" w:rsidRDefault="00096F1E" w:rsidP="00444F4A">
      <w:pPr>
        <w:spacing w:before="100" w:beforeAutospacing="1" w:after="100" w:afterAutospacing="1" w:line="240" w:lineRule="auto"/>
        <w:rPr>
          <w:rFonts w:ascii="Arial Nova" w:eastAsia="Times New Roman" w:hAnsi="Arial Nova" w:cs="Times New Roman"/>
          <w:lang w:eastAsia="en-IE"/>
        </w:rPr>
      </w:pPr>
    </w:p>
    <w:p w14:paraId="0380EEE9" w14:textId="77777777" w:rsidR="00E1653F" w:rsidRPr="00032191" w:rsidRDefault="00E1653F" w:rsidP="00444F4A">
      <w:pPr>
        <w:spacing w:before="100" w:beforeAutospacing="1" w:after="100" w:afterAutospacing="1" w:line="240" w:lineRule="auto"/>
        <w:rPr>
          <w:rFonts w:ascii="Arial Nova" w:eastAsia="Times New Roman" w:hAnsi="Arial Nova" w:cs="Times New Roman"/>
          <w:lang w:eastAsia="en-IE"/>
        </w:rPr>
      </w:pPr>
    </w:p>
    <w:p w14:paraId="29278605" w14:textId="3D622E87" w:rsidR="00874795" w:rsidRDefault="00874795" w:rsidP="00660616">
      <w:pPr>
        <w:pStyle w:val="Heading1"/>
        <w:numPr>
          <w:ilvl w:val="0"/>
          <w:numId w:val="1"/>
        </w:numPr>
        <w:tabs>
          <w:tab w:val="num" w:pos="360"/>
        </w:tabs>
        <w:spacing w:line="240" w:lineRule="auto"/>
        <w:ind w:left="426" w:hanging="426"/>
        <w:rPr>
          <w:rFonts w:ascii="Arial Nova" w:hAnsi="Arial Nova"/>
          <w:b/>
          <w:bCs/>
          <w:color w:val="auto"/>
          <w:sz w:val="22"/>
          <w:szCs w:val="22"/>
        </w:rPr>
      </w:pPr>
      <w:bookmarkStart w:id="2" w:name="_Toc434836882"/>
      <w:bookmarkStart w:id="3" w:name="_Toc195178329"/>
      <w:r w:rsidRPr="00846F14">
        <w:rPr>
          <w:rFonts w:ascii="Arial Nova" w:hAnsi="Arial Nova"/>
          <w:b/>
          <w:bCs/>
          <w:color w:val="auto"/>
          <w:sz w:val="22"/>
          <w:szCs w:val="22"/>
        </w:rPr>
        <w:lastRenderedPageBreak/>
        <w:t>Job</w:t>
      </w:r>
      <w:r w:rsidR="007E6FDD">
        <w:rPr>
          <w:rFonts w:ascii="Arial Nova" w:hAnsi="Arial Nova"/>
          <w:b/>
          <w:bCs/>
          <w:color w:val="auto"/>
          <w:sz w:val="22"/>
          <w:szCs w:val="22"/>
        </w:rPr>
        <w:t xml:space="preserve"> </w:t>
      </w:r>
      <w:r w:rsidRPr="00846F14">
        <w:rPr>
          <w:rFonts w:ascii="Arial Nova" w:hAnsi="Arial Nova"/>
          <w:b/>
          <w:bCs/>
          <w:color w:val="auto"/>
          <w:sz w:val="22"/>
          <w:szCs w:val="22"/>
        </w:rPr>
        <w:t>Description and Person Specification</w:t>
      </w:r>
      <w:bookmarkEnd w:id="2"/>
      <w:bookmarkEnd w:id="3"/>
    </w:p>
    <w:p w14:paraId="2F22DD77" w14:textId="77777777" w:rsidR="00660616" w:rsidRPr="00660616" w:rsidRDefault="00660616" w:rsidP="00660616">
      <w:pPr>
        <w:spacing w:line="240" w:lineRule="auto"/>
      </w:pPr>
    </w:p>
    <w:p w14:paraId="6C4D499A" w14:textId="211FD480" w:rsidR="00874795" w:rsidRPr="002833AD" w:rsidRDefault="00874795" w:rsidP="00660616">
      <w:pPr>
        <w:spacing w:line="240" w:lineRule="auto"/>
        <w:rPr>
          <w:rFonts w:ascii="Arial Nova" w:hAnsi="Arial Nova" w:cs="Times New Roman"/>
        </w:rPr>
      </w:pPr>
      <w:r w:rsidRPr="002833AD">
        <w:rPr>
          <w:rFonts w:ascii="Arial Nova" w:hAnsi="Arial Nova"/>
          <w:b/>
        </w:rPr>
        <w:t>TITLE:</w:t>
      </w:r>
      <w:r w:rsidRPr="002833AD">
        <w:rPr>
          <w:rFonts w:ascii="Arial Nova" w:hAnsi="Arial Nova" w:cs="Times New Roman"/>
        </w:rPr>
        <w:tab/>
      </w:r>
      <w:r w:rsidRPr="002833AD">
        <w:rPr>
          <w:rFonts w:ascii="Arial Nova" w:hAnsi="Arial Nova" w:cs="Times New Roman"/>
        </w:rPr>
        <w:tab/>
      </w:r>
      <w:r w:rsidRPr="002833AD">
        <w:rPr>
          <w:rFonts w:ascii="Arial Nova" w:hAnsi="Arial Nova" w:cs="Times New Roman"/>
        </w:rPr>
        <w:tab/>
      </w:r>
      <w:r w:rsidRPr="002833AD">
        <w:rPr>
          <w:rFonts w:ascii="Arial Nova" w:hAnsi="Arial Nova" w:cs="Times New Roman"/>
        </w:rPr>
        <w:tab/>
      </w:r>
      <w:r w:rsidRPr="002833AD">
        <w:rPr>
          <w:rFonts w:ascii="Arial Nova" w:hAnsi="Arial Nova"/>
        </w:rPr>
        <w:t xml:space="preserve">Residential </w:t>
      </w:r>
      <w:r w:rsidR="007E21F3">
        <w:rPr>
          <w:rFonts w:ascii="Arial Nova" w:hAnsi="Arial Nova"/>
        </w:rPr>
        <w:t>and</w:t>
      </w:r>
      <w:r w:rsidRPr="002833AD">
        <w:rPr>
          <w:rFonts w:ascii="Arial Nova" w:hAnsi="Arial Nova"/>
        </w:rPr>
        <w:t xml:space="preserve"> Respite Manager</w:t>
      </w:r>
    </w:p>
    <w:p w14:paraId="6C0D8657" w14:textId="640ED2E8" w:rsidR="00874795" w:rsidRPr="002833AD" w:rsidRDefault="00874795" w:rsidP="002B2E90">
      <w:pPr>
        <w:widowControl w:val="0"/>
        <w:suppressAutoHyphens/>
        <w:rPr>
          <w:rFonts w:ascii="Arial Nova" w:eastAsia="Andale Sans UI" w:hAnsi="Arial Nova"/>
        </w:rPr>
      </w:pPr>
      <w:r w:rsidRPr="002833AD">
        <w:rPr>
          <w:rFonts w:ascii="Arial Nova" w:hAnsi="Arial Nova"/>
          <w:b/>
        </w:rPr>
        <w:t xml:space="preserve">REPORTS TO: </w:t>
      </w:r>
      <w:r w:rsidRPr="002833AD">
        <w:rPr>
          <w:rFonts w:ascii="Arial Nova" w:hAnsi="Arial Nova"/>
          <w:b/>
        </w:rPr>
        <w:tab/>
      </w:r>
      <w:r w:rsidRPr="002833AD">
        <w:rPr>
          <w:rFonts w:ascii="Arial Nova" w:hAnsi="Arial Nova"/>
          <w:b/>
        </w:rPr>
        <w:tab/>
      </w:r>
      <w:r w:rsidRPr="002833AD">
        <w:rPr>
          <w:rFonts w:ascii="Arial Nova" w:hAnsi="Arial Nova"/>
        </w:rPr>
        <w:t>Chief Executive Officer (CEO)</w:t>
      </w:r>
    </w:p>
    <w:p w14:paraId="18E3073B" w14:textId="6B7E45CE" w:rsidR="00874795" w:rsidRDefault="00874795" w:rsidP="00765BBB">
      <w:pPr>
        <w:spacing w:after="0" w:line="240" w:lineRule="auto"/>
        <w:rPr>
          <w:rFonts w:ascii="Arial Nova" w:eastAsia="Times New Roman" w:hAnsi="Arial Nova" w:cs="Times New Roman"/>
          <w:color w:val="000000"/>
          <w:lang w:eastAsia="en-IE"/>
        </w:rPr>
      </w:pPr>
      <w:r w:rsidRPr="002833AD">
        <w:rPr>
          <w:rFonts w:ascii="Arial Nova" w:hAnsi="Arial Nova"/>
          <w:b/>
        </w:rPr>
        <w:t>SALARY SCALE:</w:t>
      </w:r>
      <w:r w:rsidRPr="002833AD">
        <w:rPr>
          <w:rFonts w:ascii="Arial Nova" w:hAnsi="Arial Nova"/>
        </w:rPr>
        <w:tab/>
      </w:r>
      <w:r w:rsidR="00996561">
        <w:rPr>
          <w:rFonts w:ascii="Arial Nova" w:hAnsi="Arial Nova"/>
        </w:rPr>
        <w:tab/>
      </w:r>
      <w:r w:rsidR="00996561" w:rsidRPr="00996561">
        <w:rPr>
          <w:rFonts w:ascii="Arial Nova" w:eastAsia="Times New Roman" w:hAnsi="Arial Nova" w:cs="Times New Roman"/>
          <w:color w:val="000000"/>
          <w:lang w:eastAsia="en-IE"/>
        </w:rPr>
        <w:t>GRADE VIII (CLERICAL)</w:t>
      </w:r>
    </w:p>
    <w:p w14:paraId="155EB647" w14:textId="77777777" w:rsidR="00765BBB" w:rsidRPr="002833AD" w:rsidRDefault="00765BBB" w:rsidP="00765BBB">
      <w:pPr>
        <w:spacing w:after="0" w:line="240" w:lineRule="auto"/>
        <w:rPr>
          <w:rFonts w:ascii="Arial Nova" w:hAnsi="Arial Nova"/>
        </w:rPr>
      </w:pPr>
    </w:p>
    <w:p w14:paraId="58992651" w14:textId="71D540D2" w:rsidR="00874795" w:rsidRPr="002833AD" w:rsidRDefault="00874795" w:rsidP="002B2E90">
      <w:pPr>
        <w:ind w:left="2880" w:hanging="2880"/>
        <w:rPr>
          <w:rFonts w:ascii="Arial Nova" w:hAnsi="Arial Nova"/>
        </w:rPr>
      </w:pPr>
      <w:r w:rsidRPr="002833AD">
        <w:rPr>
          <w:rFonts w:ascii="Arial Nova" w:hAnsi="Arial Nova"/>
          <w:b/>
        </w:rPr>
        <w:t>HOLIDAYS:</w:t>
      </w:r>
      <w:r w:rsidRPr="002833AD">
        <w:rPr>
          <w:rFonts w:ascii="Arial Nova" w:hAnsi="Arial Nova"/>
          <w:b/>
        </w:rPr>
        <w:tab/>
      </w:r>
      <w:r w:rsidR="0062688D" w:rsidRPr="008E6138">
        <w:rPr>
          <w:rFonts w:ascii="Arial Nova" w:hAnsi="Arial Nova"/>
          <w:bCs/>
        </w:rPr>
        <w:t>28</w:t>
      </w:r>
      <w:r w:rsidRPr="002833AD">
        <w:rPr>
          <w:rFonts w:ascii="Arial Nova" w:hAnsi="Arial Nova"/>
          <w:b/>
        </w:rPr>
        <w:t xml:space="preserve"> </w:t>
      </w:r>
      <w:r w:rsidRPr="002833AD">
        <w:rPr>
          <w:rFonts w:ascii="Arial Nova" w:hAnsi="Arial Nova"/>
        </w:rPr>
        <w:t>days per annum pro rata</w:t>
      </w:r>
      <w:r w:rsidR="008E6138">
        <w:rPr>
          <w:rFonts w:ascii="Arial Nova" w:hAnsi="Arial Nova"/>
        </w:rPr>
        <w:t>/10 Bank Holidays</w:t>
      </w:r>
    </w:p>
    <w:p w14:paraId="065FE0FF" w14:textId="13DD2E51" w:rsidR="00874795" w:rsidRPr="002833AD" w:rsidRDefault="00874795" w:rsidP="002B2E90">
      <w:pPr>
        <w:ind w:left="2880" w:hanging="2880"/>
        <w:rPr>
          <w:rFonts w:ascii="Arial Nova" w:hAnsi="Arial Nova"/>
        </w:rPr>
      </w:pPr>
      <w:r w:rsidRPr="002833AD">
        <w:rPr>
          <w:rFonts w:ascii="Arial Nova" w:hAnsi="Arial Nova"/>
          <w:b/>
        </w:rPr>
        <w:t>HEALTH:</w:t>
      </w:r>
      <w:r w:rsidRPr="002833AD">
        <w:rPr>
          <w:rFonts w:ascii="Arial Nova" w:hAnsi="Arial Nova"/>
        </w:rPr>
        <w:tab/>
      </w:r>
      <w:r w:rsidR="002C4394" w:rsidRPr="002C4394">
        <w:rPr>
          <w:rFonts w:ascii="Arial Nova" w:hAnsi="Arial Nova" w:cstheme="minorHAnsi"/>
        </w:rPr>
        <w:t>A Pre-Employment Medical will be required before commencement with St. Christopher’s Services.</w:t>
      </w:r>
    </w:p>
    <w:p w14:paraId="27475BDF" w14:textId="77777777" w:rsidR="00874795" w:rsidRPr="002833AD" w:rsidRDefault="00874795" w:rsidP="002B2E90">
      <w:pPr>
        <w:ind w:left="2880" w:right="-120" w:hanging="2880"/>
        <w:rPr>
          <w:rFonts w:ascii="Arial Nova" w:hAnsi="Arial Nova"/>
        </w:rPr>
      </w:pPr>
      <w:r w:rsidRPr="002833AD">
        <w:rPr>
          <w:rFonts w:ascii="Arial Nova" w:hAnsi="Arial Nova"/>
          <w:b/>
        </w:rPr>
        <w:t>CHARACTER:</w:t>
      </w:r>
      <w:r w:rsidRPr="002833AD">
        <w:rPr>
          <w:rFonts w:ascii="Arial Nova" w:hAnsi="Arial Nova"/>
        </w:rPr>
        <w:tab/>
        <w:t>A candidate for and any person holding the office must be of good character.</w:t>
      </w:r>
    </w:p>
    <w:p w14:paraId="779C4D8E" w14:textId="33CA0EAD" w:rsidR="00874795" w:rsidRPr="002833AD" w:rsidRDefault="00874795" w:rsidP="002B2E90">
      <w:pPr>
        <w:tabs>
          <w:tab w:val="left" w:pos="-2410"/>
          <w:tab w:val="left" w:pos="0"/>
        </w:tabs>
        <w:ind w:left="2880" w:hanging="2880"/>
        <w:rPr>
          <w:rFonts w:ascii="Arial Nova" w:hAnsi="Arial Nova"/>
        </w:rPr>
      </w:pPr>
      <w:r w:rsidRPr="002833AD">
        <w:rPr>
          <w:rFonts w:ascii="Arial Nova" w:hAnsi="Arial Nova"/>
          <w:b/>
        </w:rPr>
        <w:t>HOURS OF WORK:</w:t>
      </w:r>
      <w:r w:rsidRPr="002833AD">
        <w:rPr>
          <w:rFonts w:ascii="Arial Nova" w:hAnsi="Arial Nova"/>
          <w:b/>
        </w:rPr>
        <w:tab/>
      </w:r>
      <w:r w:rsidRPr="002833AD">
        <w:rPr>
          <w:rFonts w:ascii="Arial Nova" w:hAnsi="Arial Nova"/>
        </w:rPr>
        <w:t>37</w:t>
      </w:r>
      <w:r w:rsidR="008E6138">
        <w:rPr>
          <w:rFonts w:ascii="Arial Nova" w:hAnsi="Arial Nova"/>
        </w:rPr>
        <w:t>.50</w:t>
      </w:r>
      <w:r w:rsidRPr="002833AD">
        <w:rPr>
          <w:rFonts w:ascii="Arial Nova" w:hAnsi="Arial Nova"/>
        </w:rPr>
        <w:t xml:space="preserve"> hours per week. Details of starting and finishing times, which may vary in accordance with Service needs, will be notified to you by the CEO. There will be times when you will be required to work outside of the normal office hours.</w:t>
      </w:r>
    </w:p>
    <w:p w14:paraId="42582EBB" w14:textId="69A1D531" w:rsidR="00874795" w:rsidRPr="002833AD" w:rsidRDefault="00874795" w:rsidP="002B2E90">
      <w:pPr>
        <w:tabs>
          <w:tab w:val="left" w:pos="-2410"/>
          <w:tab w:val="left" w:pos="0"/>
        </w:tabs>
        <w:ind w:left="2880" w:hanging="2880"/>
        <w:rPr>
          <w:rFonts w:ascii="Arial Nova" w:hAnsi="Arial Nova"/>
        </w:rPr>
      </w:pPr>
      <w:r w:rsidRPr="002833AD">
        <w:rPr>
          <w:rFonts w:ascii="Arial Nova" w:hAnsi="Arial Nova"/>
          <w:b/>
        </w:rPr>
        <w:t>WORKING WEEK:</w:t>
      </w:r>
      <w:r w:rsidRPr="002833AD">
        <w:rPr>
          <w:rFonts w:ascii="Arial Nova" w:hAnsi="Arial Nova"/>
        </w:rPr>
        <w:tab/>
        <w:t>Will be determined by Chief Executive Officer</w:t>
      </w:r>
      <w:r w:rsidR="00846F14">
        <w:rPr>
          <w:rFonts w:ascii="Arial Nova" w:hAnsi="Arial Nova"/>
        </w:rPr>
        <w:t>.</w:t>
      </w:r>
      <w:r w:rsidRPr="002833AD">
        <w:rPr>
          <w:rFonts w:ascii="Arial Nova" w:hAnsi="Arial Nova"/>
        </w:rPr>
        <w:t xml:space="preserve"> </w:t>
      </w:r>
    </w:p>
    <w:p w14:paraId="4C05965F" w14:textId="3A1B3644" w:rsidR="00874795" w:rsidRPr="002833AD" w:rsidRDefault="00874795" w:rsidP="002B2E90">
      <w:pPr>
        <w:tabs>
          <w:tab w:val="left" w:pos="8640"/>
        </w:tabs>
        <w:ind w:left="2880" w:hanging="2880"/>
        <w:rPr>
          <w:rFonts w:ascii="Arial Nova" w:hAnsi="Arial Nova"/>
        </w:rPr>
      </w:pPr>
      <w:r w:rsidRPr="002833AD">
        <w:rPr>
          <w:rFonts w:ascii="Arial Nova" w:hAnsi="Arial Nova"/>
          <w:b/>
        </w:rPr>
        <w:t>ETHICAL CODE:</w:t>
      </w:r>
      <w:r w:rsidRPr="002833AD">
        <w:rPr>
          <w:rFonts w:ascii="Arial Nova" w:hAnsi="Arial Nova"/>
          <w:b/>
        </w:rPr>
        <w:tab/>
      </w:r>
      <w:r w:rsidRPr="002833AD">
        <w:rPr>
          <w:rFonts w:ascii="Arial Nova" w:hAnsi="Arial Nova"/>
        </w:rPr>
        <w:t>The post holder is requested to respect the special charism, ethos and tradition of St Christophers Services and to observe and comply with its general policies, procedures and regulations.</w:t>
      </w:r>
    </w:p>
    <w:p w14:paraId="0D669D92" w14:textId="36B2C66D" w:rsidR="00874795" w:rsidRPr="002833AD" w:rsidRDefault="00874795" w:rsidP="002B2E90">
      <w:pPr>
        <w:spacing w:before="240"/>
        <w:ind w:left="2880" w:hanging="2880"/>
        <w:rPr>
          <w:rFonts w:ascii="Arial Nova" w:hAnsi="Arial Nova"/>
        </w:rPr>
      </w:pPr>
      <w:r w:rsidRPr="002833AD">
        <w:rPr>
          <w:rFonts w:ascii="Arial Nova" w:hAnsi="Arial Nova"/>
          <w:b/>
        </w:rPr>
        <w:t>CONFIDENTIALITY:</w:t>
      </w:r>
      <w:r w:rsidRPr="002833AD">
        <w:rPr>
          <w:rFonts w:ascii="Arial Nova" w:hAnsi="Arial Nova"/>
        </w:rPr>
        <w:tab/>
        <w:t>The post holder will have access to various types of records/information in the course of work. Such records and information are strictly confidential and unless acting on the instruction of an authorised person, on no account must information concerning staff, service users or other service business be divulged or discussed except in the performance of normal duty.  In addition, records may never be left in such a manner that unauthorised persons can obtain access to them and must be kept in safe custody when no longer required</w:t>
      </w:r>
    </w:p>
    <w:p w14:paraId="51BDC596" w14:textId="184566FC" w:rsidR="00D811F5" w:rsidRDefault="00874795" w:rsidP="006F1B27">
      <w:pPr>
        <w:spacing w:before="240"/>
        <w:ind w:left="2880" w:hanging="2880"/>
        <w:rPr>
          <w:rFonts w:ascii="Arial Nova" w:hAnsi="Arial Nova"/>
        </w:rPr>
      </w:pPr>
      <w:r w:rsidRPr="002833AD">
        <w:rPr>
          <w:rFonts w:ascii="Arial Nova" w:hAnsi="Arial Nova"/>
          <w:b/>
        </w:rPr>
        <w:t>JOB PURPOSE:</w:t>
      </w:r>
      <w:r w:rsidRPr="002833AD">
        <w:rPr>
          <w:rFonts w:ascii="Arial Nova" w:hAnsi="Arial Nova"/>
        </w:rPr>
        <w:t xml:space="preserve"> </w:t>
      </w:r>
      <w:r w:rsidRPr="002833AD">
        <w:rPr>
          <w:rFonts w:ascii="Arial Nova" w:hAnsi="Arial Nova"/>
        </w:rPr>
        <w:tab/>
        <w:t xml:space="preserve">The Residential and Respite Manager will be a member of the senior </w:t>
      </w:r>
      <w:r w:rsidR="004C68F6">
        <w:rPr>
          <w:rFonts w:ascii="Arial Nova" w:hAnsi="Arial Nova"/>
        </w:rPr>
        <w:t>management</w:t>
      </w:r>
      <w:r w:rsidRPr="002833AD">
        <w:rPr>
          <w:rFonts w:ascii="Arial Nova" w:hAnsi="Arial Nova"/>
        </w:rPr>
        <w:t xml:space="preserve"> team and provide strategic health and social care leadership to residential and respite services. </w:t>
      </w:r>
      <w:r w:rsidR="00F53818">
        <w:rPr>
          <w:rFonts w:ascii="Arial Nova" w:hAnsi="Arial Nova"/>
        </w:rPr>
        <w:t>The post holder</w:t>
      </w:r>
      <w:r w:rsidRPr="002833AD">
        <w:rPr>
          <w:rFonts w:ascii="Arial Nova" w:hAnsi="Arial Nova"/>
        </w:rPr>
        <w:t xml:space="preserve"> will provide the highest possible quality of support and care within St Christophers Services. </w:t>
      </w:r>
      <w:r w:rsidR="00F53818">
        <w:rPr>
          <w:rFonts w:ascii="Arial Nova" w:hAnsi="Arial Nova"/>
        </w:rPr>
        <w:t>They</w:t>
      </w:r>
      <w:r w:rsidRPr="002833AD">
        <w:rPr>
          <w:rFonts w:ascii="Arial Nova" w:hAnsi="Arial Nova"/>
        </w:rPr>
        <w:t xml:space="preserve"> will provide professional/</w:t>
      </w:r>
      <w:r w:rsidR="00231C81" w:rsidRPr="00231C81">
        <w:rPr>
          <w:rFonts w:ascii="Arial Nova" w:hAnsi="Arial Nova"/>
        </w:rPr>
        <w:t xml:space="preserve">clinical </w:t>
      </w:r>
      <w:r w:rsidRPr="002833AD">
        <w:rPr>
          <w:rFonts w:ascii="Arial Nova" w:hAnsi="Arial Nova"/>
        </w:rPr>
        <w:t xml:space="preserve">leadership in the designated area(s) of responsibility. </w:t>
      </w:r>
    </w:p>
    <w:p w14:paraId="78402971" w14:textId="77777777" w:rsidR="00E1653F" w:rsidRDefault="00E1653F" w:rsidP="006F1B27">
      <w:pPr>
        <w:spacing w:before="240"/>
        <w:ind w:left="2880" w:hanging="2880"/>
        <w:rPr>
          <w:rFonts w:ascii="Arial Nova" w:hAnsi="Arial Nova"/>
        </w:rPr>
      </w:pPr>
    </w:p>
    <w:p w14:paraId="34C7588E" w14:textId="77777777" w:rsidR="00231C81" w:rsidRPr="006F1B27" w:rsidRDefault="00231C81" w:rsidP="006F1B27">
      <w:pPr>
        <w:spacing w:before="240"/>
        <w:ind w:left="2880" w:hanging="2880"/>
        <w:rPr>
          <w:rFonts w:ascii="Arial Nova" w:hAnsi="Arial Nova"/>
        </w:rPr>
      </w:pPr>
    </w:p>
    <w:p w14:paraId="50ECFA4C" w14:textId="14DDC5BE" w:rsidR="00874795" w:rsidRPr="002D651E" w:rsidRDefault="00874795" w:rsidP="00C8286A">
      <w:pPr>
        <w:pStyle w:val="Heading1"/>
        <w:numPr>
          <w:ilvl w:val="0"/>
          <w:numId w:val="1"/>
        </w:numPr>
        <w:rPr>
          <w:rFonts w:ascii="Arial Nova" w:hAnsi="Arial Nova"/>
          <w:b/>
          <w:color w:val="auto"/>
          <w:sz w:val="22"/>
          <w:szCs w:val="22"/>
        </w:rPr>
      </w:pPr>
      <w:bookmarkStart w:id="4" w:name="_Toc195178330"/>
      <w:r w:rsidRPr="002D651E">
        <w:rPr>
          <w:rFonts w:ascii="Arial Nova" w:hAnsi="Arial Nova"/>
          <w:b/>
          <w:color w:val="auto"/>
          <w:sz w:val="22"/>
          <w:szCs w:val="22"/>
          <w:lang w:val="en-GB"/>
        </w:rPr>
        <w:lastRenderedPageBreak/>
        <w:t>Specific Accountability, Duties and Responsibilities</w:t>
      </w:r>
      <w:bookmarkEnd w:id="4"/>
    </w:p>
    <w:p w14:paraId="2E4B1C90" w14:textId="3258C889" w:rsidR="00874795"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B93CE8">
        <w:rPr>
          <w:rFonts w:ascii="Arial Nova" w:hAnsi="Arial Nova"/>
          <w:lang w:val="en-GB"/>
        </w:rPr>
        <w:t xml:space="preserve">The Residential and Respite Manager will be responsible for residential and respite designated and non-designated centres across St Christophers </w:t>
      </w:r>
      <w:r w:rsidR="00AC6D7E">
        <w:rPr>
          <w:rFonts w:ascii="Arial Nova" w:hAnsi="Arial Nova"/>
          <w:lang w:val="en-GB"/>
        </w:rPr>
        <w:t>S</w:t>
      </w:r>
      <w:r w:rsidRPr="00B93CE8">
        <w:rPr>
          <w:rFonts w:ascii="Arial Nova" w:hAnsi="Arial Nova"/>
          <w:lang w:val="en-GB"/>
        </w:rPr>
        <w:t>ervices. The post holder will hold the remit of complaints officer, designated officer in safeguarding and protection of vulnerable people at risk of abuse, designation liaison person for children’s services, person participating in management under the health act.</w:t>
      </w:r>
    </w:p>
    <w:p w14:paraId="2D1E6BFE" w14:textId="49678B1C" w:rsidR="00C26E2B" w:rsidRDefault="0044003E" w:rsidP="00C26E2B">
      <w:pPr>
        <w:pStyle w:val="Heading1"/>
        <w:numPr>
          <w:ilvl w:val="0"/>
          <w:numId w:val="4"/>
        </w:numPr>
        <w:spacing w:before="0" w:after="0" w:line="240" w:lineRule="auto"/>
        <w:jc w:val="both"/>
        <w:rPr>
          <w:rFonts w:ascii="Arial Nova" w:eastAsiaTheme="minorHAnsi" w:hAnsi="Arial Nova" w:cstheme="minorBidi"/>
          <w:color w:val="auto"/>
          <w:sz w:val="22"/>
          <w:szCs w:val="22"/>
        </w:rPr>
      </w:pPr>
      <w:r w:rsidRPr="00283A71">
        <w:rPr>
          <w:rFonts w:ascii="Arial Nova" w:eastAsiaTheme="minorHAnsi" w:hAnsi="Arial Nova" w:cstheme="minorBidi"/>
          <w:color w:val="auto"/>
          <w:sz w:val="22"/>
          <w:szCs w:val="22"/>
        </w:rPr>
        <w:t xml:space="preserve">There </w:t>
      </w:r>
      <w:r w:rsidR="0036187D">
        <w:rPr>
          <w:rFonts w:ascii="Arial Nova" w:eastAsiaTheme="minorHAnsi" w:hAnsi="Arial Nova" w:cstheme="minorBidi"/>
          <w:color w:val="auto"/>
          <w:sz w:val="22"/>
          <w:szCs w:val="22"/>
        </w:rPr>
        <w:t xml:space="preserve">are approximately </w:t>
      </w:r>
      <w:r w:rsidR="00283A71" w:rsidRPr="00283A71">
        <w:rPr>
          <w:rFonts w:ascii="Arial Nova" w:eastAsiaTheme="minorHAnsi" w:hAnsi="Arial Nova" w:cstheme="minorBidi"/>
          <w:color w:val="auto"/>
          <w:sz w:val="22"/>
          <w:szCs w:val="22"/>
        </w:rPr>
        <w:t>12</w:t>
      </w:r>
      <w:r w:rsidR="00BE04A4">
        <w:rPr>
          <w:rFonts w:ascii="Arial Nova" w:eastAsiaTheme="minorHAnsi" w:hAnsi="Arial Nova" w:cstheme="minorBidi"/>
          <w:color w:val="auto"/>
          <w:sz w:val="22"/>
          <w:szCs w:val="22"/>
        </w:rPr>
        <w:t>0</w:t>
      </w:r>
      <w:r w:rsidRPr="00283A71">
        <w:rPr>
          <w:rFonts w:ascii="Arial Nova" w:eastAsiaTheme="minorHAnsi" w:hAnsi="Arial Nova" w:cstheme="minorBidi"/>
          <w:color w:val="auto"/>
          <w:sz w:val="22"/>
          <w:szCs w:val="22"/>
        </w:rPr>
        <w:t xml:space="preserve"> staff </w:t>
      </w:r>
      <w:r w:rsidR="00BE04A4">
        <w:rPr>
          <w:rFonts w:ascii="Arial Nova" w:eastAsiaTheme="minorHAnsi" w:hAnsi="Arial Nova" w:cstheme="minorBidi"/>
          <w:color w:val="auto"/>
          <w:sz w:val="22"/>
          <w:szCs w:val="22"/>
        </w:rPr>
        <w:t xml:space="preserve">members </w:t>
      </w:r>
      <w:r w:rsidRPr="00283A71">
        <w:rPr>
          <w:rFonts w:ascii="Arial Nova" w:eastAsiaTheme="minorHAnsi" w:hAnsi="Arial Nova" w:cstheme="minorBidi"/>
          <w:color w:val="auto"/>
          <w:sz w:val="22"/>
          <w:szCs w:val="22"/>
        </w:rPr>
        <w:t xml:space="preserve">in </w:t>
      </w:r>
      <w:r w:rsidR="000E1B8F">
        <w:rPr>
          <w:rFonts w:ascii="Arial Nova" w:eastAsiaTheme="minorHAnsi" w:hAnsi="Arial Nova" w:cstheme="minorBidi"/>
          <w:color w:val="auto"/>
          <w:sz w:val="22"/>
          <w:szCs w:val="22"/>
        </w:rPr>
        <w:t>Residential and Respite</w:t>
      </w:r>
      <w:r w:rsidRPr="00283A71">
        <w:rPr>
          <w:rFonts w:ascii="Arial Nova" w:eastAsiaTheme="minorHAnsi" w:hAnsi="Arial Nova" w:cstheme="minorBidi"/>
          <w:color w:val="auto"/>
          <w:sz w:val="22"/>
          <w:szCs w:val="22"/>
        </w:rPr>
        <w:t xml:space="preserve"> services. We have </w:t>
      </w:r>
      <w:r w:rsidR="00263948">
        <w:rPr>
          <w:rFonts w:ascii="Arial Nova" w:eastAsiaTheme="minorHAnsi" w:hAnsi="Arial Nova" w:cstheme="minorBidi"/>
          <w:color w:val="auto"/>
          <w:sz w:val="22"/>
          <w:szCs w:val="22"/>
        </w:rPr>
        <w:t>approximately 50</w:t>
      </w:r>
      <w:r w:rsidRPr="00283A71">
        <w:rPr>
          <w:rFonts w:ascii="Arial Nova" w:eastAsiaTheme="minorHAnsi" w:hAnsi="Arial Nova" w:cstheme="minorBidi"/>
          <w:color w:val="auto"/>
          <w:sz w:val="22"/>
          <w:szCs w:val="22"/>
        </w:rPr>
        <w:t xml:space="preserve"> full time service users </w:t>
      </w:r>
      <w:r w:rsidR="00920849">
        <w:rPr>
          <w:rFonts w:ascii="Arial Nova" w:eastAsiaTheme="minorHAnsi" w:hAnsi="Arial Nova" w:cstheme="minorBidi"/>
          <w:color w:val="auto"/>
          <w:sz w:val="22"/>
          <w:szCs w:val="22"/>
        </w:rPr>
        <w:t>who avail of the service.</w:t>
      </w:r>
      <w:r w:rsidR="009D42EF">
        <w:rPr>
          <w:rFonts w:ascii="Arial Nova" w:eastAsiaTheme="minorHAnsi" w:hAnsi="Arial Nova" w:cstheme="minorBidi"/>
          <w:color w:val="auto"/>
          <w:sz w:val="22"/>
          <w:szCs w:val="22"/>
        </w:rPr>
        <w:t xml:space="preserve"> We provide </w:t>
      </w:r>
      <w:r w:rsidR="00E40047">
        <w:rPr>
          <w:rFonts w:ascii="Arial Nova" w:eastAsiaTheme="minorHAnsi" w:hAnsi="Arial Nova" w:cstheme="minorBidi"/>
          <w:color w:val="auto"/>
          <w:sz w:val="22"/>
          <w:szCs w:val="22"/>
        </w:rPr>
        <w:t xml:space="preserve">both </w:t>
      </w:r>
      <w:r w:rsidR="009D42EF">
        <w:rPr>
          <w:rFonts w:ascii="Arial Nova" w:eastAsiaTheme="minorHAnsi" w:hAnsi="Arial Nova" w:cstheme="minorBidi"/>
          <w:color w:val="auto"/>
          <w:sz w:val="22"/>
          <w:szCs w:val="22"/>
        </w:rPr>
        <w:t>Adult and Children</w:t>
      </w:r>
      <w:r w:rsidR="00C26E2B">
        <w:rPr>
          <w:rFonts w:ascii="Arial Nova" w:eastAsiaTheme="minorHAnsi" w:hAnsi="Arial Nova" w:cstheme="minorBidi"/>
          <w:color w:val="auto"/>
          <w:sz w:val="22"/>
          <w:szCs w:val="22"/>
        </w:rPr>
        <w:t>’</w:t>
      </w:r>
      <w:r w:rsidR="009D42EF">
        <w:rPr>
          <w:rFonts w:ascii="Arial Nova" w:eastAsiaTheme="minorHAnsi" w:hAnsi="Arial Nova" w:cstheme="minorBidi"/>
          <w:color w:val="auto"/>
          <w:sz w:val="22"/>
          <w:szCs w:val="22"/>
        </w:rPr>
        <w:t>s respite services</w:t>
      </w:r>
      <w:r w:rsidR="00E40047">
        <w:rPr>
          <w:rFonts w:ascii="Arial Nova" w:eastAsiaTheme="minorHAnsi" w:hAnsi="Arial Nova" w:cstheme="minorBidi"/>
          <w:color w:val="auto"/>
          <w:sz w:val="22"/>
          <w:szCs w:val="22"/>
        </w:rPr>
        <w:t xml:space="preserve">. There is a </w:t>
      </w:r>
      <w:r w:rsidR="00C26E2B">
        <w:rPr>
          <w:rFonts w:ascii="Arial Nova" w:eastAsiaTheme="minorHAnsi" w:hAnsi="Arial Nova" w:cstheme="minorBidi"/>
          <w:color w:val="auto"/>
          <w:sz w:val="22"/>
          <w:szCs w:val="22"/>
        </w:rPr>
        <w:t>total</w:t>
      </w:r>
      <w:r w:rsidR="00E40047">
        <w:rPr>
          <w:rFonts w:ascii="Arial Nova" w:eastAsiaTheme="minorHAnsi" w:hAnsi="Arial Nova" w:cstheme="minorBidi"/>
          <w:color w:val="auto"/>
          <w:sz w:val="22"/>
          <w:szCs w:val="22"/>
        </w:rPr>
        <w:t xml:space="preserve"> of</w:t>
      </w:r>
      <w:r w:rsidR="00C26E2B">
        <w:rPr>
          <w:rFonts w:ascii="Arial Nova" w:eastAsiaTheme="minorHAnsi" w:hAnsi="Arial Nova" w:cstheme="minorBidi"/>
          <w:color w:val="auto"/>
          <w:sz w:val="22"/>
          <w:szCs w:val="22"/>
        </w:rPr>
        <w:t xml:space="preserve"> 8 </w:t>
      </w:r>
      <w:r w:rsidRPr="00283A71">
        <w:rPr>
          <w:rFonts w:ascii="Arial Nova" w:eastAsiaTheme="minorHAnsi" w:hAnsi="Arial Nova" w:cstheme="minorBidi"/>
          <w:color w:val="auto"/>
          <w:sz w:val="22"/>
          <w:szCs w:val="22"/>
        </w:rPr>
        <w:t>registered designated centre</w:t>
      </w:r>
      <w:r w:rsidR="00C26E2B">
        <w:rPr>
          <w:rFonts w:ascii="Arial Nova" w:eastAsiaTheme="minorHAnsi" w:hAnsi="Arial Nova" w:cstheme="minorBidi"/>
          <w:color w:val="auto"/>
          <w:sz w:val="22"/>
          <w:szCs w:val="22"/>
        </w:rPr>
        <w:t>s</w:t>
      </w:r>
      <w:r w:rsidR="00E40047">
        <w:rPr>
          <w:rFonts w:ascii="Arial Nova" w:eastAsiaTheme="minorHAnsi" w:hAnsi="Arial Nova" w:cstheme="minorBidi"/>
          <w:color w:val="auto"/>
          <w:sz w:val="22"/>
          <w:szCs w:val="22"/>
        </w:rPr>
        <w:t xml:space="preserve"> within the Residential and Respite services.</w:t>
      </w:r>
    </w:p>
    <w:p w14:paraId="060A24B5" w14:textId="77777777" w:rsidR="00C26E2B" w:rsidRPr="00C26E2B" w:rsidRDefault="00C26E2B" w:rsidP="00C26E2B">
      <w:pPr>
        <w:spacing w:after="0"/>
      </w:pPr>
    </w:p>
    <w:p w14:paraId="129389D2" w14:textId="77777777" w:rsidR="00874795" w:rsidRDefault="00874795" w:rsidP="00C26E2B">
      <w:pPr>
        <w:spacing w:after="0"/>
        <w:jc w:val="both"/>
        <w:rPr>
          <w:rFonts w:ascii="Arial Nova" w:hAnsi="Arial Nova"/>
          <w:b/>
          <w:u w:val="single"/>
          <w:lang w:val="en-GB"/>
        </w:rPr>
      </w:pPr>
      <w:r w:rsidRPr="002833AD">
        <w:rPr>
          <w:rFonts w:ascii="Arial Nova" w:hAnsi="Arial Nova"/>
          <w:b/>
          <w:u w:val="single"/>
          <w:lang w:val="en-GB"/>
        </w:rPr>
        <w:t>Duties and Responsibilities:</w:t>
      </w:r>
    </w:p>
    <w:p w14:paraId="566D728B" w14:textId="77777777" w:rsidR="00362AF7" w:rsidRPr="002833AD" w:rsidRDefault="00362AF7" w:rsidP="00C26E2B">
      <w:pPr>
        <w:spacing w:after="0"/>
        <w:jc w:val="both"/>
        <w:rPr>
          <w:rFonts w:ascii="Arial Nova" w:hAnsi="Arial Nova"/>
          <w:b/>
          <w:u w:val="single"/>
          <w:lang w:val="en-GB"/>
        </w:rPr>
      </w:pPr>
    </w:p>
    <w:p w14:paraId="5A8109A0" w14:textId="77777777" w:rsidR="00FB67C8" w:rsidRDefault="00874795">
      <w:pPr>
        <w:numPr>
          <w:ilvl w:val="0"/>
          <w:numId w:val="5"/>
        </w:numPr>
        <w:spacing w:after="0" w:line="240" w:lineRule="auto"/>
        <w:jc w:val="both"/>
        <w:rPr>
          <w:rFonts w:ascii="Arial Nova" w:hAnsi="Arial Nova"/>
          <w:lang w:val="en-GB"/>
        </w:rPr>
      </w:pPr>
      <w:r w:rsidRPr="00FB67C8">
        <w:rPr>
          <w:rFonts w:ascii="Arial Nova" w:hAnsi="Arial Nova"/>
          <w:lang w:val="en-GB"/>
        </w:rPr>
        <w:t xml:space="preserve">To lead and manage on </w:t>
      </w:r>
      <w:r w:rsidRPr="00231C81">
        <w:rPr>
          <w:rFonts w:ascii="Arial Nova" w:hAnsi="Arial Nova"/>
          <w:lang w:val="en-GB"/>
        </w:rPr>
        <w:t xml:space="preserve">all </w:t>
      </w:r>
      <w:r w:rsidR="00231C81" w:rsidRPr="00231C81">
        <w:rPr>
          <w:rFonts w:ascii="Arial Nova" w:hAnsi="Arial Nova"/>
          <w:lang w:val="en-GB"/>
        </w:rPr>
        <w:t xml:space="preserve">clinical </w:t>
      </w:r>
      <w:r w:rsidRPr="00FB67C8">
        <w:rPr>
          <w:rFonts w:ascii="Arial Nova" w:hAnsi="Arial Nova"/>
          <w:lang w:val="en-GB"/>
        </w:rPr>
        <w:t>and corporate governance matters within residential and respite services.</w:t>
      </w:r>
    </w:p>
    <w:p w14:paraId="2B9628F3" w14:textId="77777777" w:rsidR="0028331E" w:rsidRDefault="00874795">
      <w:pPr>
        <w:numPr>
          <w:ilvl w:val="0"/>
          <w:numId w:val="5"/>
        </w:numPr>
        <w:spacing w:after="0" w:line="240" w:lineRule="auto"/>
        <w:jc w:val="both"/>
        <w:rPr>
          <w:rFonts w:ascii="Arial Nova" w:hAnsi="Arial Nova"/>
          <w:lang w:val="en-GB"/>
        </w:rPr>
      </w:pPr>
      <w:r w:rsidRPr="0028331E">
        <w:rPr>
          <w:rFonts w:ascii="Arial Nova" w:hAnsi="Arial Nova"/>
          <w:lang w:val="en-GB"/>
        </w:rPr>
        <w:t xml:space="preserve">Provide strategic </w:t>
      </w:r>
      <w:r w:rsidRPr="00231C81">
        <w:rPr>
          <w:rFonts w:ascii="Arial Nova" w:hAnsi="Arial Nova"/>
          <w:lang w:val="en-GB"/>
        </w:rPr>
        <w:t xml:space="preserve">and </w:t>
      </w:r>
      <w:r w:rsidR="00231C81" w:rsidRPr="00231C81">
        <w:rPr>
          <w:rFonts w:ascii="Arial Nova" w:hAnsi="Arial Nova"/>
          <w:lang w:val="en-GB"/>
        </w:rPr>
        <w:t xml:space="preserve">clinical </w:t>
      </w:r>
      <w:r w:rsidRPr="00231C81">
        <w:rPr>
          <w:rFonts w:ascii="Arial Nova" w:hAnsi="Arial Nova"/>
          <w:lang w:val="en-GB"/>
        </w:rPr>
        <w:t>leadership</w:t>
      </w:r>
      <w:r w:rsidRPr="0028331E">
        <w:rPr>
          <w:rFonts w:ascii="Arial Nova" w:hAnsi="Arial Nova"/>
          <w:lang w:val="en-GB"/>
        </w:rPr>
        <w:t xml:space="preserve"> and direction for staff and related services.</w:t>
      </w:r>
    </w:p>
    <w:p w14:paraId="4E130472" w14:textId="3AADB69D" w:rsidR="00B93CE8" w:rsidRPr="0028331E" w:rsidRDefault="00874795">
      <w:pPr>
        <w:numPr>
          <w:ilvl w:val="0"/>
          <w:numId w:val="5"/>
        </w:numPr>
        <w:spacing w:after="0" w:line="240" w:lineRule="auto"/>
        <w:jc w:val="both"/>
        <w:rPr>
          <w:rFonts w:ascii="Arial Nova" w:hAnsi="Arial Nova"/>
          <w:lang w:val="en-GB"/>
        </w:rPr>
      </w:pPr>
      <w:r w:rsidRPr="0028331E">
        <w:rPr>
          <w:rFonts w:ascii="Arial Nova" w:hAnsi="Arial Nova"/>
          <w:lang w:val="en-GB"/>
        </w:rPr>
        <w:t>Will have a significant role in developing the overall vision and strategic direction of St Christophers residential and respite Services.</w:t>
      </w:r>
    </w:p>
    <w:p w14:paraId="1CA560DA" w14:textId="77777777" w:rsidR="00B93CE8"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 xml:space="preserve">To effectively manage health and social care services for St Christophers residential and respite services, ensuring key operational and performance areas and execute and discuss through the appropriate channels.  </w:t>
      </w:r>
    </w:p>
    <w:p w14:paraId="74C6661A" w14:textId="77777777" w:rsidR="00B93CE8"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Accountable for service policy, review and develop in line with best practice and national policy reform.</w:t>
      </w:r>
    </w:p>
    <w:p w14:paraId="50FFFF5B" w14:textId="77777777" w:rsidR="00B93CE8"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Provide direction for the development and advancement of residential &amp; respite services ensuring the delivery of person-centred, effective, efficient and quality assured service supports.</w:t>
      </w:r>
    </w:p>
    <w:p w14:paraId="74BAB9D8" w14:textId="77777777" w:rsidR="00B93CE8"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To ensure the quality and safety of care and support for all service users of St Christophers Services.</w:t>
      </w:r>
    </w:p>
    <w:p w14:paraId="1070F9FD" w14:textId="77777777" w:rsidR="00B93CE8"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 xml:space="preserve">Plan, organise and supervise human resources for residential &amp; respite support and care. </w:t>
      </w:r>
    </w:p>
    <w:p w14:paraId="34BF0BF9" w14:textId="59332BDC" w:rsidR="00874795" w:rsidRDefault="00874795" w:rsidP="00B93CE8">
      <w:pPr>
        <w:numPr>
          <w:ilvl w:val="0"/>
          <w:numId w:val="5"/>
        </w:numPr>
        <w:spacing w:after="0" w:line="240" w:lineRule="auto"/>
        <w:jc w:val="both"/>
        <w:rPr>
          <w:rFonts w:ascii="Arial Nova" w:hAnsi="Arial Nova"/>
          <w:lang w:val="en-GB"/>
        </w:rPr>
      </w:pPr>
      <w:r w:rsidRPr="00B93CE8">
        <w:rPr>
          <w:rFonts w:ascii="Arial Nova" w:hAnsi="Arial Nova"/>
          <w:lang w:val="en-GB"/>
        </w:rPr>
        <w:t>To maintain personal and family centred communication and engagement</w:t>
      </w:r>
      <w:r w:rsidR="00B93CE8">
        <w:rPr>
          <w:rFonts w:ascii="Arial Nova" w:hAnsi="Arial Nova"/>
          <w:lang w:val="en-GB"/>
        </w:rPr>
        <w:t>.</w:t>
      </w:r>
    </w:p>
    <w:p w14:paraId="2FE2B66E" w14:textId="77777777" w:rsidR="00B93CE8" w:rsidRPr="00B93CE8" w:rsidRDefault="00B93CE8" w:rsidP="00B93CE8">
      <w:pPr>
        <w:spacing w:after="0" w:line="240" w:lineRule="auto"/>
        <w:ind w:left="720"/>
        <w:jc w:val="both"/>
        <w:rPr>
          <w:rFonts w:ascii="Arial Nova" w:hAnsi="Arial Nova"/>
          <w:lang w:val="en-GB"/>
        </w:rPr>
      </w:pPr>
    </w:p>
    <w:p w14:paraId="203B0EB3" w14:textId="77777777" w:rsidR="00874795" w:rsidRPr="002833AD" w:rsidRDefault="00874795" w:rsidP="00874795">
      <w:pPr>
        <w:jc w:val="both"/>
        <w:rPr>
          <w:rFonts w:ascii="Arial Nova" w:hAnsi="Arial Nova"/>
          <w:b/>
          <w:u w:val="single"/>
          <w:lang w:val="en-GB"/>
        </w:rPr>
      </w:pPr>
      <w:r w:rsidRPr="002833AD">
        <w:rPr>
          <w:rFonts w:ascii="Arial Nova" w:hAnsi="Arial Nova"/>
          <w:b/>
          <w:u w:val="single"/>
          <w:lang w:val="en-GB"/>
        </w:rPr>
        <w:t>Leadership, Governance and Compliance</w:t>
      </w:r>
    </w:p>
    <w:p w14:paraId="14AFA832" w14:textId="2EB5DB49"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Develop a shared sense of commitment and participation among residential staff in the management of change, the development of person-centred model and responding to the changing health needs of Service users.</w:t>
      </w:r>
    </w:p>
    <w:p w14:paraId="31D43E5D"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Responsible for the development and implementation of St Christophers Services residential vision and strategic plan.</w:t>
      </w:r>
    </w:p>
    <w:p w14:paraId="3669321A"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Formulate and implement strategy and policy on practice development, education and professional duties imposed by statute or determination.</w:t>
      </w:r>
    </w:p>
    <w:p w14:paraId="7CB3F1BF" w14:textId="6EA45C92"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Provide professional advice to St Christophers Services on the development of the residential &amp;</w:t>
      </w:r>
      <w:r w:rsidR="00515700">
        <w:rPr>
          <w:rFonts w:ascii="Arial Nova" w:hAnsi="Arial Nova"/>
          <w:lang w:val="en-GB"/>
        </w:rPr>
        <w:t xml:space="preserve"> </w:t>
      </w:r>
      <w:r w:rsidRPr="002833AD">
        <w:rPr>
          <w:rFonts w:ascii="Arial Nova" w:hAnsi="Arial Nova"/>
          <w:lang w:val="en-GB"/>
        </w:rPr>
        <w:t>respite Services.</w:t>
      </w:r>
    </w:p>
    <w:p w14:paraId="1E4E3894"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 xml:space="preserve">Maintain good collaborative working relationships and communications with appropriate statutory, and professional services alongside relevant steak holders. </w:t>
      </w:r>
    </w:p>
    <w:p w14:paraId="39DD59E9" w14:textId="4054CF36"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 xml:space="preserve">Keep the </w:t>
      </w:r>
      <w:r w:rsidR="0051382D">
        <w:rPr>
          <w:rFonts w:ascii="Arial Nova" w:hAnsi="Arial Nova"/>
          <w:lang w:val="en-GB"/>
        </w:rPr>
        <w:t>CEO</w:t>
      </w:r>
      <w:r w:rsidRPr="002833AD">
        <w:rPr>
          <w:rFonts w:ascii="Arial Nova" w:hAnsi="Arial Nova"/>
          <w:lang w:val="en-GB"/>
        </w:rPr>
        <w:t xml:space="preserve"> appraised of any significant developments within the area of health &amp; social care. </w:t>
      </w:r>
    </w:p>
    <w:p w14:paraId="7BCF18CE"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 xml:space="preserve">Ensure compliance within the regulatory framework and associated legislation. </w:t>
      </w:r>
    </w:p>
    <w:p w14:paraId="2DE9256A" w14:textId="380374EC" w:rsidR="00362AF7" w:rsidRDefault="00874795" w:rsidP="00765BBB">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To strengthen and encourage the commitment to Mission and Ethics at all levels.</w:t>
      </w:r>
    </w:p>
    <w:p w14:paraId="57E90B4C" w14:textId="77777777" w:rsidR="00231C81" w:rsidRDefault="00231C81" w:rsidP="00231C81">
      <w:pPr>
        <w:spacing w:before="100" w:beforeAutospacing="1" w:after="100" w:afterAutospacing="1" w:line="240" w:lineRule="auto"/>
        <w:jc w:val="both"/>
        <w:rPr>
          <w:rFonts w:ascii="Arial Nova" w:hAnsi="Arial Nova"/>
          <w:lang w:val="en-GB"/>
        </w:rPr>
      </w:pPr>
    </w:p>
    <w:p w14:paraId="54F8CF1A" w14:textId="77777777" w:rsidR="00231C81" w:rsidRPr="00765BBB" w:rsidRDefault="00231C81" w:rsidP="00231C81">
      <w:pPr>
        <w:spacing w:before="100" w:beforeAutospacing="1" w:after="100" w:afterAutospacing="1" w:line="240" w:lineRule="auto"/>
        <w:jc w:val="both"/>
        <w:rPr>
          <w:rFonts w:ascii="Arial Nova" w:hAnsi="Arial Nova"/>
          <w:lang w:val="en-GB"/>
        </w:rPr>
      </w:pPr>
    </w:p>
    <w:p w14:paraId="004A624C" w14:textId="58657EED" w:rsidR="00874795" w:rsidRPr="002833AD" w:rsidRDefault="00874795" w:rsidP="00B93CE8">
      <w:pPr>
        <w:spacing w:line="240" w:lineRule="auto"/>
        <w:jc w:val="both"/>
        <w:rPr>
          <w:rFonts w:ascii="Arial Nova" w:hAnsi="Arial Nova"/>
          <w:b/>
          <w:u w:val="single"/>
          <w:lang w:val="en-GB"/>
        </w:rPr>
      </w:pPr>
      <w:r w:rsidRPr="002833AD">
        <w:rPr>
          <w:rFonts w:ascii="Arial Nova" w:hAnsi="Arial Nova"/>
          <w:b/>
          <w:u w:val="single"/>
          <w:lang w:val="en-GB"/>
        </w:rPr>
        <w:lastRenderedPageBreak/>
        <w:t>Management</w:t>
      </w:r>
    </w:p>
    <w:p w14:paraId="40A9A911" w14:textId="209C4F04"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Participate as a core member of the </w:t>
      </w:r>
      <w:r w:rsidR="004C68F6">
        <w:rPr>
          <w:rFonts w:ascii="Arial Nova" w:hAnsi="Arial Nova"/>
          <w:lang w:val="en-GB"/>
        </w:rPr>
        <w:t xml:space="preserve">Senior </w:t>
      </w:r>
      <w:r w:rsidRPr="002833AD">
        <w:rPr>
          <w:rFonts w:ascii="Arial Nova" w:hAnsi="Arial Nova"/>
          <w:lang w:val="en-GB"/>
        </w:rPr>
        <w:t>Management Team and contribute to the preparation of plans for services.</w:t>
      </w:r>
    </w:p>
    <w:p w14:paraId="47C7D881"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Participate as a member of the Health &amp; Safety Committee and contribute to the monitoring and development of quality and safety initiatives.</w:t>
      </w:r>
    </w:p>
    <w:p w14:paraId="58C9A13B"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Prepare an annual operational plan in relation to residential areas, covering areas such as key activities/developments.</w:t>
      </w:r>
    </w:p>
    <w:p w14:paraId="4A3B4281"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Provide professional advisory support to other members of the Management Team and PIC’s. </w:t>
      </w:r>
    </w:p>
    <w:p w14:paraId="5E73222F"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Attend and participate in committee meetings as required.</w:t>
      </w:r>
    </w:p>
    <w:p w14:paraId="01F33E51" w14:textId="2094F958"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Optimise the return from allocated resources ensuring value for money is always achieved.</w:t>
      </w:r>
    </w:p>
    <w:p w14:paraId="6BAA69B6"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Develop good relations with key members of the community, associations and services relevant to residential and respite support and care. </w:t>
      </w:r>
    </w:p>
    <w:p w14:paraId="03A6657B" w14:textId="5F47D714"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Represent St Christophers Services at meetings with external agencies</w:t>
      </w:r>
      <w:r w:rsidR="00243E81">
        <w:rPr>
          <w:rFonts w:ascii="Arial Nova" w:hAnsi="Arial Nova"/>
          <w:lang w:val="en-GB"/>
        </w:rPr>
        <w:t xml:space="preserve">, </w:t>
      </w:r>
      <w:r w:rsidRPr="002833AD">
        <w:rPr>
          <w:rFonts w:ascii="Arial Nova" w:hAnsi="Arial Nova"/>
          <w:lang w:val="en-GB"/>
        </w:rPr>
        <w:t xml:space="preserve">bodies </w:t>
      </w:r>
      <w:r w:rsidR="0036070A">
        <w:rPr>
          <w:rFonts w:ascii="Arial Nova" w:hAnsi="Arial Nova"/>
          <w:lang w:val="en-GB"/>
        </w:rPr>
        <w:t xml:space="preserve">and/o </w:t>
      </w:r>
      <w:r w:rsidRPr="002833AD">
        <w:rPr>
          <w:rFonts w:ascii="Arial Nova" w:hAnsi="Arial Nova"/>
          <w:lang w:val="en-GB"/>
        </w:rPr>
        <w:t>groups that are necessary for the proper discharge of the post.</w:t>
      </w:r>
    </w:p>
    <w:p w14:paraId="218FDB8E" w14:textId="77777777" w:rsidR="00874795" w:rsidRPr="002833AD" w:rsidRDefault="00874795" w:rsidP="00B93CE8">
      <w:pPr>
        <w:spacing w:line="240" w:lineRule="auto"/>
        <w:jc w:val="both"/>
        <w:rPr>
          <w:rFonts w:ascii="Arial Nova" w:hAnsi="Arial Nova"/>
          <w:b/>
          <w:u w:val="single"/>
          <w:lang w:val="en-GB"/>
        </w:rPr>
      </w:pPr>
      <w:r w:rsidRPr="002833AD">
        <w:rPr>
          <w:rFonts w:ascii="Arial Nova" w:hAnsi="Arial Nova"/>
          <w:b/>
          <w:u w:val="single"/>
          <w:lang w:val="en-GB"/>
        </w:rPr>
        <w:t>Human Resources &amp; Development</w:t>
      </w:r>
    </w:p>
    <w:p w14:paraId="26E68F15"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Be responsible for the oversight of performance management of the residential teams within St Christophers Services.</w:t>
      </w:r>
    </w:p>
    <w:p w14:paraId="760BF0D1"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Accountability for policy development and review for residential and respite services. </w:t>
      </w:r>
    </w:p>
    <w:p w14:paraId="43227A1C" w14:textId="5A298599"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Play a lead role, in conjunction with the Human Resources department, in the recruitment, selection and appointment </w:t>
      </w:r>
      <w:r w:rsidR="0036070A">
        <w:rPr>
          <w:rFonts w:ascii="Arial Nova" w:hAnsi="Arial Nova"/>
          <w:lang w:val="en-GB"/>
        </w:rPr>
        <w:t xml:space="preserve">of </w:t>
      </w:r>
      <w:r w:rsidRPr="002833AD">
        <w:rPr>
          <w:rFonts w:ascii="Arial Nova" w:hAnsi="Arial Nova"/>
          <w:lang w:val="en-GB"/>
        </w:rPr>
        <w:t xml:space="preserve">residential and respite staff. </w:t>
      </w:r>
    </w:p>
    <w:p w14:paraId="1CB36B80" w14:textId="263F02B3"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Foster a high level of morale among residential</w:t>
      </w:r>
      <w:r w:rsidR="004C68F6">
        <w:rPr>
          <w:rFonts w:ascii="Arial Nova" w:hAnsi="Arial Nova"/>
          <w:lang w:val="en-GB"/>
        </w:rPr>
        <w:t xml:space="preserve"> and respite</w:t>
      </w:r>
      <w:r w:rsidRPr="002833AD">
        <w:rPr>
          <w:rFonts w:ascii="Arial Nova" w:hAnsi="Arial Nova"/>
          <w:lang w:val="en-GB"/>
        </w:rPr>
        <w:t xml:space="preserve"> staff by effective motivation, participation and consultation.</w:t>
      </w:r>
    </w:p>
    <w:p w14:paraId="2A2FD37C" w14:textId="1A8C74F9"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that staffing levels are always maintained at approved levels, in conjunction with HR Manager</w:t>
      </w:r>
      <w:r w:rsidR="00170875">
        <w:rPr>
          <w:rFonts w:ascii="Arial Nova" w:hAnsi="Arial Nova"/>
          <w:lang w:val="en-GB"/>
        </w:rPr>
        <w:t>.</w:t>
      </w:r>
    </w:p>
    <w:p w14:paraId="07D1088D" w14:textId="4B841A83"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the optimum and effective use of health and social care staff, management and oversight through efficient rostering, skill mix planning, workload measurement, staff profiling and deployment and attendance.</w:t>
      </w:r>
    </w:p>
    <w:p w14:paraId="7941CE27"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Participate as appropriate, in the formulation of relevant Human Resources policies and procedures.</w:t>
      </w:r>
    </w:p>
    <w:p w14:paraId="6C8EB290" w14:textId="3753A39A"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Deal with employee relation matters in consultation with the HR Manager</w:t>
      </w:r>
      <w:r w:rsidR="00AF4A4D">
        <w:rPr>
          <w:rFonts w:ascii="Arial Nova" w:hAnsi="Arial Nova"/>
          <w:lang w:val="en-GB"/>
        </w:rPr>
        <w:t>.</w:t>
      </w:r>
    </w:p>
    <w:p w14:paraId="39653D04"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Promote and maintain a safe and high-quality environment for staff.</w:t>
      </w:r>
    </w:p>
    <w:p w14:paraId="7BE2A248"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Participate in the development and implementation of Change Management, Risk Management and Health and Safety strategies.</w:t>
      </w:r>
    </w:p>
    <w:p w14:paraId="4078B092"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the effective integration of the residential and respite service with all other relevant staff throughout St Christophers Services.</w:t>
      </w:r>
    </w:p>
    <w:p w14:paraId="711ABA29" w14:textId="77777777" w:rsidR="00874795" w:rsidRPr="002833AD" w:rsidRDefault="00874795" w:rsidP="00F116F6">
      <w:pPr>
        <w:numPr>
          <w:ilvl w:val="0"/>
          <w:numId w:val="4"/>
        </w:numPr>
        <w:spacing w:before="100" w:beforeAutospacing="1" w:after="100" w:afterAutospacing="1" w:line="240" w:lineRule="auto"/>
        <w:rPr>
          <w:rFonts w:ascii="Arial Nova" w:hAnsi="Arial Nova"/>
          <w:lang w:val="en-GB"/>
        </w:rPr>
      </w:pPr>
      <w:r w:rsidRPr="002833AD">
        <w:rPr>
          <w:rFonts w:ascii="Arial Nova" w:hAnsi="Arial Nova"/>
          <w:lang w:val="en-GB"/>
        </w:rPr>
        <w:t>In conjunction with the HR Manager, implement good employee / industrial relation practices and develop open communication processes with trade union / staff representatives to ensure that communications are clear and that a partnership approach to problem solving is in place.</w:t>
      </w:r>
    </w:p>
    <w:p w14:paraId="2964B108" w14:textId="77777777" w:rsidR="00874795" w:rsidRPr="002833AD" w:rsidRDefault="00874795" w:rsidP="00B93CE8">
      <w:pPr>
        <w:spacing w:line="240" w:lineRule="auto"/>
        <w:rPr>
          <w:rFonts w:ascii="Arial Nova" w:hAnsi="Arial Nova"/>
          <w:b/>
          <w:u w:val="single"/>
          <w:lang w:val="en-GB"/>
        </w:rPr>
      </w:pPr>
      <w:r w:rsidRPr="002833AD">
        <w:rPr>
          <w:rFonts w:ascii="Arial Nova" w:hAnsi="Arial Nova"/>
          <w:b/>
          <w:u w:val="single"/>
          <w:lang w:val="en-GB"/>
        </w:rPr>
        <w:t>Education and Research</w:t>
      </w:r>
    </w:p>
    <w:p w14:paraId="16E83662"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 xml:space="preserve">Promote professional development through performance management. </w:t>
      </w:r>
    </w:p>
    <w:p w14:paraId="657B0319" w14:textId="77777777" w:rsidR="00874795" w:rsidRPr="002833AD" w:rsidRDefault="00874795" w:rsidP="00B93CE8">
      <w:pPr>
        <w:numPr>
          <w:ilvl w:val="0"/>
          <w:numId w:val="4"/>
        </w:numPr>
        <w:tabs>
          <w:tab w:val="clear" w:pos="720"/>
        </w:tabs>
        <w:spacing w:before="100" w:beforeAutospacing="1" w:after="100" w:afterAutospacing="1" w:line="240" w:lineRule="auto"/>
        <w:jc w:val="both"/>
        <w:rPr>
          <w:rFonts w:ascii="Arial Nova" w:hAnsi="Arial Nova"/>
          <w:lang w:val="en-GB"/>
        </w:rPr>
      </w:pPr>
      <w:r w:rsidRPr="002833AD">
        <w:rPr>
          <w:rFonts w:ascii="Arial Nova" w:hAnsi="Arial Nova"/>
          <w:lang w:val="en-GB"/>
        </w:rPr>
        <w:t>Work with Policy Officer and the HR Manager to ensure appropriate in-service education and on-going learning needs of relevant staff are met.</w:t>
      </w:r>
    </w:p>
    <w:p w14:paraId="3B32CA72" w14:textId="5D52A3F6"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Consult with personnel in progressing professional development initiatives applicable to the relevant area. </w:t>
      </w:r>
    </w:p>
    <w:p w14:paraId="268D54A0" w14:textId="015AB745"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lastRenderedPageBreak/>
        <w:t xml:space="preserve">Assist with the Service Staff Orientation Programme and maintain throughout St Christophers Services an awareness of the mission </w:t>
      </w:r>
      <w:r w:rsidR="004C68F6">
        <w:rPr>
          <w:rFonts w:ascii="Arial Nova" w:hAnsi="Arial Nova"/>
          <w:lang w:val="en-GB"/>
        </w:rPr>
        <w:t>vision and values in</w:t>
      </w:r>
      <w:r w:rsidRPr="002833AD">
        <w:rPr>
          <w:rFonts w:ascii="Arial Nova" w:hAnsi="Arial Nova"/>
          <w:lang w:val="en-GB"/>
        </w:rPr>
        <w:t xml:space="preserve"> relation to all activities.</w:t>
      </w:r>
    </w:p>
    <w:p w14:paraId="16F45678" w14:textId="5B57C5F2" w:rsidR="00874795" w:rsidRPr="002833AD" w:rsidRDefault="00874795" w:rsidP="00362AF7">
      <w:pPr>
        <w:spacing w:line="240" w:lineRule="auto"/>
        <w:rPr>
          <w:rFonts w:ascii="Arial Nova" w:hAnsi="Arial Nova"/>
          <w:b/>
          <w:u w:val="single"/>
          <w:lang w:val="en-GB"/>
        </w:rPr>
      </w:pPr>
      <w:r w:rsidRPr="002833AD">
        <w:rPr>
          <w:rFonts w:ascii="Arial Nova" w:hAnsi="Arial Nova"/>
          <w:b/>
          <w:u w:val="single"/>
          <w:lang w:val="en-GB"/>
        </w:rPr>
        <w:t>Finance</w:t>
      </w:r>
    </w:p>
    <w:p w14:paraId="36A5F2FD"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Work with the Finance Department in preparing annual budgets for residential and respite services and related manpower, including education and training needs.</w:t>
      </w:r>
    </w:p>
    <w:p w14:paraId="1767B2FF"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Monthly reporting to the CEO in relation to budget adherence.</w:t>
      </w:r>
    </w:p>
    <w:p w14:paraId="004AA760"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Manage in conjunction with Finance Department in evaluating long term funding requirements of St Christophers Services and provide input into capital planning and development.</w:t>
      </w:r>
    </w:p>
    <w:p w14:paraId="4B03ACF8"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financial resources allocated to the residential and respite services are utilised most effectively.</w:t>
      </w:r>
    </w:p>
    <w:p w14:paraId="670F8E8B"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expenditure is controlled within budget and identify potential for efficiency saving through improved practices and innovation.</w:t>
      </w:r>
    </w:p>
    <w:p w14:paraId="5ADC5AAA"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 xml:space="preserve">Develop and complete relevant business cases for sign off by the chief executive officer. </w:t>
      </w:r>
    </w:p>
    <w:p w14:paraId="528F0260" w14:textId="77777777" w:rsidR="00874795" w:rsidRPr="002833AD" w:rsidRDefault="00874795" w:rsidP="00362AF7">
      <w:pPr>
        <w:spacing w:before="100" w:beforeAutospacing="1" w:after="100" w:afterAutospacing="1" w:line="240" w:lineRule="auto"/>
        <w:rPr>
          <w:rFonts w:ascii="Arial Nova" w:hAnsi="Arial Nova"/>
          <w:color w:val="FF0000"/>
          <w:lang w:val="en-GB"/>
        </w:rPr>
      </w:pPr>
      <w:r w:rsidRPr="002833AD">
        <w:rPr>
          <w:rFonts w:ascii="Arial Nova" w:hAnsi="Arial Nova"/>
          <w:b/>
          <w:u w:val="single"/>
          <w:lang w:val="en-GB"/>
        </w:rPr>
        <w:t>Quality, Compliance, Safety and Risk</w:t>
      </w:r>
    </w:p>
    <w:p w14:paraId="2C28DE88" w14:textId="77777777" w:rsidR="00F5589A" w:rsidRDefault="00874795">
      <w:pPr>
        <w:numPr>
          <w:ilvl w:val="0"/>
          <w:numId w:val="4"/>
        </w:numPr>
        <w:tabs>
          <w:tab w:val="clear" w:pos="720"/>
        </w:tabs>
        <w:spacing w:before="100" w:beforeAutospacing="1" w:after="100" w:afterAutospacing="1" w:line="240" w:lineRule="auto"/>
        <w:rPr>
          <w:rFonts w:ascii="Arial Nova" w:hAnsi="Arial Nova"/>
          <w:lang w:val="en-GB"/>
        </w:rPr>
      </w:pPr>
      <w:r w:rsidRPr="00F5589A">
        <w:rPr>
          <w:rFonts w:ascii="Arial Nova" w:hAnsi="Arial Nova"/>
          <w:lang w:val="en-GB"/>
        </w:rPr>
        <w:t>Ensure that modern standards of care are in operation and that regular monitoring of health and social care is undertaken through audit.</w:t>
      </w:r>
    </w:p>
    <w:p w14:paraId="63951DB4" w14:textId="36EDE0DF" w:rsidR="00874795" w:rsidRPr="00F5589A" w:rsidRDefault="00874795">
      <w:pPr>
        <w:numPr>
          <w:ilvl w:val="0"/>
          <w:numId w:val="4"/>
        </w:numPr>
        <w:tabs>
          <w:tab w:val="clear" w:pos="720"/>
        </w:tabs>
        <w:spacing w:before="100" w:beforeAutospacing="1" w:after="100" w:afterAutospacing="1" w:line="240" w:lineRule="auto"/>
        <w:rPr>
          <w:rFonts w:ascii="Arial Nova" w:hAnsi="Arial Nova"/>
          <w:lang w:val="en-GB"/>
        </w:rPr>
      </w:pPr>
      <w:r w:rsidRPr="00F5589A">
        <w:rPr>
          <w:rFonts w:ascii="Arial Nova" w:hAnsi="Arial Nova"/>
          <w:lang w:val="en-GB"/>
        </w:rPr>
        <w:t>To lead in the implementation of standards for quality and safety for all residential and respite services and develop standards, as necessary.</w:t>
      </w:r>
    </w:p>
    <w:p w14:paraId="6AA166DE"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Accountable for regulatory annual inspection schedule.</w:t>
      </w:r>
    </w:p>
    <w:p w14:paraId="4CF442BE" w14:textId="297829C1"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the monitoring and compliance for action plans devised as a result of the inspections.</w:t>
      </w:r>
    </w:p>
    <w:p w14:paraId="51B142AC"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Establish and implement quality assurance initiatives in conjunction with other appropriate management and staff.</w:t>
      </w:r>
    </w:p>
    <w:p w14:paraId="18579D8C"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Develop a philosophy for residential and respite services which reflects St Christophers Services commitment to the provision of the highest standards of service user support and care.</w:t>
      </w:r>
    </w:p>
    <w:p w14:paraId="7443CE43"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adherence to all codes and guidelines relating to professional practice and behaviours.</w:t>
      </w:r>
    </w:p>
    <w:p w14:paraId="684CC857" w14:textId="77777777" w:rsidR="00874795" w:rsidRPr="002833AD"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Ensure compliance with regulations, policies, legislation in areas relevant to residential and respite support and care.</w:t>
      </w:r>
    </w:p>
    <w:p w14:paraId="17D4DE54" w14:textId="003D5A5C" w:rsidR="00874795" w:rsidRPr="00B93CE8" w:rsidRDefault="00874795" w:rsidP="00F116F6">
      <w:pPr>
        <w:numPr>
          <w:ilvl w:val="0"/>
          <w:numId w:val="4"/>
        </w:numPr>
        <w:tabs>
          <w:tab w:val="clear" w:pos="720"/>
        </w:tabs>
        <w:spacing w:before="100" w:beforeAutospacing="1" w:after="100" w:afterAutospacing="1" w:line="240" w:lineRule="auto"/>
        <w:rPr>
          <w:rFonts w:ascii="Arial Nova" w:hAnsi="Arial Nova"/>
          <w:lang w:val="en-GB"/>
        </w:rPr>
      </w:pPr>
      <w:r w:rsidRPr="002833AD">
        <w:rPr>
          <w:rFonts w:ascii="Arial Nova" w:hAnsi="Arial Nova"/>
          <w:lang w:val="en-GB"/>
        </w:rPr>
        <w:t>To be aware of and address, as appropriate, complaints as outlined in St Christophers Services Complaints Policy.</w:t>
      </w:r>
    </w:p>
    <w:p w14:paraId="5C6204D2" w14:textId="77777777" w:rsidR="00874795" w:rsidRPr="002833AD" w:rsidRDefault="00874795" w:rsidP="00F116F6">
      <w:pPr>
        <w:spacing w:line="240" w:lineRule="auto"/>
        <w:ind w:right="-44" w:firstLine="284"/>
        <w:rPr>
          <w:rFonts w:ascii="Arial Nova" w:hAnsi="Arial Nova"/>
          <w:b/>
          <w:iCs/>
          <w:lang w:val="en-GB"/>
        </w:rPr>
      </w:pPr>
      <w:r w:rsidRPr="002833AD">
        <w:rPr>
          <w:rFonts w:ascii="Arial Nova" w:hAnsi="Arial Nova"/>
          <w:b/>
          <w:iCs/>
          <w:lang w:val="en-GB"/>
        </w:rPr>
        <w:t>Garda Vetting:</w:t>
      </w:r>
    </w:p>
    <w:p w14:paraId="375FD0FE" w14:textId="77777777" w:rsidR="00874795" w:rsidRPr="002833AD" w:rsidRDefault="00874795" w:rsidP="00F116F6">
      <w:pPr>
        <w:pStyle w:val="ListParagraph"/>
        <w:tabs>
          <w:tab w:val="num" w:pos="567"/>
        </w:tabs>
        <w:suppressAutoHyphens/>
        <w:spacing w:line="240" w:lineRule="auto"/>
        <w:ind w:left="284" w:right="-44"/>
        <w:rPr>
          <w:rFonts w:ascii="Arial Nova" w:hAnsi="Arial Nova"/>
          <w:bCs/>
        </w:rPr>
      </w:pPr>
      <w:r w:rsidRPr="002833AD">
        <w:rPr>
          <w:rFonts w:ascii="Arial Nova" w:hAnsi="Arial Nova"/>
          <w:bCs/>
        </w:rPr>
        <w:t>St Christopher’s CLG recognise its responsibilities under the National Vetting Bureau (Children and Vulnerable Persons) Act 2012-2016.</w:t>
      </w:r>
      <w:r w:rsidRPr="002833AD">
        <w:rPr>
          <w:rFonts w:ascii="Arial Nova" w:hAnsi="Arial Nova"/>
        </w:rPr>
        <w:t>This act a</w:t>
      </w:r>
      <w:r w:rsidRPr="002833AD">
        <w:rPr>
          <w:rFonts w:ascii="Arial Nova" w:hAnsi="Arial Nova"/>
          <w:bCs/>
        </w:rPr>
        <w:t xml:space="preserve">pplies </w:t>
      </w:r>
      <w:r w:rsidRPr="002833AD">
        <w:rPr>
          <w:rFonts w:ascii="Arial Nova" w:hAnsi="Arial Nova"/>
        </w:rPr>
        <w:t>to those employees who provide care for</w:t>
      </w:r>
      <w:r w:rsidRPr="002833AD">
        <w:rPr>
          <w:rFonts w:ascii="Arial Nova" w:hAnsi="Arial Nova"/>
          <w:bCs/>
        </w:rPr>
        <w:t xml:space="preserve"> children and vulnerable adults</w:t>
      </w:r>
      <w:r w:rsidRPr="002833AD">
        <w:rPr>
          <w:rFonts w:ascii="Arial Nova" w:hAnsi="Arial Nova"/>
        </w:rPr>
        <w:t xml:space="preserve">. St Christopher’s appointed liaison person will apply for vetting disclosure for new and current employees. </w:t>
      </w:r>
    </w:p>
    <w:p w14:paraId="71E17EE8" w14:textId="77777777" w:rsidR="00874795" w:rsidRPr="002833AD" w:rsidRDefault="00874795" w:rsidP="00F116F6">
      <w:pPr>
        <w:pStyle w:val="ListParagraph"/>
        <w:spacing w:line="240" w:lineRule="auto"/>
        <w:ind w:left="284" w:right="-44"/>
        <w:rPr>
          <w:rFonts w:ascii="Arial Nova" w:hAnsi="Arial Nova"/>
          <w:b/>
          <w:bCs/>
          <w:i/>
          <w:lang w:val="en-GB"/>
        </w:rPr>
      </w:pPr>
    </w:p>
    <w:p w14:paraId="0E3402AE" w14:textId="39404667" w:rsidR="005B3797" w:rsidRDefault="00874795" w:rsidP="00F116F6">
      <w:pPr>
        <w:pStyle w:val="ListParagraph"/>
        <w:spacing w:line="240" w:lineRule="auto"/>
        <w:ind w:left="284" w:right="-44"/>
        <w:rPr>
          <w:rFonts w:ascii="Arial Nova" w:hAnsi="Arial Nova"/>
          <w:b/>
          <w:bCs/>
          <w:i/>
          <w:lang w:val="en-GB"/>
        </w:rPr>
      </w:pPr>
      <w:r w:rsidRPr="002833AD">
        <w:rPr>
          <w:rFonts w:ascii="Arial Nova" w:hAnsi="Arial Nova"/>
          <w:b/>
          <w:bCs/>
          <w:i/>
          <w:lang w:val="en-GB"/>
        </w:rPr>
        <w:t>The post holder may be required to perform other duties as appropriate to the post, which may be assigned to him/her from time to time, and to contribute to the development of the post while in office. This job description will be subject to review in the light of changing circumstances. It is not intended to be exhaustive but should be regarded as providing guidelines within which individuals wor</w:t>
      </w:r>
      <w:r w:rsidR="00C21E0B">
        <w:rPr>
          <w:rFonts w:ascii="Arial Nova" w:hAnsi="Arial Nova"/>
          <w:b/>
          <w:bCs/>
          <w:i/>
          <w:lang w:val="en-GB"/>
        </w:rPr>
        <w:t>k.</w:t>
      </w:r>
    </w:p>
    <w:p w14:paraId="4444A82B" w14:textId="77777777" w:rsidR="00874795" w:rsidRPr="002833AD" w:rsidRDefault="00874795" w:rsidP="00F116F6">
      <w:pPr>
        <w:pStyle w:val="ListParagraph"/>
        <w:spacing w:line="240" w:lineRule="auto"/>
        <w:ind w:left="0" w:right="-44"/>
        <w:rPr>
          <w:rFonts w:ascii="Arial Nova" w:hAnsi="Arial Nova"/>
          <w:b/>
          <w:bCs/>
          <w:i/>
          <w:lang w:val="en-GB"/>
        </w:rPr>
      </w:pPr>
    </w:p>
    <w:p w14:paraId="18F460CD" w14:textId="72CF9D60" w:rsidR="00874795" w:rsidRPr="007373F3" w:rsidRDefault="00FC50B9" w:rsidP="00F116F6">
      <w:pPr>
        <w:pStyle w:val="Heading1"/>
        <w:numPr>
          <w:ilvl w:val="0"/>
          <w:numId w:val="1"/>
        </w:numPr>
        <w:rPr>
          <w:rFonts w:ascii="Arial Nova" w:hAnsi="Arial Nova" w:cs="Arial"/>
          <w:b/>
          <w:bCs/>
          <w:i/>
          <w:color w:val="auto"/>
          <w:sz w:val="22"/>
          <w:szCs w:val="22"/>
        </w:rPr>
      </w:pPr>
      <w:bookmarkStart w:id="5" w:name="_Toc195178331"/>
      <w:r>
        <w:rPr>
          <w:rFonts w:ascii="Arial Nova" w:hAnsi="Arial Nova" w:cs="Arial"/>
          <w:b/>
          <w:bCs/>
          <w:color w:val="auto"/>
          <w:sz w:val="22"/>
          <w:szCs w:val="22"/>
        </w:rPr>
        <w:lastRenderedPageBreak/>
        <w:t>Person Specification</w:t>
      </w:r>
      <w:bookmarkEnd w:id="5"/>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4253"/>
        <w:gridCol w:w="3376"/>
      </w:tblGrid>
      <w:tr w:rsidR="00874795" w:rsidRPr="002833AD" w14:paraId="22F98B96" w14:textId="77777777">
        <w:trPr>
          <w:trHeight w:val="542"/>
        </w:trPr>
        <w:tc>
          <w:tcPr>
            <w:tcW w:w="2260" w:type="dxa"/>
            <w:shd w:val="clear" w:color="auto" w:fill="C0C0C0"/>
            <w:vAlign w:val="center"/>
          </w:tcPr>
          <w:p w14:paraId="72325084" w14:textId="77777777" w:rsidR="00874795" w:rsidRPr="002833AD" w:rsidRDefault="00874795" w:rsidP="00F116F6">
            <w:pPr>
              <w:spacing w:line="240" w:lineRule="auto"/>
              <w:rPr>
                <w:rFonts w:ascii="Arial Nova" w:hAnsi="Arial Nova"/>
                <w:b/>
              </w:rPr>
            </w:pPr>
            <w:r w:rsidRPr="002833AD">
              <w:rPr>
                <w:rFonts w:ascii="Arial Nova" w:hAnsi="Arial Nova"/>
                <w:b/>
                <w:u w:val="single"/>
              </w:rPr>
              <w:br w:type="page"/>
            </w:r>
            <w:r w:rsidRPr="002833AD">
              <w:rPr>
                <w:rFonts w:ascii="Arial Nova" w:hAnsi="Arial Nova"/>
                <w:b/>
              </w:rPr>
              <w:t>Factors</w:t>
            </w:r>
          </w:p>
        </w:tc>
        <w:tc>
          <w:tcPr>
            <w:tcW w:w="4253" w:type="dxa"/>
            <w:shd w:val="clear" w:color="auto" w:fill="C0C0C0"/>
            <w:vAlign w:val="center"/>
          </w:tcPr>
          <w:p w14:paraId="0F47D310" w14:textId="77777777" w:rsidR="00874795" w:rsidRPr="002833AD" w:rsidRDefault="00874795" w:rsidP="00F116F6">
            <w:pPr>
              <w:spacing w:line="240" w:lineRule="auto"/>
              <w:rPr>
                <w:rFonts w:ascii="Arial Nova" w:hAnsi="Arial Nova"/>
                <w:b/>
              </w:rPr>
            </w:pPr>
            <w:r w:rsidRPr="002833AD">
              <w:rPr>
                <w:rFonts w:ascii="Arial Nova" w:hAnsi="Arial Nova"/>
                <w:b/>
              </w:rPr>
              <w:t>Essential</w:t>
            </w:r>
          </w:p>
        </w:tc>
        <w:tc>
          <w:tcPr>
            <w:tcW w:w="3376" w:type="dxa"/>
            <w:shd w:val="clear" w:color="auto" w:fill="C0C0C0"/>
            <w:vAlign w:val="center"/>
          </w:tcPr>
          <w:p w14:paraId="5178D112" w14:textId="77777777" w:rsidR="00874795" w:rsidRPr="002833AD" w:rsidRDefault="00874795" w:rsidP="00F116F6">
            <w:pPr>
              <w:spacing w:line="240" w:lineRule="auto"/>
              <w:rPr>
                <w:rFonts w:ascii="Arial Nova" w:hAnsi="Arial Nova"/>
                <w:b/>
              </w:rPr>
            </w:pPr>
            <w:r w:rsidRPr="002833AD">
              <w:rPr>
                <w:rFonts w:ascii="Arial Nova" w:hAnsi="Arial Nova"/>
                <w:b/>
              </w:rPr>
              <w:t>Desirable</w:t>
            </w:r>
          </w:p>
        </w:tc>
      </w:tr>
      <w:tr w:rsidR="00874795" w:rsidRPr="002833AD" w14:paraId="7D41135F" w14:textId="77777777" w:rsidTr="007C1321">
        <w:trPr>
          <w:trHeight w:val="2393"/>
        </w:trPr>
        <w:tc>
          <w:tcPr>
            <w:tcW w:w="2260" w:type="dxa"/>
          </w:tcPr>
          <w:p w14:paraId="5A6CD07C" w14:textId="77777777" w:rsidR="00874795" w:rsidRPr="002833AD" w:rsidRDefault="00874795" w:rsidP="00F116F6">
            <w:pPr>
              <w:spacing w:line="240" w:lineRule="auto"/>
              <w:rPr>
                <w:rFonts w:ascii="Arial Nova" w:hAnsi="Arial Nova"/>
                <w:b/>
              </w:rPr>
            </w:pPr>
            <w:r w:rsidRPr="002833AD">
              <w:rPr>
                <w:rFonts w:ascii="Arial Nova" w:hAnsi="Arial Nova"/>
                <w:b/>
              </w:rPr>
              <w:t>Qualifications</w:t>
            </w:r>
          </w:p>
        </w:tc>
        <w:tc>
          <w:tcPr>
            <w:tcW w:w="4253" w:type="dxa"/>
          </w:tcPr>
          <w:p w14:paraId="5754405C" w14:textId="024474D8" w:rsidR="004C68F6" w:rsidRPr="0023503C" w:rsidRDefault="004C68F6" w:rsidP="00175A01">
            <w:pPr>
              <w:numPr>
                <w:ilvl w:val="0"/>
                <w:numId w:val="3"/>
              </w:numPr>
              <w:spacing w:after="0" w:line="240" w:lineRule="auto"/>
              <w:rPr>
                <w:rFonts w:ascii="Arial Nova" w:hAnsi="Arial Nova"/>
                <w:lang w:val="en-GB"/>
              </w:rPr>
            </w:pPr>
            <w:r w:rsidRPr="0023503C">
              <w:rPr>
                <w:rFonts w:ascii="Arial Nova" w:hAnsi="Arial Nova"/>
                <w:lang w:val="en-GB"/>
              </w:rPr>
              <w:t>A relevant 3</w:t>
            </w:r>
            <w:r w:rsidRPr="0023503C">
              <w:rPr>
                <w:rFonts w:ascii="Arial Nova" w:hAnsi="Arial Nova"/>
                <w:vertAlign w:val="superscript"/>
                <w:lang w:val="en-GB"/>
              </w:rPr>
              <w:t>rd</w:t>
            </w:r>
            <w:r w:rsidRPr="0023503C">
              <w:rPr>
                <w:rFonts w:ascii="Arial Nova" w:hAnsi="Arial Nova"/>
                <w:lang w:val="en-GB"/>
              </w:rPr>
              <w:t xml:space="preserve"> level qualification or above on the Quality and Qualifications Ireland (QQI) framework in RNID nursing or Health.</w:t>
            </w:r>
          </w:p>
          <w:p w14:paraId="53BB2BAF" w14:textId="4347F37A" w:rsidR="0023503C" w:rsidRPr="0023503C" w:rsidRDefault="0023503C" w:rsidP="0023503C">
            <w:pPr>
              <w:autoSpaceDE w:val="0"/>
              <w:autoSpaceDN w:val="0"/>
              <w:adjustRightInd w:val="0"/>
              <w:ind w:left="720"/>
              <w:rPr>
                <w:rFonts w:ascii="Arial Nova" w:hAnsi="Arial Nova" w:cs="Calibri"/>
                <w:b/>
                <w:bCs/>
                <w:iCs/>
                <w:u w:val="single"/>
                <w:lang w:val="en-GB"/>
              </w:rPr>
            </w:pPr>
            <w:r w:rsidRPr="0023503C">
              <w:rPr>
                <w:rFonts w:ascii="Arial Nova" w:hAnsi="Arial Nova" w:cs="Calibri"/>
                <w:b/>
                <w:iCs/>
                <w:u w:val="single"/>
                <w:lang w:val="en-GB"/>
              </w:rPr>
              <w:t xml:space="preserve">Or </w:t>
            </w:r>
          </w:p>
          <w:p w14:paraId="48C3E521" w14:textId="77777777" w:rsidR="009B3152" w:rsidRPr="0023503C" w:rsidRDefault="009B3152" w:rsidP="009B3152">
            <w:pPr>
              <w:numPr>
                <w:ilvl w:val="0"/>
                <w:numId w:val="3"/>
              </w:numPr>
              <w:autoSpaceDE w:val="0"/>
              <w:autoSpaceDN w:val="0"/>
              <w:adjustRightInd w:val="0"/>
              <w:spacing w:after="0" w:line="240" w:lineRule="auto"/>
              <w:rPr>
                <w:rFonts w:ascii="Arial Nova" w:hAnsi="Arial Nova" w:cs="Calibri"/>
                <w:bCs/>
                <w:iCs/>
                <w:lang w:val="en-GB"/>
              </w:rPr>
            </w:pPr>
            <w:r w:rsidRPr="0023503C">
              <w:rPr>
                <w:rFonts w:ascii="Arial Nova" w:hAnsi="Arial Nova" w:cs="Calibri"/>
                <w:iCs/>
                <w:lang w:val="en-GB"/>
              </w:rPr>
              <w:t>Possess a BA (Ord) in Social Care Practice (Level 7 on the QQI framework).</w:t>
            </w:r>
          </w:p>
          <w:p w14:paraId="4D22DC8E" w14:textId="77777777" w:rsidR="00874795" w:rsidRPr="0023503C" w:rsidRDefault="00874795" w:rsidP="00F116F6">
            <w:pPr>
              <w:spacing w:after="0" w:line="240" w:lineRule="auto"/>
              <w:ind w:left="360"/>
              <w:rPr>
                <w:rFonts w:ascii="Arial Nova" w:hAnsi="Arial Nova"/>
                <w:b/>
                <w:lang w:val="en-GB"/>
              </w:rPr>
            </w:pPr>
            <w:r w:rsidRPr="0023503C">
              <w:rPr>
                <w:rFonts w:ascii="Arial Nova" w:hAnsi="Arial Nova"/>
                <w:b/>
                <w:lang w:val="en-GB"/>
              </w:rPr>
              <w:t>AND</w:t>
            </w:r>
          </w:p>
          <w:p w14:paraId="4D741212" w14:textId="77777777" w:rsidR="00874795" w:rsidRPr="002833AD" w:rsidRDefault="00874795" w:rsidP="00175A01">
            <w:pPr>
              <w:numPr>
                <w:ilvl w:val="0"/>
                <w:numId w:val="3"/>
              </w:numPr>
              <w:spacing w:after="0" w:line="240" w:lineRule="auto"/>
              <w:rPr>
                <w:rFonts w:ascii="Arial Nova" w:hAnsi="Arial Nova"/>
                <w:lang w:val="en-GB"/>
              </w:rPr>
            </w:pPr>
            <w:r w:rsidRPr="0023503C">
              <w:rPr>
                <w:rFonts w:ascii="Arial Nova" w:hAnsi="Arial Nova"/>
                <w:lang w:val="en-GB"/>
              </w:rPr>
              <w:t>Appropriate management qualification in health or social care management.</w:t>
            </w:r>
          </w:p>
        </w:tc>
        <w:tc>
          <w:tcPr>
            <w:tcW w:w="3376" w:type="dxa"/>
          </w:tcPr>
          <w:p w14:paraId="78E61840" w14:textId="5D52AED0" w:rsidR="00874795" w:rsidRDefault="0052121B" w:rsidP="00F116F6">
            <w:pPr>
              <w:pStyle w:val="ListParagraph"/>
              <w:numPr>
                <w:ilvl w:val="0"/>
                <w:numId w:val="3"/>
              </w:numPr>
              <w:spacing w:after="0" w:line="240" w:lineRule="auto"/>
              <w:rPr>
                <w:rFonts w:ascii="Arial Nova" w:hAnsi="Arial Nova"/>
                <w:lang w:val="en-GB"/>
              </w:rPr>
            </w:pPr>
            <w:r>
              <w:rPr>
                <w:rFonts w:ascii="Arial Nova" w:hAnsi="Arial Nova"/>
                <w:lang w:val="en-GB"/>
              </w:rPr>
              <w:t xml:space="preserve">Masters </w:t>
            </w:r>
            <w:r w:rsidR="004C68F6">
              <w:rPr>
                <w:rFonts w:ascii="Arial Nova" w:hAnsi="Arial Nova"/>
                <w:lang w:val="en-GB"/>
              </w:rPr>
              <w:t>Degree in Nursing and/ or Health related field</w:t>
            </w:r>
          </w:p>
          <w:p w14:paraId="2E3D35AE" w14:textId="20DC956F" w:rsidR="00874795" w:rsidRPr="0052121B" w:rsidRDefault="0052121B" w:rsidP="0052121B">
            <w:pPr>
              <w:pStyle w:val="ListParagraph"/>
              <w:numPr>
                <w:ilvl w:val="0"/>
                <w:numId w:val="3"/>
              </w:numPr>
              <w:spacing w:after="0" w:line="240" w:lineRule="auto"/>
              <w:rPr>
                <w:rFonts w:ascii="Arial Nova" w:hAnsi="Arial Nova"/>
                <w:lang w:val="en-GB"/>
              </w:rPr>
            </w:pPr>
            <w:r>
              <w:rPr>
                <w:rFonts w:ascii="Arial Nova" w:hAnsi="Arial Nova"/>
                <w:lang w:val="en-GB"/>
              </w:rPr>
              <w:t>Masters Degree in Social Care</w:t>
            </w:r>
            <w:r w:rsidR="00601732">
              <w:rPr>
                <w:rFonts w:ascii="Arial Nova" w:hAnsi="Arial Nova"/>
                <w:lang w:val="en-GB"/>
              </w:rPr>
              <w:t>.</w:t>
            </w:r>
          </w:p>
        </w:tc>
      </w:tr>
      <w:tr w:rsidR="00874795" w:rsidRPr="002833AD" w14:paraId="2C0F89A0" w14:textId="77777777">
        <w:tc>
          <w:tcPr>
            <w:tcW w:w="2260" w:type="dxa"/>
          </w:tcPr>
          <w:p w14:paraId="4491286F" w14:textId="77777777" w:rsidR="00874795" w:rsidRPr="002833AD" w:rsidRDefault="00874795" w:rsidP="00F116F6">
            <w:pPr>
              <w:spacing w:line="240" w:lineRule="auto"/>
              <w:rPr>
                <w:rFonts w:ascii="Arial Nova" w:hAnsi="Arial Nova"/>
              </w:rPr>
            </w:pPr>
            <w:r w:rsidRPr="002833AD">
              <w:rPr>
                <w:rFonts w:ascii="Arial Nova" w:hAnsi="Arial Nova"/>
                <w:b/>
              </w:rPr>
              <w:t>Experience</w:t>
            </w:r>
          </w:p>
        </w:tc>
        <w:tc>
          <w:tcPr>
            <w:tcW w:w="4253" w:type="dxa"/>
          </w:tcPr>
          <w:p w14:paraId="0FC90D28" w14:textId="7CA49A7B" w:rsidR="00874795" w:rsidRPr="002833AD" w:rsidRDefault="00874795" w:rsidP="00F116F6">
            <w:pPr>
              <w:numPr>
                <w:ilvl w:val="0"/>
                <w:numId w:val="3"/>
              </w:numPr>
              <w:spacing w:after="0" w:line="240" w:lineRule="auto"/>
              <w:rPr>
                <w:rFonts w:ascii="Arial Nova" w:hAnsi="Arial Nova"/>
                <w:lang w:val="en-GB"/>
              </w:rPr>
            </w:pPr>
            <w:r w:rsidRPr="002833AD">
              <w:rPr>
                <w:rFonts w:ascii="Arial Nova" w:hAnsi="Arial Nova"/>
                <w:lang w:val="en-GB"/>
              </w:rPr>
              <w:t xml:space="preserve">Candidates must possess the requisite knowledge and ability </w:t>
            </w:r>
            <w:r w:rsidRPr="00231C81">
              <w:rPr>
                <w:rFonts w:ascii="Arial Nova" w:hAnsi="Arial Nova"/>
                <w:lang w:val="en-GB"/>
              </w:rPr>
              <w:t xml:space="preserve">including a high standard of suitability and </w:t>
            </w:r>
            <w:r w:rsidR="00D24BBF" w:rsidRPr="00231C81">
              <w:rPr>
                <w:rFonts w:ascii="Arial Nova" w:hAnsi="Arial Nova"/>
                <w:lang w:val="en-GB"/>
              </w:rPr>
              <w:t>clinical</w:t>
            </w:r>
            <w:r w:rsidRPr="00231C81">
              <w:rPr>
                <w:rFonts w:ascii="Arial Nova" w:hAnsi="Arial Nova"/>
                <w:lang w:val="en-GB"/>
              </w:rPr>
              <w:t>,</w:t>
            </w:r>
            <w:r w:rsidRPr="002833AD">
              <w:rPr>
                <w:rFonts w:ascii="Arial Nova" w:hAnsi="Arial Nova"/>
                <w:lang w:val="en-GB"/>
              </w:rPr>
              <w:t xml:space="preserve"> managerial and administrative capacity to properly discharge the functions of the role.</w:t>
            </w:r>
          </w:p>
          <w:p w14:paraId="2F0A8169" w14:textId="07D9A190" w:rsidR="00874795" w:rsidRPr="002833AD" w:rsidRDefault="00874795" w:rsidP="00F116F6">
            <w:pPr>
              <w:numPr>
                <w:ilvl w:val="0"/>
                <w:numId w:val="3"/>
              </w:numPr>
              <w:spacing w:after="0" w:line="240" w:lineRule="auto"/>
              <w:rPr>
                <w:rFonts w:ascii="Arial Nova" w:hAnsi="Arial Nova"/>
                <w:lang w:val="en-GB"/>
              </w:rPr>
            </w:pPr>
            <w:r w:rsidRPr="002833AD">
              <w:rPr>
                <w:rFonts w:ascii="Arial Nova" w:hAnsi="Arial Nova"/>
                <w:lang w:val="en-GB"/>
              </w:rPr>
              <w:t>Minimum of 5 years post registration experience</w:t>
            </w:r>
            <w:r w:rsidR="004C68F6">
              <w:rPr>
                <w:rFonts w:ascii="Arial Nova" w:hAnsi="Arial Nova"/>
                <w:lang w:val="en-GB"/>
              </w:rPr>
              <w:t xml:space="preserve"> in a similar setting.</w:t>
            </w:r>
          </w:p>
          <w:p w14:paraId="411376BB" w14:textId="77777777" w:rsidR="00874795" w:rsidRPr="002833AD" w:rsidRDefault="00874795" w:rsidP="00F116F6">
            <w:pPr>
              <w:numPr>
                <w:ilvl w:val="0"/>
                <w:numId w:val="3"/>
              </w:numPr>
              <w:spacing w:after="0" w:line="240" w:lineRule="auto"/>
              <w:rPr>
                <w:rFonts w:ascii="Arial Nova" w:hAnsi="Arial Nova"/>
                <w:lang w:val="en-GB"/>
              </w:rPr>
            </w:pPr>
            <w:r w:rsidRPr="002833AD">
              <w:rPr>
                <w:rFonts w:ascii="Arial Nova" w:hAnsi="Arial Nova"/>
                <w:lang w:val="en-GB"/>
              </w:rPr>
              <w:t>Relevant management experience in a healthcare setting</w:t>
            </w:r>
          </w:p>
          <w:p w14:paraId="22BEB8C1" w14:textId="77777777" w:rsidR="00874795" w:rsidRPr="002833AD" w:rsidRDefault="00874795" w:rsidP="00F116F6">
            <w:pPr>
              <w:numPr>
                <w:ilvl w:val="0"/>
                <w:numId w:val="3"/>
              </w:numPr>
              <w:spacing w:after="0" w:line="240" w:lineRule="auto"/>
              <w:rPr>
                <w:rFonts w:ascii="Arial Nova" w:hAnsi="Arial Nova"/>
                <w:lang w:val="en-GB"/>
              </w:rPr>
            </w:pPr>
            <w:r w:rsidRPr="002833AD">
              <w:rPr>
                <w:rFonts w:ascii="Arial Nova" w:hAnsi="Arial Nova"/>
                <w:lang w:val="en-GB"/>
              </w:rPr>
              <w:t>Have wide social care experience with proven leadership qualities.</w:t>
            </w:r>
          </w:p>
          <w:p w14:paraId="09C28F45" w14:textId="4552F8B9" w:rsidR="00874795" w:rsidRPr="002833AD" w:rsidRDefault="00874795" w:rsidP="00F116F6">
            <w:pPr>
              <w:numPr>
                <w:ilvl w:val="0"/>
                <w:numId w:val="3"/>
              </w:numPr>
              <w:spacing w:after="0" w:line="240" w:lineRule="auto"/>
              <w:rPr>
                <w:rFonts w:ascii="Arial Nova" w:hAnsi="Arial Nova"/>
                <w:lang w:val="en-GB"/>
              </w:rPr>
            </w:pPr>
            <w:r w:rsidRPr="002833AD">
              <w:rPr>
                <w:rFonts w:ascii="Arial Nova" w:hAnsi="Arial Nova"/>
                <w:lang w:val="en-GB"/>
              </w:rPr>
              <w:t>Successful record of delivering major change programmes.</w:t>
            </w:r>
          </w:p>
          <w:p w14:paraId="07FF04AA" w14:textId="77777777" w:rsidR="00874795" w:rsidRPr="002833AD" w:rsidRDefault="00874795" w:rsidP="00F116F6">
            <w:pPr>
              <w:numPr>
                <w:ilvl w:val="0"/>
                <w:numId w:val="3"/>
              </w:numPr>
              <w:spacing w:after="0" w:line="240" w:lineRule="auto"/>
              <w:rPr>
                <w:rFonts w:ascii="Arial Nova" w:hAnsi="Arial Nova"/>
                <w:lang w:val="en-GB"/>
              </w:rPr>
            </w:pPr>
            <w:r w:rsidRPr="002833AD">
              <w:rPr>
                <w:rFonts w:ascii="Arial Nova" w:hAnsi="Arial Nova"/>
                <w:lang w:val="en-GB"/>
              </w:rPr>
              <w:t>Financial and budget management experience.</w:t>
            </w:r>
          </w:p>
        </w:tc>
        <w:tc>
          <w:tcPr>
            <w:tcW w:w="3376" w:type="dxa"/>
          </w:tcPr>
          <w:p w14:paraId="5D62A2E1" w14:textId="5C17DDC9" w:rsidR="00874795" w:rsidRPr="004C68F6" w:rsidRDefault="004C68F6" w:rsidP="00F116F6">
            <w:pPr>
              <w:pStyle w:val="ListParagraph"/>
              <w:numPr>
                <w:ilvl w:val="0"/>
                <w:numId w:val="3"/>
              </w:numPr>
              <w:spacing w:line="240" w:lineRule="auto"/>
              <w:rPr>
                <w:rFonts w:ascii="Arial Nova" w:hAnsi="Arial Nova"/>
                <w:lang w:val="en-GB"/>
              </w:rPr>
            </w:pPr>
            <w:r>
              <w:rPr>
                <w:rFonts w:ascii="Arial Nova" w:hAnsi="Arial Nova"/>
                <w:lang w:val="en-GB"/>
              </w:rPr>
              <w:t>10 years plus working within a disability service framework.</w:t>
            </w:r>
          </w:p>
        </w:tc>
      </w:tr>
    </w:tbl>
    <w:p w14:paraId="6B1F8A93" w14:textId="77777777" w:rsidR="00874795" w:rsidRPr="002833AD" w:rsidRDefault="00874795" w:rsidP="00F116F6">
      <w:pPr>
        <w:spacing w:line="240" w:lineRule="auto"/>
        <w:ind w:left="360"/>
        <w:rPr>
          <w:rFonts w:ascii="Arial Nova" w:hAnsi="Arial Nova"/>
          <w:bCs/>
        </w:rPr>
      </w:pPr>
    </w:p>
    <w:tbl>
      <w:tblPr>
        <w:tblStyle w:val="TableGrid"/>
        <w:tblW w:w="9918" w:type="dxa"/>
        <w:tblLook w:val="04A0" w:firstRow="1" w:lastRow="0" w:firstColumn="1" w:lastColumn="0" w:noHBand="0" w:noVBand="1"/>
      </w:tblPr>
      <w:tblGrid>
        <w:gridCol w:w="9918"/>
      </w:tblGrid>
      <w:tr w:rsidR="00874795" w:rsidRPr="002833AD" w14:paraId="040B96F4" w14:textId="77777777">
        <w:tc>
          <w:tcPr>
            <w:tcW w:w="9918" w:type="dxa"/>
            <w:shd w:val="clear" w:color="auto" w:fill="E8E8E8" w:themeFill="background2"/>
          </w:tcPr>
          <w:p w14:paraId="3414263C" w14:textId="77777777" w:rsidR="00874795" w:rsidRPr="002833AD" w:rsidRDefault="00874795" w:rsidP="00F116F6">
            <w:pPr>
              <w:pStyle w:val="Default"/>
              <w:ind w:right="-391"/>
              <w:rPr>
                <w:rFonts w:ascii="Arial Nova" w:hAnsi="Arial Nova"/>
                <w:b/>
                <w:bCs/>
              </w:rPr>
            </w:pPr>
            <w:r w:rsidRPr="002833AD">
              <w:rPr>
                <w:rFonts w:ascii="Arial Nova" w:hAnsi="Arial Nova"/>
                <w:b/>
                <w:bCs/>
              </w:rPr>
              <w:t>Core Competencies</w:t>
            </w:r>
          </w:p>
        </w:tc>
      </w:tr>
      <w:tr w:rsidR="00874795" w:rsidRPr="002833AD" w14:paraId="11BEEECC" w14:textId="77777777">
        <w:tc>
          <w:tcPr>
            <w:tcW w:w="9918" w:type="dxa"/>
          </w:tcPr>
          <w:p w14:paraId="4BAAC93C" w14:textId="77777777" w:rsidR="00874795" w:rsidRPr="002833AD" w:rsidRDefault="00874795" w:rsidP="00F116F6">
            <w:pPr>
              <w:pStyle w:val="Default"/>
              <w:ind w:right="-391"/>
              <w:rPr>
                <w:rFonts w:ascii="Arial Nova" w:hAnsi="Arial Nova" w:cs="Times New Roman"/>
              </w:rPr>
            </w:pPr>
            <w:r w:rsidRPr="002833AD">
              <w:rPr>
                <w:rFonts w:ascii="Arial Nova" w:hAnsi="Arial Nova"/>
                <w:b/>
                <w:bCs/>
              </w:rPr>
              <w:t>Quality Service</w:t>
            </w:r>
          </w:p>
          <w:p w14:paraId="71F6DE48"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Mentor and develop workforce to establish a high performing culture.</w:t>
            </w:r>
          </w:p>
          <w:p w14:paraId="26BA680B"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Monitors, maintains and develops the quality of the service.</w:t>
            </w:r>
          </w:p>
          <w:p w14:paraId="58363973"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Seeks opportunities and leads initiatives for improving services.</w:t>
            </w:r>
          </w:p>
          <w:p w14:paraId="3346C73F" w14:textId="77777777" w:rsidR="00874795" w:rsidRPr="002833AD" w:rsidRDefault="00874795" w:rsidP="00F116F6">
            <w:pPr>
              <w:pStyle w:val="Default"/>
              <w:numPr>
                <w:ilvl w:val="0"/>
                <w:numId w:val="7"/>
              </w:numPr>
              <w:rPr>
                <w:rFonts w:ascii="Arial Nova" w:hAnsi="Arial Nova" w:cs="Times New Roman"/>
              </w:rPr>
            </w:pPr>
            <w:r w:rsidRPr="002833AD">
              <w:rPr>
                <w:rFonts w:ascii="Arial Nova" w:hAnsi="Arial Nova" w:cs="Times New Roman"/>
              </w:rPr>
              <w:t>Promotes a multi-disciplinary approach.</w:t>
            </w:r>
          </w:p>
          <w:p w14:paraId="3D5686E4" w14:textId="77777777" w:rsidR="00874795" w:rsidRPr="002833AD" w:rsidRDefault="00874795" w:rsidP="00F116F6">
            <w:pPr>
              <w:pStyle w:val="Default"/>
              <w:numPr>
                <w:ilvl w:val="0"/>
                <w:numId w:val="7"/>
              </w:numPr>
              <w:rPr>
                <w:rFonts w:ascii="Arial Nova" w:hAnsi="Arial Nova"/>
                <w:b/>
                <w:bCs/>
              </w:rPr>
            </w:pPr>
            <w:r w:rsidRPr="002833AD">
              <w:rPr>
                <w:rFonts w:ascii="Arial Nova" w:hAnsi="Arial Nova" w:cs="Times New Roman"/>
              </w:rPr>
              <w:t>Promotes a proficient and cost-effective service.</w:t>
            </w:r>
          </w:p>
          <w:p w14:paraId="3B81ABD9" w14:textId="77777777" w:rsidR="00874795" w:rsidRPr="002833AD" w:rsidRDefault="00874795" w:rsidP="00F116F6">
            <w:pPr>
              <w:pStyle w:val="Default"/>
              <w:ind w:left="360"/>
              <w:rPr>
                <w:rFonts w:ascii="Arial Nova" w:hAnsi="Arial Nova"/>
                <w:b/>
                <w:bCs/>
              </w:rPr>
            </w:pPr>
          </w:p>
          <w:p w14:paraId="78AA878F" w14:textId="77777777" w:rsidR="00874795" w:rsidRPr="002833AD" w:rsidRDefault="00874795" w:rsidP="00F116F6">
            <w:pPr>
              <w:pStyle w:val="Default"/>
              <w:rPr>
                <w:rFonts w:ascii="Arial Nova" w:hAnsi="Arial Nova" w:cs="Times New Roman"/>
              </w:rPr>
            </w:pPr>
            <w:r w:rsidRPr="002833AD">
              <w:rPr>
                <w:rFonts w:ascii="Arial Nova" w:hAnsi="Arial Nova"/>
                <w:b/>
                <w:bCs/>
              </w:rPr>
              <w:t>Planning &amp; Organising</w:t>
            </w:r>
          </w:p>
          <w:p w14:paraId="411F701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Plans with a vision for understanding the overall integration across different service areas and disciplines.</w:t>
            </w:r>
          </w:p>
          <w:p w14:paraId="6E1BCEA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Excellent awareness of how external factors impact on workforce planning.</w:t>
            </w:r>
          </w:p>
          <w:p w14:paraId="3BD32A77"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Develops strategic plans and objectives.</w:t>
            </w:r>
          </w:p>
          <w:p w14:paraId="2F10FCC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Is aware of workload and pressures across teams and acts appropriately to promote maximum organisational effectiveness.</w:t>
            </w:r>
          </w:p>
          <w:p w14:paraId="0A2EE096" w14:textId="3B89905E" w:rsidR="00874795" w:rsidRPr="00B93CE8" w:rsidRDefault="00874795" w:rsidP="00F116F6">
            <w:pPr>
              <w:pStyle w:val="Default"/>
              <w:numPr>
                <w:ilvl w:val="0"/>
                <w:numId w:val="6"/>
              </w:numPr>
              <w:rPr>
                <w:rFonts w:ascii="Arial Nova" w:hAnsi="Arial Nova" w:cs="Times New Roman"/>
              </w:rPr>
            </w:pPr>
            <w:r w:rsidRPr="002833AD">
              <w:rPr>
                <w:rFonts w:ascii="Arial Nova" w:hAnsi="Arial Nova" w:cs="Times New Roman"/>
              </w:rPr>
              <w:t>Ensures both self and teams’ time is utilised to meet key organisational objectives</w:t>
            </w:r>
            <w:r w:rsidR="00750FDD">
              <w:rPr>
                <w:rFonts w:ascii="Arial Nova" w:hAnsi="Arial Nova" w:cs="Times New Roman"/>
              </w:rPr>
              <w:t>.</w:t>
            </w:r>
          </w:p>
          <w:p w14:paraId="436A99F5" w14:textId="77777777" w:rsidR="00874795" w:rsidRPr="002833AD" w:rsidRDefault="00874795" w:rsidP="00F116F6">
            <w:pPr>
              <w:pStyle w:val="Default"/>
              <w:rPr>
                <w:rFonts w:ascii="Arial Nova" w:hAnsi="Arial Nova"/>
                <w:b/>
                <w:bCs/>
              </w:rPr>
            </w:pPr>
          </w:p>
          <w:p w14:paraId="6BA12012" w14:textId="77777777" w:rsidR="00874795" w:rsidRPr="002833AD" w:rsidRDefault="00874795" w:rsidP="00F116F6">
            <w:pPr>
              <w:pStyle w:val="Default"/>
              <w:rPr>
                <w:rFonts w:ascii="Arial Nova" w:hAnsi="Arial Nova"/>
                <w:b/>
                <w:bCs/>
              </w:rPr>
            </w:pPr>
            <w:r w:rsidRPr="002833AD">
              <w:rPr>
                <w:rFonts w:ascii="Arial Nova" w:hAnsi="Arial Nova"/>
                <w:b/>
                <w:bCs/>
              </w:rPr>
              <w:t>Professionalism</w:t>
            </w:r>
          </w:p>
          <w:p w14:paraId="1F584B1A"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Is an advocate for the service by consistently projecting a professional image.</w:t>
            </w:r>
          </w:p>
          <w:p w14:paraId="1945E1F7"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lastRenderedPageBreak/>
              <w:t>Ensure a respectful representation of service/department.</w:t>
            </w:r>
          </w:p>
          <w:p w14:paraId="28FA7914"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Act as a professional role model for others.</w:t>
            </w:r>
          </w:p>
          <w:p w14:paraId="2C03BE8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Demonstrates and encourages a strong work ethic.</w:t>
            </w:r>
          </w:p>
          <w:p w14:paraId="26B0CE62" w14:textId="44A2514C"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Is transparent; acts with integrity</w:t>
            </w:r>
            <w:r w:rsidR="005B3797">
              <w:rPr>
                <w:rFonts w:ascii="Arial Nova" w:hAnsi="Arial Nova" w:cs="Times New Roman"/>
              </w:rPr>
              <w:t>.</w:t>
            </w:r>
          </w:p>
          <w:p w14:paraId="67EA45D0"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Espouses professional ethics and codes of practice.</w:t>
            </w:r>
          </w:p>
          <w:p w14:paraId="21852FF4" w14:textId="77777777" w:rsidR="00874795" w:rsidRPr="002833AD" w:rsidRDefault="00874795" w:rsidP="00F116F6">
            <w:pPr>
              <w:pStyle w:val="Default"/>
              <w:ind w:left="360"/>
              <w:rPr>
                <w:rFonts w:ascii="Arial Nova" w:hAnsi="Arial Nova"/>
                <w:b/>
                <w:bCs/>
              </w:rPr>
            </w:pPr>
          </w:p>
          <w:p w14:paraId="0D8D72FE" w14:textId="77777777" w:rsidR="00874795" w:rsidRPr="002833AD" w:rsidRDefault="00874795" w:rsidP="00F116F6">
            <w:pPr>
              <w:pStyle w:val="Default"/>
              <w:rPr>
                <w:rFonts w:ascii="Arial Nova" w:hAnsi="Arial Nova"/>
                <w:b/>
                <w:bCs/>
              </w:rPr>
            </w:pPr>
            <w:r w:rsidRPr="002833AD">
              <w:rPr>
                <w:rFonts w:ascii="Arial Nova" w:hAnsi="Arial Nova"/>
                <w:b/>
                <w:bCs/>
              </w:rPr>
              <w:t>Continuous Learning &amp; Development</w:t>
            </w:r>
          </w:p>
          <w:p w14:paraId="06813B77"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Leads continuous professional and personal development in support of vision /department/ team.</w:t>
            </w:r>
          </w:p>
          <w:p w14:paraId="26D2F8C2"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Aware of critical roles central to the core service of the organisation and ensures successful delivery of these positions.</w:t>
            </w:r>
          </w:p>
          <w:p w14:paraId="069DEA9E"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Ensures ‘managers of the future’ are identified and developed.</w:t>
            </w:r>
          </w:p>
          <w:p w14:paraId="733E7574"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Provides and supports learning opportunities for others.</w:t>
            </w:r>
          </w:p>
          <w:p w14:paraId="3E2CDCF9" w14:textId="77777777" w:rsidR="00874795" w:rsidRPr="002833AD" w:rsidRDefault="00874795" w:rsidP="00F116F6">
            <w:pPr>
              <w:pStyle w:val="Default"/>
              <w:numPr>
                <w:ilvl w:val="0"/>
                <w:numId w:val="6"/>
              </w:numPr>
              <w:rPr>
                <w:rFonts w:ascii="Arial Nova" w:hAnsi="Arial Nova" w:cs="Times New Roman"/>
                <w:color w:val="auto"/>
              </w:rPr>
            </w:pPr>
            <w:r w:rsidRPr="002833AD">
              <w:rPr>
                <w:rFonts w:ascii="Arial Nova" w:hAnsi="Arial Nova" w:cs="Times New Roman"/>
                <w:color w:val="auto"/>
              </w:rPr>
              <w:t xml:space="preserve">Uses professional bodies to improve knowledge and resources. </w:t>
            </w:r>
          </w:p>
          <w:p w14:paraId="5A2623C8"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color w:val="auto"/>
              </w:rPr>
              <w:t>Presents at industry seminars/conferences when appropriate.</w:t>
            </w:r>
          </w:p>
          <w:p w14:paraId="04379C02" w14:textId="77777777" w:rsidR="00874795" w:rsidRPr="002833AD" w:rsidRDefault="00874795" w:rsidP="00F116F6">
            <w:pPr>
              <w:pStyle w:val="Default"/>
              <w:rPr>
                <w:rFonts w:ascii="Arial Nova" w:hAnsi="Arial Nova"/>
                <w:b/>
                <w:bCs/>
              </w:rPr>
            </w:pPr>
          </w:p>
          <w:p w14:paraId="64689EDD" w14:textId="77777777" w:rsidR="00874795" w:rsidRPr="002833AD" w:rsidRDefault="00874795" w:rsidP="00F116F6">
            <w:pPr>
              <w:pStyle w:val="Default"/>
              <w:rPr>
                <w:rFonts w:ascii="Arial Nova" w:hAnsi="Arial Nova"/>
                <w:b/>
                <w:bCs/>
              </w:rPr>
            </w:pPr>
            <w:r w:rsidRPr="002833AD">
              <w:rPr>
                <w:rFonts w:ascii="Arial Nova" w:hAnsi="Arial Nova"/>
                <w:b/>
                <w:bCs/>
              </w:rPr>
              <w:t>Organisational Knowledge</w:t>
            </w:r>
          </w:p>
          <w:p w14:paraId="1CA36F96" w14:textId="6B725C6A"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Anticipates and manages impact of political environment on service</w:t>
            </w:r>
            <w:r w:rsidR="00170FB3">
              <w:rPr>
                <w:rFonts w:ascii="Arial Nova" w:hAnsi="Arial Nova" w:cs="Times New Roman"/>
              </w:rPr>
              <w:t>.</w:t>
            </w:r>
          </w:p>
          <w:p w14:paraId="44FC852A"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Understands how different service areas and disciplines align with overall service. </w:t>
            </w:r>
          </w:p>
          <w:p w14:paraId="268D748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Excellent knowledge of organisational culture, key stakeholders and internal dynamics.</w:t>
            </w:r>
          </w:p>
          <w:p w14:paraId="1BBC1179" w14:textId="302B867B"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Understands and influences national frameworks for the service.</w:t>
            </w:r>
          </w:p>
          <w:p w14:paraId="18F70BC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Keeps up to date on developing technologies and their likely impact.</w:t>
            </w:r>
          </w:p>
          <w:p w14:paraId="588C7DD4" w14:textId="0434D34D"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Balances available resources implements a ‘value for money’ approach.</w:t>
            </w:r>
          </w:p>
          <w:p w14:paraId="20C41D5C" w14:textId="77777777" w:rsidR="00874795" w:rsidRPr="002833AD" w:rsidRDefault="00874795" w:rsidP="00F116F6">
            <w:pPr>
              <w:pStyle w:val="Default"/>
              <w:rPr>
                <w:rFonts w:ascii="Arial Nova" w:hAnsi="Arial Nova" w:cs="Times New Roman"/>
              </w:rPr>
            </w:pPr>
          </w:p>
          <w:p w14:paraId="1EA7291E" w14:textId="77777777" w:rsidR="00874795" w:rsidRPr="002833AD" w:rsidRDefault="00874795" w:rsidP="00F116F6">
            <w:pPr>
              <w:pStyle w:val="Default"/>
              <w:rPr>
                <w:rFonts w:ascii="Arial Nova" w:hAnsi="Arial Nova"/>
                <w:b/>
                <w:bCs/>
              </w:rPr>
            </w:pPr>
            <w:r w:rsidRPr="002833AD">
              <w:rPr>
                <w:rFonts w:ascii="Arial Nova" w:hAnsi="Arial Nova"/>
                <w:b/>
                <w:bCs/>
              </w:rPr>
              <w:t>Innovation &amp; Creativity</w:t>
            </w:r>
          </w:p>
          <w:p w14:paraId="0DE11D7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Fosters and develops an innovative and creative culture to meet organisational goals and objectives. </w:t>
            </w:r>
          </w:p>
          <w:p w14:paraId="1033651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Encourages and values new ideas, perceptions and suggestions. </w:t>
            </w:r>
          </w:p>
          <w:p w14:paraId="1EB9486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Ability to see future trends and changes in opportunities and anticipates appropriate courses of action. </w:t>
            </w:r>
          </w:p>
          <w:p w14:paraId="451B10E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Works with internal &amp; external resources, encouraging partnership on new ideas.</w:t>
            </w:r>
          </w:p>
          <w:p w14:paraId="3A6428F6"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Thinks laterally and is considered within the service as a good source of creativity for new ideas. </w:t>
            </w:r>
          </w:p>
          <w:p w14:paraId="2F84444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Encourages diversity and inclusion in the creative process to generate highly innovative solutions.</w:t>
            </w:r>
          </w:p>
          <w:p w14:paraId="003D1D23" w14:textId="77777777" w:rsidR="00874795" w:rsidRPr="002833AD" w:rsidRDefault="00874795" w:rsidP="00F116F6">
            <w:pPr>
              <w:pStyle w:val="Default"/>
              <w:rPr>
                <w:rFonts w:ascii="Arial Nova" w:hAnsi="Arial Nova" w:cs="Times New Roman"/>
              </w:rPr>
            </w:pPr>
          </w:p>
          <w:p w14:paraId="43936F0D" w14:textId="77777777" w:rsidR="00874795" w:rsidRPr="002833AD" w:rsidRDefault="00874795" w:rsidP="00F116F6">
            <w:pPr>
              <w:pStyle w:val="Default"/>
              <w:rPr>
                <w:rFonts w:ascii="Arial Nova" w:hAnsi="Arial Nova"/>
                <w:b/>
                <w:bCs/>
              </w:rPr>
            </w:pPr>
            <w:r w:rsidRPr="002833AD">
              <w:rPr>
                <w:rFonts w:ascii="Arial Nova" w:hAnsi="Arial Nova"/>
                <w:b/>
                <w:bCs/>
              </w:rPr>
              <w:t xml:space="preserve">Leadership Potential </w:t>
            </w:r>
          </w:p>
          <w:p w14:paraId="0A182D6E"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Translates the overall strategic vision and goals and clarifies what is required from each department. </w:t>
            </w:r>
          </w:p>
          <w:p w14:paraId="5C937F7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Inspires commitment and passion in others to accomplish objectives.</w:t>
            </w:r>
          </w:p>
          <w:p w14:paraId="218D11E1"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Influences others through evidence-based reasoning aligned with strategic priorities.</w:t>
            </w:r>
          </w:p>
          <w:p w14:paraId="3BF3B9EF"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Challenges traditional assumptions and champions new initiatives.</w:t>
            </w:r>
          </w:p>
          <w:p w14:paraId="1030CD7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Decisive, can make unpopular decisions after consulting major stakeholders.</w:t>
            </w:r>
          </w:p>
          <w:p w14:paraId="3B46CDDB"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Shows skills at negotiating when manging upwards in the organisation.</w:t>
            </w:r>
          </w:p>
          <w:p w14:paraId="265427EC"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Demonstrates a high level of self-belief and credibility in all interactions.</w:t>
            </w:r>
          </w:p>
          <w:p w14:paraId="058C48A7" w14:textId="1D5032C4"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Leads multiple teams/projects adapting leadership style to different situations and/or individuals to achieve optimum results</w:t>
            </w:r>
            <w:r w:rsidR="00170FB3">
              <w:rPr>
                <w:rFonts w:ascii="Arial Nova" w:hAnsi="Arial Nova" w:cs="Times New Roman"/>
              </w:rPr>
              <w:t>.</w:t>
            </w:r>
          </w:p>
          <w:p w14:paraId="71CBDFD1"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Creates and fosters an environment where people are flexible and open to change.</w:t>
            </w:r>
          </w:p>
          <w:p w14:paraId="1219B7E9" w14:textId="1C4E3012" w:rsidR="00874795" w:rsidRPr="00B93CE8" w:rsidRDefault="00874795" w:rsidP="00F116F6">
            <w:pPr>
              <w:pStyle w:val="Default"/>
              <w:numPr>
                <w:ilvl w:val="0"/>
                <w:numId w:val="6"/>
              </w:numPr>
              <w:rPr>
                <w:rFonts w:ascii="Arial Nova" w:hAnsi="Arial Nova"/>
                <w:b/>
                <w:bCs/>
              </w:rPr>
            </w:pPr>
            <w:r w:rsidRPr="002833AD">
              <w:rPr>
                <w:rFonts w:ascii="Arial Nova" w:hAnsi="Arial Nova" w:cs="Times New Roman"/>
              </w:rPr>
              <w:t>Keeps the wider service informed of health service developments.</w:t>
            </w:r>
          </w:p>
          <w:p w14:paraId="7FB1275A" w14:textId="77777777" w:rsidR="00874795" w:rsidRPr="002833AD" w:rsidRDefault="00874795" w:rsidP="00F116F6">
            <w:pPr>
              <w:pStyle w:val="Default"/>
              <w:ind w:left="360"/>
              <w:rPr>
                <w:rFonts w:ascii="Arial Nova" w:hAnsi="Arial Nova"/>
                <w:b/>
                <w:bCs/>
              </w:rPr>
            </w:pPr>
          </w:p>
          <w:p w14:paraId="4A3FB35D" w14:textId="77777777" w:rsidR="00874795" w:rsidRPr="002833AD" w:rsidRDefault="00874795" w:rsidP="00F116F6">
            <w:pPr>
              <w:pStyle w:val="Default"/>
              <w:rPr>
                <w:rFonts w:ascii="Arial Nova" w:hAnsi="Arial Nova"/>
                <w:b/>
                <w:bCs/>
              </w:rPr>
            </w:pPr>
            <w:r w:rsidRPr="002833AD">
              <w:rPr>
                <w:rFonts w:ascii="Arial Nova" w:hAnsi="Arial Nova"/>
                <w:b/>
                <w:bCs/>
              </w:rPr>
              <w:t>Problem Solving &amp; Decision Making</w:t>
            </w:r>
          </w:p>
          <w:p w14:paraId="08D0C07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Thinks creatively and laterally in relation to the entire service.</w:t>
            </w:r>
          </w:p>
          <w:p w14:paraId="4B7377BB"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Processes diverse information and can make well informed decisions during times of uncertainty.</w:t>
            </w:r>
          </w:p>
          <w:p w14:paraId="27C5221E"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lastRenderedPageBreak/>
              <w:t>Considers how full scope and impact of decisions effects the service financially.</w:t>
            </w:r>
          </w:p>
          <w:p w14:paraId="50BAA2E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Anticipates Issues/opportunities and implements appropriate measures accordingly.</w:t>
            </w:r>
          </w:p>
          <w:p w14:paraId="2309499F"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Can examine complex information to identify root causes of problems issues.</w:t>
            </w:r>
          </w:p>
          <w:p w14:paraId="365A2557"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Breaks large problems down into smaller, more manageable sections.</w:t>
            </w:r>
          </w:p>
          <w:p w14:paraId="3B57468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When providing solutions, is not restricted by convention.</w:t>
            </w:r>
          </w:p>
          <w:p w14:paraId="1E38C325"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Facilitates groups or teams through problem-solving and creative-thinking processes leading to the development and implementation of new approaches, systems, structures and methods.</w:t>
            </w:r>
          </w:p>
          <w:p w14:paraId="02A314B9" w14:textId="77777777" w:rsidR="00874795" w:rsidRPr="002833AD" w:rsidRDefault="00874795" w:rsidP="00F116F6">
            <w:pPr>
              <w:pStyle w:val="Default"/>
              <w:rPr>
                <w:rFonts w:ascii="Arial Nova" w:hAnsi="Arial Nova" w:cs="Times New Roman"/>
              </w:rPr>
            </w:pPr>
          </w:p>
          <w:p w14:paraId="455EAC1D" w14:textId="4621029D" w:rsidR="00874795" w:rsidRPr="002833AD" w:rsidRDefault="00874795" w:rsidP="00F116F6">
            <w:pPr>
              <w:pStyle w:val="Default"/>
              <w:rPr>
                <w:rFonts w:ascii="Arial Nova" w:hAnsi="Arial Nova"/>
                <w:b/>
                <w:bCs/>
              </w:rPr>
            </w:pPr>
            <w:r w:rsidRPr="002833AD">
              <w:rPr>
                <w:rFonts w:ascii="Arial Nova" w:hAnsi="Arial Nova"/>
                <w:b/>
                <w:bCs/>
              </w:rPr>
              <w:t>Teamwork</w:t>
            </w:r>
          </w:p>
          <w:p w14:paraId="5BFDA32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Create an environment where employees work collaboratively and effectively in a spirit of co-operation and mutual respect to maximise service delivery for service users. </w:t>
            </w:r>
          </w:p>
          <w:p w14:paraId="2C6854F3"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Embraces diversity and values a broad range of perspectives.</w:t>
            </w:r>
          </w:p>
          <w:p w14:paraId="398FC2F2"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Is inclusive of key stakeholders when making important decisions.</w:t>
            </w:r>
          </w:p>
          <w:p w14:paraId="5B36A17E" w14:textId="77777777" w:rsidR="00874795" w:rsidRPr="002833AD" w:rsidRDefault="00874795" w:rsidP="00F116F6">
            <w:pPr>
              <w:pStyle w:val="Default"/>
              <w:numPr>
                <w:ilvl w:val="0"/>
                <w:numId w:val="6"/>
              </w:numPr>
              <w:rPr>
                <w:rFonts w:ascii="Arial Nova" w:hAnsi="Arial Nova"/>
                <w:b/>
                <w:bCs/>
              </w:rPr>
            </w:pPr>
            <w:r w:rsidRPr="002833AD">
              <w:rPr>
                <w:rFonts w:ascii="Arial Nova" w:hAnsi="Arial Nova" w:cs="Times New Roman"/>
              </w:rPr>
              <w:t>Encourages consultation and collaboration across disciplines.</w:t>
            </w:r>
          </w:p>
          <w:p w14:paraId="59DE47F9" w14:textId="77777777" w:rsidR="00874795" w:rsidRPr="002833AD" w:rsidRDefault="00874795" w:rsidP="00F116F6">
            <w:pPr>
              <w:pStyle w:val="Default"/>
              <w:ind w:left="360"/>
              <w:rPr>
                <w:rFonts w:ascii="Arial Nova" w:hAnsi="Arial Nova"/>
                <w:b/>
                <w:bCs/>
              </w:rPr>
            </w:pPr>
          </w:p>
          <w:p w14:paraId="3F7BF632" w14:textId="77777777" w:rsidR="00874795" w:rsidRPr="002833AD" w:rsidRDefault="00874795" w:rsidP="00F116F6">
            <w:pPr>
              <w:pStyle w:val="Default"/>
              <w:rPr>
                <w:rFonts w:ascii="Arial Nova" w:hAnsi="Arial Nova"/>
                <w:b/>
                <w:bCs/>
              </w:rPr>
            </w:pPr>
            <w:r w:rsidRPr="002833AD">
              <w:rPr>
                <w:rFonts w:ascii="Arial Nova" w:hAnsi="Arial Nova"/>
                <w:b/>
                <w:bCs/>
              </w:rPr>
              <w:t>Communication &amp; Interpersonal Skills</w:t>
            </w:r>
          </w:p>
          <w:p w14:paraId="11A0B4BC"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Takes a strategic approach to communicating across the organisation. </w:t>
            </w:r>
          </w:p>
          <w:p w14:paraId="5D42383B"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Creates a culture of open communication to maintain a climate of trust and honesty.</w:t>
            </w:r>
          </w:p>
          <w:p w14:paraId="50742884"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 xml:space="preserve">Adapts tone and pace of communications to reflect the needs of the individual and / or situation. </w:t>
            </w:r>
          </w:p>
          <w:p w14:paraId="13433E2D"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Opens communication channels through implementation of systems and processes.</w:t>
            </w:r>
          </w:p>
          <w:p w14:paraId="15B4FF3F"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Establishes and maintains information networks across service.</w:t>
            </w:r>
          </w:p>
          <w:p w14:paraId="5BB0BE85"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Adopts a range of communication techniques as appropriate to explain complex information.</w:t>
            </w:r>
          </w:p>
          <w:p w14:paraId="2689DBB8" w14:textId="77777777" w:rsidR="00874795" w:rsidRPr="002833AD" w:rsidRDefault="00874795" w:rsidP="00F116F6">
            <w:pPr>
              <w:pStyle w:val="Default"/>
              <w:numPr>
                <w:ilvl w:val="0"/>
                <w:numId w:val="6"/>
              </w:numPr>
              <w:rPr>
                <w:rFonts w:ascii="Arial Nova" w:hAnsi="Arial Nova" w:cs="Times New Roman"/>
              </w:rPr>
            </w:pPr>
            <w:r w:rsidRPr="002833AD">
              <w:rPr>
                <w:rFonts w:ascii="Arial Nova" w:hAnsi="Arial Nova" w:cs="Times New Roman"/>
              </w:rPr>
              <w:t>Skilfully mediates conflict situations creating win-win scenarios.</w:t>
            </w:r>
          </w:p>
        </w:tc>
      </w:tr>
    </w:tbl>
    <w:p w14:paraId="17F1B1C6" w14:textId="77777777" w:rsidR="00874795" w:rsidRPr="002833AD" w:rsidRDefault="00874795" w:rsidP="00F116F6">
      <w:pPr>
        <w:pStyle w:val="Heading1"/>
        <w:spacing w:line="240" w:lineRule="auto"/>
        <w:rPr>
          <w:rFonts w:ascii="Arial Nova" w:hAnsi="Arial Nova"/>
          <w:sz w:val="22"/>
          <w:szCs w:val="22"/>
        </w:rPr>
      </w:pPr>
    </w:p>
    <w:p w14:paraId="3917A674" w14:textId="625B5152" w:rsidR="00874795" w:rsidRPr="005B3797" w:rsidRDefault="00874795" w:rsidP="00F116F6">
      <w:pPr>
        <w:spacing w:line="240" w:lineRule="auto"/>
        <w:rPr>
          <w:rFonts w:ascii="Arial Nova" w:hAnsi="Arial Nova"/>
        </w:rPr>
      </w:pPr>
    </w:p>
    <w:p w14:paraId="39748213" w14:textId="77777777" w:rsidR="00874795" w:rsidRPr="002833AD" w:rsidRDefault="00874795" w:rsidP="00F116F6">
      <w:pPr>
        <w:spacing w:line="240" w:lineRule="auto"/>
        <w:rPr>
          <w:rFonts w:ascii="Arial Nova" w:hAnsi="Arial Nova"/>
        </w:rPr>
      </w:pPr>
    </w:p>
    <w:sectPr w:rsidR="00874795" w:rsidRPr="002833AD" w:rsidSect="00B714AB">
      <w:footerReference w:type="default" r:id="rId12"/>
      <w:pgSz w:w="11906" w:h="16838"/>
      <w:pgMar w:top="851" w:right="849"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DA9E" w14:textId="77777777" w:rsidR="002D473D" w:rsidRDefault="002D473D">
      <w:pPr>
        <w:spacing w:after="0" w:line="240" w:lineRule="auto"/>
      </w:pPr>
      <w:r>
        <w:separator/>
      </w:r>
    </w:p>
  </w:endnote>
  <w:endnote w:type="continuationSeparator" w:id="0">
    <w:p w14:paraId="3150EA85" w14:textId="77777777" w:rsidR="002D473D" w:rsidRDefault="002D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426632"/>
      <w:docPartObj>
        <w:docPartGallery w:val="Page Numbers (Bottom of Page)"/>
        <w:docPartUnique/>
      </w:docPartObj>
    </w:sdtPr>
    <w:sdtContent>
      <w:p w14:paraId="306649CC" w14:textId="77777777" w:rsidR="00FD33B6" w:rsidRDefault="00AC43F0">
        <w:pPr>
          <w:pStyle w:val="Footer"/>
          <w:jc w:val="right"/>
        </w:pPr>
        <w:r>
          <w:t xml:space="preserve">Page | </w:t>
        </w:r>
        <w:r>
          <w:fldChar w:fldCharType="begin"/>
        </w:r>
        <w:r>
          <w:instrText xml:space="preserve"> PAGE   \* MERGEFORMAT </w:instrText>
        </w:r>
        <w:r>
          <w:fldChar w:fldCharType="separate"/>
        </w:r>
        <w:r>
          <w:rPr>
            <w:noProof/>
          </w:rPr>
          <w:t>3</w:t>
        </w:r>
        <w:r>
          <w:rPr>
            <w:noProof/>
          </w:rPr>
          <w:fldChar w:fldCharType="end"/>
        </w:r>
        <w:r>
          <w:t xml:space="preserve"> </w:t>
        </w:r>
      </w:p>
      <w:p w14:paraId="659F3169" w14:textId="77777777" w:rsidR="00FD33B6" w:rsidRDefault="00FD33B6">
        <w:pPr>
          <w:pStyle w:val="Footer"/>
          <w:jc w:val="right"/>
        </w:pPr>
        <w:r>
          <w:t>Revised 21.5.26</w:t>
        </w:r>
      </w:p>
      <w:p w14:paraId="1DBA34A6" w14:textId="2DA1FCA0" w:rsidR="00B04B8D" w:rsidRDefault="002C29E8" w:rsidP="00E1653F">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7DB3" w14:textId="77777777" w:rsidR="002D473D" w:rsidRDefault="002D473D">
      <w:pPr>
        <w:spacing w:after="0" w:line="240" w:lineRule="auto"/>
      </w:pPr>
      <w:r>
        <w:separator/>
      </w:r>
    </w:p>
  </w:footnote>
  <w:footnote w:type="continuationSeparator" w:id="0">
    <w:p w14:paraId="7F73495E" w14:textId="77777777" w:rsidR="002D473D" w:rsidRDefault="002D4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764"/>
    <w:multiLevelType w:val="hybridMultilevel"/>
    <w:tmpl w:val="3F0E5CDC"/>
    <w:lvl w:ilvl="0" w:tplc="88AE1BB4">
      <w:numFmt w:val="bullet"/>
      <w:lvlText w:val=""/>
      <w:lvlJc w:val="left"/>
      <w:pPr>
        <w:ind w:left="720" w:hanging="360"/>
      </w:pPr>
      <w:rPr>
        <w:rFonts w:ascii="Aptos" w:eastAsia="Times New Roman" w:hAnsi="Apto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5972AF"/>
    <w:multiLevelType w:val="hybridMultilevel"/>
    <w:tmpl w:val="E5FC9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A25F9F"/>
    <w:multiLevelType w:val="hybridMultilevel"/>
    <w:tmpl w:val="35B6145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0965CE"/>
    <w:multiLevelType w:val="hybridMultilevel"/>
    <w:tmpl w:val="9C504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8343F7"/>
    <w:multiLevelType w:val="hybridMultilevel"/>
    <w:tmpl w:val="5276CA3C"/>
    <w:lvl w:ilvl="0" w:tplc="42AE71DA">
      <w:numFmt w:val="bullet"/>
      <w:lvlText w:val=""/>
      <w:lvlJc w:val="left"/>
      <w:pPr>
        <w:ind w:left="720" w:hanging="360"/>
      </w:pPr>
      <w:rPr>
        <w:rFonts w:ascii="Arial Nova" w:eastAsia="Times New Roman" w:hAnsi="Arial Nov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7A1422C"/>
    <w:multiLevelType w:val="hybridMultilevel"/>
    <w:tmpl w:val="62605E80"/>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428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A6486A"/>
    <w:multiLevelType w:val="hybridMultilevel"/>
    <w:tmpl w:val="885EF70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52722D42"/>
    <w:multiLevelType w:val="hybridMultilevel"/>
    <w:tmpl w:val="9B28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1F0829"/>
    <w:multiLevelType w:val="hybridMultilevel"/>
    <w:tmpl w:val="8D0A4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C5B4FA8"/>
    <w:multiLevelType w:val="hybridMultilevel"/>
    <w:tmpl w:val="C8807A44"/>
    <w:lvl w:ilvl="0" w:tplc="FFEEE0E2">
      <w:start w:val="1"/>
      <w:numFmt w:val="decimal"/>
      <w:lvlText w:val="%1."/>
      <w:lvlJc w:val="left"/>
      <w:pPr>
        <w:ind w:left="360" w:hanging="360"/>
      </w:pPr>
      <w:rPr>
        <w:rFonts w:hint="default"/>
        <w:b/>
        <w:bCs/>
        <w:i w:val="0"/>
        <w:i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7697D34"/>
    <w:multiLevelType w:val="hybridMultilevel"/>
    <w:tmpl w:val="24D8B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3C10B21"/>
    <w:multiLevelType w:val="hybridMultilevel"/>
    <w:tmpl w:val="CB46D2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63640E8"/>
    <w:multiLevelType w:val="hybridMultilevel"/>
    <w:tmpl w:val="4C442958"/>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982FBB"/>
    <w:multiLevelType w:val="hybridMultilevel"/>
    <w:tmpl w:val="A498F2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88263097">
    <w:abstractNumId w:val="10"/>
  </w:num>
  <w:num w:numId="2" w16cid:durableId="441000930">
    <w:abstractNumId w:val="6"/>
  </w:num>
  <w:num w:numId="3" w16cid:durableId="87233777">
    <w:abstractNumId w:val="12"/>
  </w:num>
  <w:num w:numId="4" w16cid:durableId="1237015410">
    <w:abstractNumId w:val="13"/>
  </w:num>
  <w:num w:numId="5" w16cid:durableId="928462639">
    <w:abstractNumId w:val="9"/>
  </w:num>
  <w:num w:numId="6" w16cid:durableId="263683962">
    <w:abstractNumId w:val="5"/>
  </w:num>
  <w:num w:numId="7" w16cid:durableId="1345473880">
    <w:abstractNumId w:val="3"/>
  </w:num>
  <w:num w:numId="8" w16cid:durableId="1702316613">
    <w:abstractNumId w:val="1"/>
  </w:num>
  <w:num w:numId="9" w16cid:durableId="208032391">
    <w:abstractNumId w:val="7"/>
  </w:num>
  <w:num w:numId="10" w16cid:durableId="192160257">
    <w:abstractNumId w:val="0"/>
  </w:num>
  <w:num w:numId="11" w16cid:durableId="433285657">
    <w:abstractNumId w:val="2"/>
  </w:num>
  <w:num w:numId="12" w16cid:durableId="1337491093">
    <w:abstractNumId w:val="11"/>
  </w:num>
  <w:num w:numId="13" w16cid:durableId="253637609">
    <w:abstractNumId w:val="4"/>
  </w:num>
  <w:num w:numId="14" w16cid:durableId="367030279">
    <w:abstractNumId w:val="14"/>
  </w:num>
  <w:num w:numId="15" w16cid:durableId="456333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95"/>
    <w:rsid w:val="000244E0"/>
    <w:rsid w:val="00032191"/>
    <w:rsid w:val="00060FDF"/>
    <w:rsid w:val="00096F1E"/>
    <w:rsid w:val="000C74E9"/>
    <w:rsid w:val="000E1B8F"/>
    <w:rsid w:val="0016390C"/>
    <w:rsid w:val="00170875"/>
    <w:rsid w:val="00170FB3"/>
    <w:rsid w:val="00175A01"/>
    <w:rsid w:val="00175BCF"/>
    <w:rsid w:val="001B0D8A"/>
    <w:rsid w:val="00222A23"/>
    <w:rsid w:val="00231C81"/>
    <w:rsid w:val="0023503C"/>
    <w:rsid w:val="00243E81"/>
    <w:rsid w:val="00262AE3"/>
    <w:rsid w:val="00263948"/>
    <w:rsid w:val="0028331E"/>
    <w:rsid w:val="002833AD"/>
    <w:rsid w:val="00283A71"/>
    <w:rsid w:val="002B2E90"/>
    <w:rsid w:val="002C29E8"/>
    <w:rsid w:val="002C4394"/>
    <w:rsid w:val="002D473D"/>
    <w:rsid w:val="002D651E"/>
    <w:rsid w:val="003314A0"/>
    <w:rsid w:val="00334B31"/>
    <w:rsid w:val="00353724"/>
    <w:rsid w:val="0036070A"/>
    <w:rsid w:val="0036187D"/>
    <w:rsid w:val="00362AF7"/>
    <w:rsid w:val="0039122A"/>
    <w:rsid w:val="00394013"/>
    <w:rsid w:val="0044003E"/>
    <w:rsid w:val="00444F4A"/>
    <w:rsid w:val="00460B34"/>
    <w:rsid w:val="0046767B"/>
    <w:rsid w:val="004C68F6"/>
    <w:rsid w:val="004F14EC"/>
    <w:rsid w:val="00504B31"/>
    <w:rsid w:val="0051382D"/>
    <w:rsid w:val="00515700"/>
    <w:rsid w:val="0052121B"/>
    <w:rsid w:val="005275F4"/>
    <w:rsid w:val="005513E6"/>
    <w:rsid w:val="00553EA6"/>
    <w:rsid w:val="005A0F9E"/>
    <w:rsid w:val="005B3797"/>
    <w:rsid w:val="005B5A59"/>
    <w:rsid w:val="005C0CB2"/>
    <w:rsid w:val="00601732"/>
    <w:rsid w:val="0062688D"/>
    <w:rsid w:val="00660616"/>
    <w:rsid w:val="0066364C"/>
    <w:rsid w:val="0067765B"/>
    <w:rsid w:val="00684F38"/>
    <w:rsid w:val="006860CC"/>
    <w:rsid w:val="006F1B27"/>
    <w:rsid w:val="00707828"/>
    <w:rsid w:val="00710129"/>
    <w:rsid w:val="00725A94"/>
    <w:rsid w:val="007316FD"/>
    <w:rsid w:val="007373F3"/>
    <w:rsid w:val="00744EAE"/>
    <w:rsid w:val="007470C1"/>
    <w:rsid w:val="00750FDD"/>
    <w:rsid w:val="00765BBB"/>
    <w:rsid w:val="00792E11"/>
    <w:rsid w:val="007C1321"/>
    <w:rsid w:val="007E21F3"/>
    <w:rsid w:val="007E6FDD"/>
    <w:rsid w:val="007F177A"/>
    <w:rsid w:val="00800AA6"/>
    <w:rsid w:val="00801202"/>
    <w:rsid w:val="00843212"/>
    <w:rsid w:val="00846F14"/>
    <w:rsid w:val="008471E7"/>
    <w:rsid w:val="00866154"/>
    <w:rsid w:val="00874795"/>
    <w:rsid w:val="008E6138"/>
    <w:rsid w:val="00920849"/>
    <w:rsid w:val="009554C3"/>
    <w:rsid w:val="00960FF7"/>
    <w:rsid w:val="00965A9B"/>
    <w:rsid w:val="009833C6"/>
    <w:rsid w:val="00996561"/>
    <w:rsid w:val="009B3152"/>
    <w:rsid w:val="009D42EF"/>
    <w:rsid w:val="00A26E9A"/>
    <w:rsid w:val="00A40153"/>
    <w:rsid w:val="00A52A27"/>
    <w:rsid w:val="00A83694"/>
    <w:rsid w:val="00A84842"/>
    <w:rsid w:val="00A87ECE"/>
    <w:rsid w:val="00AB18F7"/>
    <w:rsid w:val="00AC43F0"/>
    <w:rsid w:val="00AC6D7E"/>
    <w:rsid w:val="00AD50E7"/>
    <w:rsid w:val="00AF4A4D"/>
    <w:rsid w:val="00B04B8D"/>
    <w:rsid w:val="00B25848"/>
    <w:rsid w:val="00B714AB"/>
    <w:rsid w:val="00B93CE8"/>
    <w:rsid w:val="00BE04A4"/>
    <w:rsid w:val="00C21E0B"/>
    <w:rsid w:val="00C26E2B"/>
    <w:rsid w:val="00C375CE"/>
    <w:rsid w:val="00C8286A"/>
    <w:rsid w:val="00CB7747"/>
    <w:rsid w:val="00CF36C5"/>
    <w:rsid w:val="00D015E0"/>
    <w:rsid w:val="00D24BBF"/>
    <w:rsid w:val="00D41EAD"/>
    <w:rsid w:val="00D52843"/>
    <w:rsid w:val="00D54B61"/>
    <w:rsid w:val="00D576CD"/>
    <w:rsid w:val="00D67F12"/>
    <w:rsid w:val="00D7541C"/>
    <w:rsid w:val="00D811F5"/>
    <w:rsid w:val="00D948C8"/>
    <w:rsid w:val="00DE644A"/>
    <w:rsid w:val="00DE7987"/>
    <w:rsid w:val="00E1653F"/>
    <w:rsid w:val="00E40047"/>
    <w:rsid w:val="00E60FD8"/>
    <w:rsid w:val="00EB0C14"/>
    <w:rsid w:val="00F116F6"/>
    <w:rsid w:val="00F16A62"/>
    <w:rsid w:val="00F3427F"/>
    <w:rsid w:val="00F53818"/>
    <w:rsid w:val="00F5589A"/>
    <w:rsid w:val="00F8049D"/>
    <w:rsid w:val="00F87F84"/>
    <w:rsid w:val="00FB67C8"/>
    <w:rsid w:val="00FC50B9"/>
    <w:rsid w:val="00FD33B6"/>
    <w:rsid w:val="0EF007E4"/>
    <w:rsid w:val="53F3DBE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DDFC"/>
  <w15:chartTrackingRefBased/>
  <w15:docId w15:val="{C28F911B-66DD-45CE-9C03-1D6A3804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9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7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795"/>
    <w:rPr>
      <w:rFonts w:eastAsiaTheme="majorEastAsia" w:cstheme="majorBidi"/>
      <w:color w:val="272727" w:themeColor="text1" w:themeTint="D8"/>
    </w:rPr>
  </w:style>
  <w:style w:type="paragraph" w:styleId="Title">
    <w:name w:val="Title"/>
    <w:basedOn w:val="Normal"/>
    <w:next w:val="Normal"/>
    <w:link w:val="TitleChar"/>
    <w:uiPriority w:val="10"/>
    <w:qFormat/>
    <w:rsid w:val="0087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795"/>
    <w:pPr>
      <w:spacing w:before="160"/>
      <w:jc w:val="center"/>
    </w:pPr>
    <w:rPr>
      <w:i/>
      <w:iCs/>
      <w:color w:val="404040" w:themeColor="text1" w:themeTint="BF"/>
    </w:rPr>
  </w:style>
  <w:style w:type="character" w:customStyle="1" w:styleId="QuoteChar">
    <w:name w:val="Quote Char"/>
    <w:basedOn w:val="DefaultParagraphFont"/>
    <w:link w:val="Quote"/>
    <w:uiPriority w:val="29"/>
    <w:rsid w:val="00874795"/>
    <w:rPr>
      <w:i/>
      <w:iCs/>
      <w:color w:val="404040" w:themeColor="text1" w:themeTint="BF"/>
    </w:rPr>
  </w:style>
  <w:style w:type="paragraph" w:styleId="ListParagraph">
    <w:name w:val="List Paragraph"/>
    <w:basedOn w:val="Normal"/>
    <w:uiPriority w:val="34"/>
    <w:qFormat/>
    <w:rsid w:val="00874795"/>
    <w:pPr>
      <w:ind w:left="720"/>
      <w:contextualSpacing/>
    </w:pPr>
  </w:style>
  <w:style w:type="character" w:styleId="IntenseEmphasis">
    <w:name w:val="Intense Emphasis"/>
    <w:basedOn w:val="DefaultParagraphFont"/>
    <w:uiPriority w:val="21"/>
    <w:qFormat/>
    <w:rsid w:val="00874795"/>
    <w:rPr>
      <w:i/>
      <w:iCs/>
      <w:color w:val="0F4761" w:themeColor="accent1" w:themeShade="BF"/>
    </w:rPr>
  </w:style>
  <w:style w:type="paragraph" w:styleId="IntenseQuote">
    <w:name w:val="Intense Quote"/>
    <w:basedOn w:val="Normal"/>
    <w:next w:val="Normal"/>
    <w:link w:val="IntenseQuoteChar"/>
    <w:uiPriority w:val="30"/>
    <w:qFormat/>
    <w:rsid w:val="0087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795"/>
    <w:rPr>
      <w:i/>
      <w:iCs/>
      <w:color w:val="0F4761" w:themeColor="accent1" w:themeShade="BF"/>
    </w:rPr>
  </w:style>
  <w:style w:type="character" w:styleId="IntenseReference">
    <w:name w:val="Intense Reference"/>
    <w:basedOn w:val="DefaultParagraphFont"/>
    <w:uiPriority w:val="32"/>
    <w:qFormat/>
    <w:rsid w:val="00874795"/>
    <w:rPr>
      <w:b/>
      <w:bCs/>
      <w:smallCaps/>
      <w:color w:val="0F4761" w:themeColor="accent1" w:themeShade="BF"/>
      <w:spacing w:val="5"/>
    </w:rPr>
  </w:style>
  <w:style w:type="paragraph" w:styleId="Footer">
    <w:name w:val="footer"/>
    <w:basedOn w:val="Normal"/>
    <w:link w:val="FooterChar"/>
    <w:uiPriority w:val="99"/>
    <w:unhideWhenUsed/>
    <w:rsid w:val="00874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795"/>
    <w:rPr>
      <w:kern w:val="0"/>
      <w:sz w:val="22"/>
      <w:szCs w:val="22"/>
      <w14:ligatures w14:val="none"/>
    </w:rPr>
  </w:style>
  <w:style w:type="paragraph" w:styleId="NormalWeb">
    <w:name w:val="Normal (Web)"/>
    <w:basedOn w:val="Normal"/>
    <w:uiPriority w:val="99"/>
    <w:unhideWhenUsed/>
    <w:rsid w:val="0087479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TOCHeading">
    <w:name w:val="TOC Heading"/>
    <w:basedOn w:val="Heading1"/>
    <w:next w:val="Normal"/>
    <w:uiPriority w:val="39"/>
    <w:unhideWhenUsed/>
    <w:qFormat/>
    <w:rsid w:val="00874795"/>
    <w:pPr>
      <w:spacing w:before="480" w:after="0"/>
      <w:outlineLvl w:val="9"/>
    </w:pPr>
    <w:rPr>
      <w:b/>
      <w:bCs/>
      <w:sz w:val="28"/>
      <w:szCs w:val="28"/>
      <w:lang w:val="en-US" w:eastAsia="ja-JP"/>
    </w:rPr>
  </w:style>
  <w:style w:type="paragraph" w:styleId="TOC1">
    <w:name w:val="toc 1"/>
    <w:basedOn w:val="Normal"/>
    <w:next w:val="Normal"/>
    <w:autoRedefine/>
    <w:uiPriority w:val="39"/>
    <w:unhideWhenUsed/>
    <w:rsid w:val="00874795"/>
    <w:pPr>
      <w:spacing w:after="100"/>
    </w:pPr>
  </w:style>
  <w:style w:type="character" w:styleId="Hyperlink">
    <w:name w:val="Hyperlink"/>
    <w:basedOn w:val="DefaultParagraphFont"/>
    <w:uiPriority w:val="99"/>
    <w:unhideWhenUsed/>
    <w:rsid w:val="00874795"/>
    <w:rPr>
      <w:color w:val="467886" w:themeColor="hyperlink"/>
      <w:u w:val="single"/>
    </w:rPr>
  </w:style>
  <w:style w:type="table" w:styleId="TableGrid">
    <w:name w:val="Table Grid"/>
    <w:basedOn w:val="TableNormal"/>
    <w:uiPriority w:val="59"/>
    <w:rsid w:val="0087479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795"/>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FD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3B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348070">
      <w:bodyDiv w:val="1"/>
      <w:marLeft w:val="0"/>
      <w:marRight w:val="0"/>
      <w:marTop w:val="0"/>
      <w:marBottom w:val="0"/>
      <w:divBdr>
        <w:top w:val="none" w:sz="0" w:space="0" w:color="auto"/>
        <w:left w:val="none" w:sz="0" w:space="0" w:color="auto"/>
        <w:bottom w:val="none" w:sz="0" w:space="0" w:color="auto"/>
        <w:right w:val="none" w:sz="0" w:space="0" w:color="auto"/>
      </w:divBdr>
    </w:div>
    <w:div w:id="1413309287">
      <w:bodyDiv w:val="1"/>
      <w:marLeft w:val="0"/>
      <w:marRight w:val="0"/>
      <w:marTop w:val="0"/>
      <w:marBottom w:val="0"/>
      <w:divBdr>
        <w:top w:val="none" w:sz="0" w:space="0" w:color="auto"/>
        <w:left w:val="none" w:sz="0" w:space="0" w:color="auto"/>
        <w:bottom w:val="none" w:sz="0" w:space="0" w:color="auto"/>
        <w:right w:val="none" w:sz="0" w:space="0" w:color="auto"/>
      </w:divBdr>
    </w:div>
    <w:div w:id="17038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08cabe-71d7-4cbc-8748-672b248e75d0">
      <Terms xmlns="http://schemas.microsoft.com/office/infopath/2007/PartnerControls"/>
    </lcf76f155ced4ddcb4097134ff3c332f>
    <TaxCatchAll xmlns="dcb9dd83-0b2c-4f13-9593-c646aa6b2e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9B78906449E4182507121DD152E85" ma:contentTypeVersion="19" ma:contentTypeDescription="Create a new document." ma:contentTypeScope="" ma:versionID="8886327f6b16834571f6f1aee2d18564">
  <xsd:schema xmlns:xsd="http://www.w3.org/2001/XMLSchema" xmlns:xs="http://www.w3.org/2001/XMLSchema" xmlns:p="http://schemas.microsoft.com/office/2006/metadata/properties" xmlns:ns2="8408cabe-71d7-4cbc-8748-672b248e75d0" xmlns:ns3="dcb9dd83-0b2c-4f13-9593-c646aa6b2ef1" targetNamespace="http://schemas.microsoft.com/office/2006/metadata/properties" ma:root="true" ma:fieldsID="6e6e13d6871bf303e07e05698413520f" ns2:_="" ns3:_="">
    <xsd:import namespace="8408cabe-71d7-4cbc-8748-672b248e75d0"/>
    <xsd:import namespace="dcb9dd83-0b2c-4f13-9593-c646aa6b2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8cabe-71d7-4cbc-8748-672b248e7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cb0a5c-8023-4160-bee9-63037cd354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dd83-0b2c-4f13-9593-c646aa6b2e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10c7-8259-4f15-a19d-554f6c198d5f}" ma:internalName="TaxCatchAll" ma:showField="CatchAllData" ma:web="dcb9dd83-0b2c-4f13-9593-c646aa6b2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5371-D1D0-4DAC-B152-A20C7485CCC0}">
  <ds:schemaRefs>
    <ds:schemaRef ds:uri="http://schemas.microsoft.com/sharepoint/v3/contenttype/forms"/>
  </ds:schemaRefs>
</ds:datastoreItem>
</file>

<file path=customXml/itemProps2.xml><?xml version="1.0" encoding="utf-8"?>
<ds:datastoreItem xmlns:ds="http://schemas.openxmlformats.org/officeDocument/2006/customXml" ds:itemID="{8857E951-FAFA-4849-8A3F-D29B54F7FF33}">
  <ds:schemaRefs>
    <ds:schemaRef ds:uri="http://schemas.microsoft.com/office/2006/metadata/properties"/>
    <ds:schemaRef ds:uri="http://schemas.microsoft.com/office/infopath/2007/PartnerControls"/>
    <ds:schemaRef ds:uri="8408cabe-71d7-4cbc-8748-672b248e75d0"/>
    <ds:schemaRef ds:uri="dcb9dd83-0b2c-4f13-9593-c646aa6b2ef1"/>
  </ds:schemaRefs>
</ds:datastoreItem>
</file>

<file path=customXml/itemProps3.xml><?xml version="1.0" encoding="utf-8"?>
<ds:datastoreItem xmlns:ds="http://schemas.openxmlformats.org/officeDocument/2006/customXml" ds:itemID="{99A95766-6A17-4C91-B4C2-EDB41BCFD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8cabe-71d7-4cbc-8748-672b248e75d0"/>
    <ds:schemaRef ds:uri="dcb9dd83-0b2c-4f13-9593-c646aa6b2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FD7E7-B977-4C43-8B25-43621FFC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Kenny</dc:creator>
  <cp:keywords/>
  <dc:description/>
  <cp:lastModifiedBy>Martina Fitzpatrick</cp:lastModifiedBy>
  <cp:revision>33</cp:revision>
  <cp:lastPrinted>2025-04-17T14:01:00Z</cp:lastPrinted>
  <dcterms:created xsi:type="dcterms:W3CDTF">2025-04-17T13:58:00Z</dcterms:created>
  <dcterms:modified xsi:type="dcterms:W3CDTF">2026-05-25T08:58:00Z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0x010100BB29B78906449E4182507121DD152E85</vt:lpwstr>
  </property>
  <property fmtid="{D5CDD505-2E9C-101B-9397-08002B2CF9AE}" pid="3" name="MediaServiceImageTags">
    <vt:lpwstr/>
  </property>
</Properties>
</file>