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0533" w14:textId="77777777" w:rsidR="007E6642" w:rsidRDefault="007E6642" w:rsidP="007E6642">
      <w:pPr>
        <w:rPr>
          <w:rFonts w:ascii="Times New Roman" w:eastAsia="Times New Roman" w:hAnsi="Times New Roman"/>
          <w:sz w:val="24"/>
          <w:szCs w:val="24"/>
        </w:rPr>
      </w:pPr>
      <w:r w:rsidRPr="007E6642">
        <w:rPr>
          <w:rFonts w:ascii="Times New Roman" w:eastAsia="Times New Roman" w:hAnsi="Times New Roman"/>
          <w:sz w:val="24"/>
          <w:szCs w:val="24"/>
        </w:rPr>
        <w:t> </w:t>
      </w:r>
    </w:p>
    <w:p w14:paraId="0EF45836" w14:textId="7618860C" w:rsidR="007E6642" w:rsidRDefault="005A6502" w:rsidP="007E6642">
      <w:pPr>
        <w:jc w:val="center"/>
        <w:rPr>
          <w:rFonts w:ascii="Times New Roman" w:eastAsia="Times New Roman" w:hAnsi="Times New Roman"/>
          <w:b/>
          <w:bCs/>
          <w:color w:val="00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28D9D9" wp14:editId="72122E21">
            <wp:simplePos x="0" y="0"/>
            <wp:positionH relativeFrom="column">
              <wp:posOffset>2072640</wp:posOffset>
            </wp:positionH>
            <wp:positionV relativeFrom="paragraph">
              <wp:posOffset>6985</wp:posOffset>
            </wp:positionV>
            <wp:extent cx="1961890" cy="1022302"/>
            <wp:effectExtent l="0" t="0" r="0" b="0"/>
            <wp:wrapNone/>
            <wp:docPr id="5" name="Shape 5" descr="A close-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ape 5" descr="A close-up of a logo&#10;&#10;Description automatically generated"/>
                    <pic:cNvPicPr preferRelativeResize="0"/>
                  </pic:nvPicPr>
                  <pic:blipFill rotWithShape="1">
                    <a:blip r:embed="rId6">
                      <a:alphaModFix/>
                    </a:blip>
                    <a:srcRect l="19243" t="26233" r="15964" b="26214"/>
                    <a:stretch/>
                  </pic:blipFill>
                  <pic:spPr>
                    <a:xfrm>
                      <a:off x="0" y="0"/>
                      <a:ext cx="1961890" cy="1022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8CB8F" w14:textId="71AC3274" w:rsidR="00471870" w:rsidRDefault="00471870" w:rsidP="00471870">
      <w:pPr>
        <w:jc w:val="center"/>
        <w:rPr>
          <w:rFonts w:ascii="Arial Narrow" w:eastAsia="Times New Roman" w:hAnsi="Arial Narrow"/>
          <w:b/>
          <w:bCs/>
          <w:color w:val="000000"/>
          <w:sz w:val="36"/>
          <w:szCs w:val="36"/>
        </w:rPr>
      </w:pPr>
    </w:p>
    <w:p w14:paraId="08A60A04" w14:textId="3274F75B" w:rsidR="00773C4C" w:rsidRDefault="00773C4C" w:rsidP="00EE6E5F">
      <w:pPr>
        <w:jc w:val="center"/>
        <w:rPr>
          <w:rFonts w:ascii="Arial Narrow" w:eastAsia="Times New Roman" w:hAnsi="Arial Narrow"/>
          <w:b/>
          <w:bCs/>
          <w:i/>
          <w:color w:val="000000"/>
          <w:sz w:val="24"/>
          <w:szCs w:val="24"/>
        </w:rPr>
      </w:pPr>
    </w:p>
    <w:p w14:paraId="408DF54B" w14:textId="77777777" w:rsidR="00773C4C" w:rsidRDefault="00773C4C" w:rsidP="00EE6E5F">
      <w:pPr>
        <w:jc w:val="center"/>
        <w:rPr>
          <w:rFonts w:ascii="Arial Narrow" w:eastAsia="Times New Roman" w:hAnsi="Arial Narrow"/>
          <w:b/>
          <w:bCs/>
          <w:i/>
          <w:color w:val="000000"/>
          <w:sz w:val="24"/>
          <w:szCs w:val="24"/>
        </w:rPr>
      </w:pPr>
    </w:p>
    <w:p w14:paraId="3710AAD6" w14:textId="383273BF" w:rsidR="00F406D7" w:rsidRDefault="00BA7578" w:rsidP="00F406D7">
      <w:pPr>
        <w:spacing w:before="100" w:beforeAutospacing="1" w:after="100" w:afterAutospacing="1"/>
        <w:contextualSpacing/>
        <w:jc w:val="center"/>
        <w:rPr>
          <w:rFonts w:eastAsia="Times New Roman"/>
          <w:b/>
          <w:bCs/>
          <w:sz w:val="32"/>
          <w:szCs w:val="32"/>
          <w:lang w:val="en" w:eastAsia="en-IE"/>
        </w:rPr>
      </w:pPr>
      <w:r>
        <w:rPr>
          <w:rFonts w:eastAsia="Times New Roman"/>
          <w:b/>
          <w:bCs/>
          <w:sz w:val="32"/>
          <w:szCs w:val="32"/>
          <w:lang w:val="en" w:eastAsia="en-IE"/>
        </w:rPr>
        <w:t xml:space="preserve">Job Specification - </w:t>
      </w:r>
      <w:r w:rsidR="003F5D88">
        <w:rPr>
          <w:rFonts w:eastAsia="Times New Roman"/>
          <w:b/>
          <w:bCs/>
          <w:sz w:val="32"/>
          <w:szCs w:val="32"/>
          <w:lang w:val="en" w:eastAsia="en-IE"/>
        </w:rPr>
        <w:t>Team Leader</w:t>
      </w:r>
      <w:r w:rsidR="00343FDD">
        <w:rPr>
          <w:rFonts w:eastAsia="Times New Roman"/>
          <w:b/>
          <w:bCs/>
          <w:sz w:val="32"/>
          <w:szCs w:val="32"/>
          <w:lang w:val="en" w:eastAsia="en-IE"/>
        </w:rPr>
        <w:t xml:space="preserve"> – </w:t>
      </w:r>
      <w:r w:rsidR="00F406D7">
        <w:rPr>
          <w:rFonts w:eastAsia="Times New Roman"/>
          <w:b/>
          <w:bCs/>
          <w:sz w:val="32"/>
          <w:szCs w:val="32"/>
          <w:lang w:val="en" w:eastAsia="en-IE"/>
        </w:rPr>
        <w:t>Celbridge Co Kildare</w:t>
      </w:r>
    </w:p>
    <w:p w14:paraId="6819361F" w14:textId="4C48200B" w:rsidR="00F406D7" w:rsidRPr="005E2936" w:rsidRDefault="00343FDD" w:rsidP="00F406D7">
      <w:pPr>
        <w:spacing w:before="100" w:beforeAutospacing="1" w:after="100" w:afterAutospacing="1"/>
        <w:contextualSpacing/>
        <w:jc w:val="center"/>
        <w:rPr>
          <w:rFonts w:eastAsia="Times New Roman"/>
          <w:b/>
          <w:bCs/>
          <w:i/>
          <w:iCs/>
          <w:sz w:val="24"/>
          <w:szCs w:val="24"/>
          <w:lang w:val="en-IE" w:eastAsia="en-IE"/>
        </w:rPr>
      </w:pPr>
      <w:r w:rsidRPr="005E2936">
        <w:rPr>
          <w:rFonts w:eastAsia="Times New Roman"/>
          <w:b/>
          <w:bCs/>
          <w:sz w:val="24"/>
          <w:szCs w:val="24"/>
          <w:lang w:val="en" w:eastAsia="en-IE"/>
        </w:rPr>
        <w:t xml:space="preserve">Full Time </w:t>
      </w:r>
    </w:p>
    <w:p w14:paraId="2D27EAB0" w14:textId="77777777" w:rsidR="00471870" w:rsidRPr="005E2936" w:rsidRDefault="00471870" w:rsidP="00773C4C">
      <w:pPr>
        <w:rPr>
          <w:rFonts w:eastAsia="Times New Roman" w:cs="Calibri"/>
          <w:b/>
          <w:bCs/>
          <w:color w:val="000000"/>
          <w:sz w:val="24"/>
          <w:szCs w:val="24"/>
        </w:rPr>
      </w:pPr>
    </w:p>
    <w:p w14:paraId="1D5A75EE" w14:textId="02FA02C0" w:rsidR="008E4DAB" w:rsidRPr="005E2936" w:rsidRDefault="008E4DAB" w:rsidP="008E4DAB">
      <w:pPr>
        <w:rPr>
          <w:rFonts w:cs="Calibri"/>
          <w:sz w:val="24"/>
          <w:szCs w:val="24"/>
          <w:lang w:val="en-GB"/>
        </w:rPr>
      </w:pPr>
      <w:r w:rsidRPr="005E2936">
        <w:rPr>
          <w:rFonts w:cs="Calibri"/>
          <w:sz w:val="24"/>
          <w:szCs w:val="24"/>
          <w:lang w:val="ga-IE"/>
        </w:rPr>
        <w:t xml:space="preserve">The role of </w:t>
      </w:r>
      <w:r w:rsidR="00C17126" w:rsidRPr="005E2936">
        <w:rPr>
          <w:rFonts w:cs="Calibri"/>
          <w:sz w:val="24"/>
          <w:szCs w:val="24"/>
          <w:lang w:val="ga-IE"/>
        </w:rPr>
        <w:t>Team Leader</w:t>
      </w:r>
      <w:r w:rsidRPr="005E2936">
        <w:rPr>
          <w:rFonts w:cs="Calibri"/>
          <w:sz w:val="24"/>
          <w:szCs w:val="24"/>
          <w:lang w:val="ga-IE"/>
        </w:rPr>
        <w:t xml:space="preserve"> is</w:t>
      </w:r>
      <w:r w:rsidRPr="005E2936">
        <w:rPr>
          <w:rFonts w:cs="Calibri"/>
          <w:sz w:val="24"/>
          <w:szCs w:val="24"/>
          <w:lang w:val="en-GB"/>
        </w:rPr>
        <w:t xml:space="preserve"> to </w:t>
      </w:r>
      <w:r w:rsidR="00BA7578">
        <w:rPr>
          <w:rFonts w:cs="Calibri"/>
          <w:sz w:val="24"/>
          <w:szCs w:val="24"/>
          <w:lang w:val="en-GB"/>
        </w:rPr>
        <w:t>supervise</w:t>
      </w:r>
      <w:r w:rsidRPr="005E2936">
        <w:rPr>
          <w:rFonts w:cs="Calibri"/>
          <w:sz w:val="24"/>
          <w:szCs w:val="24"/>
          <w:lang w:val="en-GB"/>
        </w:rPr>
        <w:t xml:space="preserve"> a staff team </w:t>
      </w:r>
      <w:r w:rsidR="00C17126" w:rsidRPr="005E2936">
        <w:rPr>
          <w:rFonts w:cs="Calibri"/>
          <w:sz w:val="24"/>
          <w:szCs w:val="24"/>
          <w:lang w:val="en-GB"/>
        </w:rPr>
        <w:t xml:space="preserve">to support persons </w:t>
      </w:r>
      <w:r w:rsidR="00C55B64" w:rsidRPr="005E2936">
        <w:rPr>
          <w:rFonts w:cs="Calibri"/>
          <w:sz w:val="24"/>
          <w:szCs w:val="24"/>
          <w:lang w:val="en-GB"/>
        </w:rPr>
        <w:t xml:space="preserve">with intellectual disabilities </w:t>
      </w:r>
      <w:r w:rsidR="003F5D88" w:rsidRPr="005E2936">
        <w:rPr>
          <w:rFonts w:cs="Calibri"/>
          <w:sz w:val="24"/>
          <w:szCs w:val="24"/>
          <w:lang w:val="en-GB"/>
        </w:rPr>
        <w:t xml:space="preserve">to live an ordinary life </w:t>
      </w:r>
      <w:r w:rsidR="00C55B64" w:rsidRPr="005E2936">
        <w:rPr>
          <w:rFonts w:cs="Calibri"/>
          <w:sz w:val="24"/>
          <w:szCs w:val="24"/>
          <w:lang w:val="en-GB"/>
        </w:rPr>
        <w:t xml:space="preserve">in their </w:t>
      </w:r>
      <w:r w:rsidR="003F5D88" w:rsidRPr="005E2936">
        <w:rPr>
          <w:rFonts w:cs="Calibri"/>
          <w:sz w:val="24"/>
          <w:szCs w:val="24"/>
          <w:lang w:val="en-GB"/>
        </w:rPr>
        <w:t>community</w:t>
      </w:r>
      <w:r w:rsidR="00C55B64" w:rsidRPr="005E2936">
        <w:rPr>
          <w:rFonts w:cs="Calibri"/>
          <w:sz w:val="24"/>
          <w:szCs w:val="24"/>
          <w:lang w:val="en-GB"/>
        </w:rPr>
        <w:t xml:space="preserve">. The Team Leader will </w:t>
      </w:r>
      <w:r w:rsidRPr="005E2936">
        <w:rPr>
          <w:rFonts w:cs="Calibri"/>
          <w:sz w:val="24"/>
          <w:szCs w:val="24"/>
          <w:lang w:val="en-GB"/>
        </w:rPr>
        <w:t xml:space="preserve">have experience </w:t>
      </w:r>
      <w:r w:rsidR="00C55B64" w:rsidRPr="005E2936">
        <w:rPr>
          <w:rFonts w:cs="Calibri"/>
          <w:sz w:val="24"/>
          <w:szCs w:val="24"/>
          <w:lang w:val="en-GB"/>
        </w:rPr>
        <w:t xml:space="preserve">of </w:t>
      </w:r>
      <w:r w:rsidR="003F5D88" w:rsidRPr="005E2936">
        <w:rPr>
          <w:rFonts w:cs="Calibri"/>
          <w:sz w:val="24"/>
          <w:szCs w:val="24"/>
          <w:lang w:val="en-GB"/>
        </w:rPr>
        <w:t>providing</w:t>
      </w:r>
      <w:r w:rsidRPr="005E2936">
        <w:rPr>
          <w:rFonts w:cs="Calibri"/>
          <w:sz w:val="24"/>
          <w:szCs w:val="24"/>
          <w:lang w:val="en-GB"/>
        </w:rPr>
        <w:t xml:space="preserve"> high quality supports to people with intellectual disabilities. You will be a </w:t>
      </w:r>
      <w:r w:rsidR="00CE4D93" w:rsidRPr="005E2936">
        <w:rPr>
          <w:rFonts w:cs="Calibri"/>
          <w:sz w:val="24"/>
          <w:szCs w:val="24"/>
          <w:lang w:val="ga-IE"/>
        </w:rPr>
        <w:t>person centred professional,</w:t>
      </w:r>
      <w:r w:rsidRPr="005E2936">
        <w:rPr>
          <w:rFonts w:cs="Calibri"/>
          <w:sz w:val="24"/>
          <w:szCs w:val="24"/>
          <w:lang w:val="ga-IE"/>
        </w:rPr>
        <w:t xml:space="preserve"> </w:t>
      </w:r>
      <w:r w:rsidR="00CE4D93" w:rsidRPr="005E2936">
        <w:rPr>
          <w:rFonts w:cs="Calibri"/>
          <w:sz w:val="24"/>
          <w:szCs w:val="24"/>
          <w:lang w:val="ga-IE"/>
        </w:rPr>
        <w:t xml:space="preserve">a capacity builder and community connector with a strong commitment towards human rights and inclusion. </w:t>
      </w:r>
    </w:p>
    <w:p w14:paraId="335DDC77" w14:textId="77777777" w:rsidR="008E4DAB" w:rsidRPr="005E2936" w:rsidRDefault="008E4DAB" w:rsidP="008C2D95">
      <w:pPr>
        <w:rPr>
          <w:rFonts w:eastAsia="Times New Roman" w:cs="Calibri"/>
          <w:b/>
          <w:bCs/>
          <w:color w:val="000000"/>
          <w:sz w:val="24"/>
          <w:szCs w:val="24"/>
        </w:rPr>
      </w:pPr>
    </w:p>
    <w:p w14:paraId="7A542AD3" w14:textId="32DF9F31" w:rsidR="008C2D95" w:rsidRPr="005E2936" w:rsidRDefault="008C2D95" w:rsidP="008C2D95">
      <w:pPr>
        <w:rPr>
          <w:rFonts w:eastAsia="Times New Roman" w:cs="Calibri"/>
          <w:b/>
          <w:bCs/>
          <w:color w:val="000000"/>
          <w:sz w:val="24"/>
          <w:szCs w:val="24"/>
        </w:rPr>
      </w:pPr>
      <w:r w:rsidRPr="005E2936">
        <w:rPr>
          <w:rFonts w:eastAsia="Times New Roman" w:cs="Calibri"/>
          <w:b/>
          <w:bCs/>
          <w:color w:val="000000"/>
          <w:sz w:val="24"/>
          <w:szCs w:val="24"/>
        </w:rPr>
        <w:t>Terms</w:t>
      </w:r>
      <w:r w:rsidR="00773C4C" w:rsidRPr="005E2936">
        <w:rPr>
          <w:rFonts w:eastAsia="Times New Roman" w:cs="Calibri"/>
          <w:b/>
          <w:bCs/>
          <w:color w:val="000000"/>
          <w:sz w:val="24"/>
          <w:szCs w:val="24"/>
        </w:rPr>
        <w:t xml:space="preserve">: </w:t>
      </w:r>
    </w:p>
    <w:p w14:paraId="2320B7E7" w14:textId="20559785" w:rsidR="008E4DAB" w:rsidRPr="005E2936" w:rsidRDefault="008E4DAB" w:rsidP="008E4DAB">
      <w:pPr>
        <w:spacing w:before="100" w:beforeAutospacing="1" w:after="100" w:afterAutospacing="1"/>
        <w:contextualSpacing/>
        <w:rPr>
          <w:rFonts w:eastAsia="Times New Roman" w:cs="Calibri"/>
          <w:sz w:val="24"/>
          <w:szCs w:val="24"/>
          <w:lang w:val="en" w:eastAsia="en-IE"/>
        </w:rPr>
      </w:pPr>
      <w:r w:rsidRPr="005E2936">
        <w:rPr>
          <w:rFonts w:eastAsia="Times New Roman" w:cs="Calibri"/>
          <w:sz w:val="24"/>
          <w:szCs w:val="24"/>
          <w:lang w:val="en" w:eastAsia="en-IE"/>
        </w:rPr>
        <w:t xml:space="preserve">This is a Permanent, Full-Time position based in </w:t>
      </w:r>
      <w:r w:rsidR="00C863F1" w:rsidRPr="005E2936">
        <w:rPr>
          <w:rFonts w:eastAsia="Times New Roman" w:cs="Calibri"/>
          <w:sz w:val="24"/>
          <w:szCs w:val="24"/>
          <w:lang w:val="en" w:eastAsia="en-IE"/>
        </w:rPr>
        <w:t>Celbridge</w:t>
      </w:r>
      <w:r w:rsidR="00F406D7" w:rsidRPr="005E2936">
        <w:rPr>
          <w:rFonts w:eastAsia="Times New Roman" w:cs="Calibri"/>
          <w:sz w:val="24"/>
          <w:szCs w:val="24"/>
          <w:lang w:val="en" w:eastAsia="en-IE"/>
        </w:rPr>
        <w:t xml:space="preserve"> Co Kildare. </w:t>
      </w:r>
    </w:p>
    <w:p w14:paraId="0F689212" w14:textId="22E79F98" w:rsidR="00F406D7" w:rsidRPr="005E2936" w:rsidRDefault="00F406D7" w:rsidP="008E4DAB">
      <w:pPr>
        <w:spacing w:before="100" w:beforeAutospacing="1" w:after="100" w:afterAutospacing="1"/>
        <w:contextualSpacing/>
        <w:rPr>
          <w:rFonts w:eastAsia="Times New Roman" w:cs="Calibri"/>
          <w:sz w:val="24"/>
          <w:szCs w:val="24"/>
          <w:lang w:val="en" w:eastAsia="en-IE"/>
        </w:rPr>
      </w:pPr>
      <w:r w:rsidRPr="005E2936">
        <w:rPr>
          <w:rFonts w:eastAsia="Times New Roman" w:cs="Calibri"/>
          <w:sz w:val="24"/>
          <w:szCs w:val="24"/>
          <w:lang w:val="en" w:eastAsia="en-IE"/>
        </w:rPr>
        <w:t xml:space="preserve">Residential Roster includes </w:t>
      </w:r>
      <w:r w:rsidR="00B34085" w:rsidRPr="005E2936">
        <w:rPr>
          <w:rFonts w:eastAsia="Times New Roman" w:cs="Calibri"/>
          <w:sz w:val="24"/>
          <w:szCs w:val="24"/>
          <w:lang w:val="en" w:eastAsia="en-IE"/>
        </w:rPr>
        <w:t>weekends and sleepovers.</w:t>
      </w:r>
    </w:p>
    <w:p w14:paraId="22B16045" w14:textId="77777777" w:rsidR="008E4DAB" w:rsidRPr="005E2936" w:rsidRDefault="008E4DAB" w:rsidP="006967E1">
      <w:pPr>
        <w:rPr>
          <w:rFonts w:eastAsia="Times New Roman" w:cs="Calibri"/>
          <w:b/>
          <w:bCs/>
          <w:color w:val="000000"/>
          <w:sz w:val="24"/>
          <w:szCs w:val="24"/>
        </w:rPr>
      </w:pPr>
    </w:p>
    <w:p w14:paraId="5F4AAAA5" w14:textId="77777777" w:rsidR="00190E6C" w:rsidRPr="005E2936" w:rsidRDefault="00190E6C" w:rsidP="006967E1">
      <w:pPr>
        <w:rPr>
          <w:rFonts w:eastAsia="Times New Roman" w:cs="Calibri"/>
          <w:b/>
          <w:color w:val="000000"/>
          <w:sz w:val="24"/>
          <w:szCs w:val="24"/>
        </w:rPr>
      </w:pPr>
      <w:r w:rsidRPr="005E2936">
        <w:rPr>
          <w:rFonts w:eastAsia="Times New Roman" w:cs="Calibri"/>
          <w:b/>
          <w:color w:val="000000"/>
          <w:sz w:val="24"/>
          <w:szCs w:val="24"/>
        </w:rPr>
        <w:t xml:space="preserve">Essential Criteria: </w:t>
      </w:r>
    </w:p>
    <w:p w14:paraId="4442D0B8" w14:textId="6B19C41E" w:rsidR="00C17126" w:rsidRPr="005E2936" w:rsidRDefault="00C17126" w:rsidP="00C17126">
      <w:pPr>
        <w:pStyle w:val="Default"/>
        <w:numPr>
          <w:ilvl w:val="0"/>
          <w:numId w:val="5"/>
        </w:numPr>
        <w:spacing w:after="55"/>
        <w:rPr>
          <w:rFonts w:ascii="Calibri" w:hAnsi="Calibri" w:cs="Calibri"/>
        </w:rPr>
      </w:pPr>
      <w:r w:rsidRPr="005E2936">
        <w:rPr>
          <w:rFonts w:ascii="Calibri" w:hAnsi="Calibri" w:cs="Calibri"/>
        </w:rPr>
        <w:t xml:space="preserve">Relevant third level qualification at degree level i.e., nursing, social care, </w:t>
      </w:r>
      <w:r w:rsidR="00B34085" w:rsidRPr="005E2936">
        <w:rPr>
          <w:rFonts w:ascii="Calibri" w:hAnsi="Calibri" w:cs="Calibri"/>
        </w:rPr>
        <w:t>childcare,</w:t>
      </w:r>
      <w:r w:rsidRPr="005E2936">
        <w:rPr>
          <w:rFonts w:ascii="Calibri" w:hAnsi="Calibri" w:cs="Calibri"/>
        </w:rPr>
        <w:t xml:space="preserve"> psychology, and/or allied health. </w:t>
      </w:r>
    </w:p>
    <w:p w14:paraId="15C1044B" w14:textId="23FC72E2" w:rsidR="00C17126" w:rsidRPr="005E2936" w:rsidRDefault="000C2430" w:rsidP="00C17126">
      <w:pPr>
        <w:pStyle w:val="Default"/>
        <w:numPr>
          <w:ilvl w:val="0"/>
          <w:numId w:val="5"/>
        </w:numPr>
        <w:spacing w:after="55"/>
        <w:rPr>
          <w:rFonts w:ascii="Calibri" w:hAnsi="Calibri" w:cs="Calibri"/>
        </w:rPr>
      </w:pPr>
      <w:r>
        <w:rPr>
          <w:rFonts w:ascii="Calibri" w:hAnsi="Calibri" w:cs="Calibri"/>
        </w:rPr>
        <w:t>2 Years minimum e</w:t>
      </w:r>
      <w:r w:rsidR="00C17126" w:rsidRPr="005E2936">
        <w:rPr>
          <w:rFonts w:ascii="Calibri" w:hAnsi="Calibri" w:cs="Calibri"/>
        </w:rPr>
        <w:t>xperience in</w:t>
      </w:r>
      <w:r w:rsidR="002403EA">
        <w:rPr>
          <w:rFonts w:ascii="Calibri" w:hAnsi="Calibri" w:cs="Calibri"/>
        </w:rPr>
        <w:t xml:space="preserve"> a</w:t>
      </w:r>
      <w:r w:rsidR="00C17126" w:rsidRPr="005E2936">
        <w:rPr>
          <w:rFonts w:ascii="Calibri" w:hAnsi="Calibri" w:cs="Calibri"/>
        </w:rPr>
        <w:t xml:space="preserve"> role supporting individuals with Intellectual Disabilities. </w:t>
      </w:r>
    </w:p>
    <w:p w14:paraId="28CE7728" w14:textId="342DE7A6" w:rsidR="00C17126" w:rsidRPr="005E2936" w:rsidRDefault="00C17126" w:rsidP="00C17126">
      <w:pPr>
        <w:pStyle w:val="Default"/>
        <w:numPr>
          <w:ilvl w:val="0"/>
          <w:numId w:val="5"/>
        </w:numPr>
        <w:spacing w:after="55"/>
        <w:rPr>
          <w:rFonts w:ascii="Calibri" w:hAnsi="Calibri" w:cs="Calibri"/>
        </w:rPr>
      </w:pPr>
      <w:r w:rsidRPr="005E2936">
        <w:rPr>
          <w:rFonts w:ascii="Calibri" w:hAnsi="Calibri" w:cs="Calibri"/>
        </w:rPr>
        <w:t>Excellent communication, IT and Administration skills</w:t>
      </w:r>
      <w:r w:rsidR="007D0806" w:rsidRPr="005E2936">
        <w:rPr>
          <w:rFonts w:ascii="Calibri" w:hAnsi="Calibri" w:cs="Calibri"/>
        </w:rPr>
        <w:t>.</w:t>
      </w:r>
    </w:p>
    <w:p w14:paraId="13BDFF11" w14:textId="262B2D60" w:rsidR="00C17126" w:rsidRPr="005E2936" w:rsidRDefault="00C17126" w:rsidP="00C17126">
      <w:pPr>
        <w:pStyle w:val="Default"/>
        <w:numPr>
          <w:ilvl w:val="0"/>
          <w:numId w:val="5"/>
        </w:numPr>
        <w:spacing w:after="55"/>
        <w:rPr>
          <w:rFonts w:ascii="Calibri" w:hAnsi="Calibri" w:cs="Calibri"/>
        </w:rPr>
      </w:pPr>
      <w:r w:rsidRPr="005E2936">
        <w:rPr>
          <w:rFonts w:ascii="Calibri" w:hAnsi="Calibri" w:cs="Calibri"/>
        </w:rPr>
        <w:t>Full Irish Driving Licen</w:t>
      </w:r>
      <w:r w:rsidR="007D0806" w:rsidRPr="005E2936">
        <w:rPr>
          <w:rFonts w:ascii="Calibri" w:hAnsi="Calibri" w:cs="Calibri"/>
        </w:rPr>
        <w:t>ce.</w:t>
      </w:r>
    </w:p>
    <w:p w14:paraId="3CB5CD18" w14:textId="67CCD967" w:rsidR="00C17126" w:rsidRDefault="00C17126" w:rsidP="00C17126">
      <w:pPr>
        <w:pStyle w:val="Default"/>
        <w:numPr>
          <w:ilvl w:val="0"/>
          <w:numId w:val="5"/>
        </w:numPr>
        <w:rPr>
          <w:rFonts w:ascii="Calibri" w:hAnsi="Calibri" w:cs="Calibri"/>
        </w:rPr>
      </w:pPr>
      <w:r w:rsidRPr="005E2936">
        <w:rPr>
          <w:rFonts w:ascii="Calibri" w:hAnsi="Calibri" w:cs="Calibri"/>
        </w:rPr>
        <w:t>Highly motivated and organised</w:t>
      </w:r>
      <w:r w:rsidR="007D0806" w:rsidRPr="005E2936">
        <w:rPr>
          <w:rFonts w:ascii="Calibri" w:hAnsi="Calibri" w:cs="Calibri"/>
        </w:rPr>
        <w:t>.</w:t>
      </w:r>
    </w:p>
    <w:p w14:paraId="575C60C0" w14:textId="77777777" w:rsidR="007D6A58" w:rsidRDefault="007D6A58" w:rsidP="007D6A58">
      <w:pPr>
        <w:pStyle w:val="Default"/>
        <w:rPr>
          <w:rFonts w:ascii="Calibri" w:hAnsi="Calibri" w:cs="Calibri"/>
        </w:rPr>
      </w:pPr>
    </w:p>
    <w:p w14:paraId="151D892C" w14:textId="77777777" w:rsidR="007D6A58" w:rsidRDefault="007D6A58" w:rsidP="007D6A58">
      <w:pPr>
        <w:pStyle w:val="Default"/>
        <w:rPr>
          <w:rFonts w:ascii="Calibri" w:hAnsi="Calibri" w:cs="Calibri"/>
        </w:rPr>
      </w:pPr>
    </w:p>
    <w:p w14:paraId="0C1A8B11" w14:textId="77777777" w:rsidR="007D6A58" w:rsidRPr="007D6A58" w:rsidRDefault="007D6A58" w:rsidP="007D6A58">
      <w:pPr>
        <w:pStyle w:val="Default"/>
        <w:rPr>
          <w:rFonts w:ascii="Calibri" w:eastAsia="Times New Roman" w:hAnsi="Calibri" w:cs="Calibri"/>
          <w:b/>
          <w:lang w:val="en-US" w:eastAsia="en-US"/>
        </w:rPr>
      </w:pPr>
      <w:r w:rsidRPr="007D6A58">
        <w:rPr>
          <w:rFonts w:ascii="Calibri" w:eastAsia="Times New Roman" w:hAnsi="Calibri" w:cs="Calibri"/>
          <w:b/>
          <w:lang w:val="en-US" w:eastAsia="en-US"/>
        </w:rPr>
        <w:t>SALARY:</w:t>
      </w:r>
    </w:p>
    <w:p w14:paraId="7155D188" w14:textId="77777777" w:rsidR="007D6A58" w:rsidRPr="007D6A58" w:rsidRDefault="007D6A58" w:rsidP="007D6A58">
      <w:pPr>
        <w:pStyle w:val="Default"/>
        <w:numPr>
          <w:ilvl w:val="0"/>
          <w:numId w:val="6"/>
        </w:numPr>
        <w:rPr>
          <w:rFonts w:ascii="Calibri" w:hAnsi="Calibri" w:cs="Calibri"/>
        </w:rPr>
      </w:pPr>
      <w:r w:rsidRPr="007D6A58">
        <w:rPr>
          <w:rFonts w:ascii="Calibri" w:hAnsi="Calibri" w:cs="Calibri"/>
        </w:rPr>
        <w:t xml:space="preserve">Competitive salary based on HSE PayScales </w:t>
      </w:r>
    </w:p>
    <w:p w14:paraId="04543DC1" w14:textId="77777777" w:rsidR="007D6A58" w:rsidRPr="007D6A58" w:rsidRDefault="007D6A58" w:rsidP="007D6A58">
      <w:pPr>
        <w:pStyle w:val="Default"/>
        <w:rPr>
          <w:rFonts w:cs="Calibri"/>
          <w:lang w:val="en-GB"/>
        </w:rPr>
      </w:pPr>
    </w:p>
    <w:p w14:paraId="2ED1C598" w14:textId="77777777" w:rsidR="007D6A58" w:rsidRPr="007D6A58" w:rsidRDefault="007D6A58" w:rsidP="007D6A58">
      <w:pPr>
        <w:pStyle w:val="Default"/>
        <w:rPr>
          <w:rFonts w:ascii="Calibri" w:eastAsia="Times New Roman" w:hAnsi="Calibri" w:cs="Calibri"/>
          <w:b/>
          <w:lang w:val="en-US" w:eastAsia="en-US"/>
        </w:rPr>
      </w:pPr>
      <w:r w:rsidRPr="007D6A58">
        <w:rPr>
          <w:rFonts w:ascii="Calibri" w:eastAsia="Times New Roman" w:hAnsi="Calibri" w:cs="Calibri"/>
          <w:b/>
          <w:lang w:val="en-US" w:eastAsia="en-US"/>
        </w:rPr>
        <w:t>BENEFITS</w:t>
      </w:r>
    </w:p>
    <w:p w14:paraId="40961FB3" w14:textId="77777777" w:rsidR="007D6A58" w:rsidRPr="007D6A58" w:rsidRDefault="007D6A58" w:rsidP="007D6A58">
      <w:pPr>
        <w:pStyle w:val="Default"/>
        <w:numPr>
          <w:ilvl w:val="0"/>
          <w:numId w:val="6"/>
        </w:numPr>
        <w:rPr>
          <w:rFonts w:ascii="Calibri" w:hAnsi="Calibri" w:cs="Calibri"/>
        </w:rPr>
      </w:pPr>
      <w:r w:rsidRPr="007D6A58">
        <w:rPr>
          <w:rFonts w:ascii="Calibri" w:hAnsi="Calibri" w:cs="Calibri"/>
        </w:rPr>
        <w:t>Positive and supportive work culture</w:t>
      </w:r>
    </w:p>
    <w:p w14:paraId="5A4AFACE" w14:textId="77777777" w:rsidR="007D6A58" w:rsidRPr="007D6A58" w:rsidRDefault="007D6A58" w:rsidP="007D6A58">
      <w:pPr>
        <w:pStyle w:val="Default"/>
        <w:numPr>
          <w:ilvl w:val="0"/>
          <w:numId w:val="6"/>
        </w:numPr>
        <w:rPr>
          <w:rFonts w:ascii="Calibri" w:hAnsi="Calibri" w:cs="Calibri"/>
        </w:rPr>
      </w:pPr>
      <w:r w:rsidRPr="007D6A58">
        <w:rPr>
          <w:rFonts w:ascii="Calibri" w:hAnsi="Calibri" w:cs="Calibri"/>
        </w:rPr>
        <w:t>Company pension with company contribution (including income protection and death-in-service benefits)</w:t>
      </w:r>
    </w:p>
    <w:p w14:paraId="09849671" w14:textId="77777777" w:rsidR="007D6A58" w:rsidRPr="007D6A58" w:rsidRDefault="007D6A58" w:rsidP="007D6A58">
      <w:pPr>
        <w:pStyle w:val="Default"/>
        <w:numPr>
          <w:ilvl w:val="0"/>
          <w:numId w:val="6"/>
        </w:numPr>
        <w:rPr>
          <w:rFonts w:ascii="Calibri" w:hAnsi="Calibri" w:cs="Calibri"/>
        </w:rPr>
      </w:pPr>
      <w:r w:rsidRPr="007D6A58">
        <w:rPr>
          <w:rFonts w:ascii="Calibri" w:hAnsi="Calibri" w:cs="Calibri"/>
        </w:rPr>
        <w:t xml:space="preserve">Excellent training and support and supervision  </w:t>
      </w:r>
    </w:p>
    <w:p w14:paraId="3E8C2C37" w14:textId="77777777" w:rsidR="007D6A58" w:rsidRPr="007D6A58" w:rsidRDefault="007D6A58" w:rsidP="007D6A58">
      <w:pPr>
        <w:pStyle w:val="Default"/>
        <w:numPr>
          <w:ilvl w:val="0"/>
          <w:numId w:val="6"/>
        </w:numPr>
        <w:rPr>
          <w:rFonts w:ascii="Calibri" w:hAnsi="Calibri" w:cs="Calibri"/>
        </w:rPr>
      </w:pPr>
      <w:r w:rsidRPr="007D6A58">
        <w:rPr>
          <w:rFonts w:ascii="Calibri" w:hAnsi="Calibri" w:cs="Calibri"/>
        </w:rPr>
        <w:t xml:space="preserve">Career progression opportunities </w:t>
      </w:r>
    </w:p>
    <w:p w14:paraId="2289188B" w14:textId="77777777" w:rsidR="007D6A58" w:rsidRPr="007D6A58" w:rsidRDefault="007D6A58" w:rsidP="007D6A58">
      <w:pPr>
        <w:pStyle w:val="Default"/>
        <w:numPr>
          <w:ilvl w:val="0"/>
          <w:numId w:val="6"/>
        </w:numPr>
        <w:rPr>
          <w:rFonts w:ascii="Calibri" w:hAnsi="Calibri" w:cs="Calibri"/>
        </w:rPr>
      </w:pPr>
      <w:r w:rsidRPr="007D6A58">
        <w:rPr>
          <w:rFonts w:ascii="Calibri" w:hAnsi="Calibri" w:cs="Calibri"/>
        </w:rPr>
        <w:t>Employee Assistance Programme</w:t>
      </w:r>
    </w:p>
    <w:p w14:paraId="007F48D1" w14:textId="77777777" w:rsidR="007D6A58" w:rsidRPr="007D6A58" w:rsidRDefault="007D6A58" w:rsidP="007D6A58">
      <w:pPr>
        <w:pStyle w:val="Default"/>
        <w:numPr>
          <w:ilvl w:val="0"/>
          <w:numId w:val="6"/>
        </w:numPr>
        <w:rPr>
          <w:rFonts w:ascii="Calibri" w:hAnsi="Calibri" w:cs="Calibri"/>
        </w:rPr>
      </w:pPr>
      <w:r w:rsidRPr="007D6A58">
        <w:rPr>
          <w:rFonts w:ascii="Calibri" w:hAnsi="Calibri" w:cs="Calibri"/>
        </w:rPr>
        <w:t xml:space="preserve">Tuition Support Scheme </w:t>
      </w:r>
    </w:p>
    <w:p w14:paraId="2E1935DF" w14:textId="77777777" w:rsidR="007D6A58" w:rsidRPr="007D6A58" w:rsidRDefault="007D6A58" w:rsidP="007D6A58">
      <w:pPr>
        <w:pStyle w:val="Default"/>
        <w:numPr>
          <w:ilvl w:val="0"/>
          <w:numId w:val="6"/>
        </w:numPr>
        <w:rPr>
          <w:rFonts w:ascii="Calibri" w:hAnsi="Calibri" w:cs="Calibri"/>
        </w:rPr>
      </w:pPr>
      <w:r w:rsidRPr="007D6A58">
        <w:rPr>
          <w:rFonts w:ascii="Calibri" w:hAnsi="Calibri" w:cs="Calibri"/>
        </w:rPr>
        <w:t>Bike to Work scheme</w:t>
      </w:r>
    </w:p>
    <w:p w14:paraId="18346B7B" w14:textId="77777777" w:rsidR="007D6A58" w:rsidRPr="007D6A58" w:rsidRDefault="007D6A58" w:rsidP="007D6A58">
      <w:pPr>
        <w:pStyle w:val="Default"/>
        <w:numPr>
          <w:ilvl w:val="0"/>
          <w:numId w:val="6"/>
        </w:numPr>
        <w:rPr>
          <w:rFonts w:ascii="Calibri" w:hAnsi="Calibri" w:cs="Calibri"/>
        </w:rPr>
      </w:pPr>
      <w:r w:rsidRPr="007D6A58">
        <w:rPr>
          <w:rFonts w:ascii="Calibri" w:hAnsi="Calibri" w:cs="Calibri"/>
        </w:rPr>
        <w:t>Option to join the Health Service credit union</w:t>
      </w:r>
    </w:p>
    <w:p w14:paraId="2E0C06E5" w14:textId="77777777" w:rsidR="007D6A58" w:rsidRPr="007D6A58" w:rsidRDefault="007D6A58" w:rsidP="007D6A58">
      <w:pPr>
        <w:pStyle w:val="Default"/>
        <w:numPr>
          <w:ilvl w:val="0"/>
          <w:numId w:val="6"/>
        </w:numPr>
        <w:rPr>
          <w:rFonts w:ascii="Calibri" w:hAnsi="Calibri" w:cs="Calibri"/>
        </w:rPr>
      </w:pPr>
      <w:r w:rsidRPr="007D6A58">
        <w:rPr>
          <w:rFonts w:ascii="Calibri" w:hAnsi="Calibri" w:cs="Calibri"/>
        </w:rPr>
        <w:t>Maternity and paternity benefits</w:t>
      </w:r>
    </w:p>
    <w:p w14:paraId="1E7139AD" w14:textId="77777777" w:rsidR="007D6A58" w:rsidRPr="007D6A58" w:rsidRDefault="007D6A58" w:rsidP="007D6A58">
      <w:pPr>
        <w:pStyle w:val="Default"/>
        <w:numPr>
          <w:ilvl w:val="0"/>
          <w:numId w:val="6"/>
        </w:numPr>
        <w:rPr>
          <w:rFonts w:ascii="Calibri" w:hAnsi="Calibri" w:cs="Calibri"/>
        </w:rPr>
      </w:pPr>
      <w:r w:rsidRPr="007D6A58">
        <w:rPr>
          <w:rFonts w:ascii="Calibri" w:hAnsi="Calibri" w:cs="Calibri"/>
        </w:rPr>
        <w:t>Free Parking</w:t>
      </w:r>
    </w:p>
    <w:p w14:paraId="5426DC7B" w14:textId="77777777" w:rsidR="007E6642" w:rsidRPr="005E2936" w:rsidRDefault="007E6642" w:rsidP="007E6642">
      <w:pPr>
        <w:rPr>
          <w:rFonts w:eastAsia="Times New Roman" w:cs="Calibri"/>
          <w:sz w:val="24"/>
          <w:szCs w:val="24"/>
        </w:rPr>
      </w:pPr>
    </w:p>
    <w:p w14:paraId="71E52FF3" w14:textId="77777777" w:rsidR="00EE6E5F" w:rsidRPr="005E2936" w:rsidRDefault="00EE6E5F" w:rsidP="00EE6E5F">
      <w:pPr>
        <w:pStyle w:val="ListParagraph"/>
        <w:spacing w:after="360" w:line="240" w:lineRule="auto"/>
        <w:ind w:left="284"/>
        <w:rPr>
          <w:rFonts w:ascii="Calibri" w:eastAsia="Times New Roman" w:hAnsi="Calibri" w:cs="Calibri"/>
          <w:sz w:val="24"/>
          <w:szCs w:val="24"/>
          <w:lang w:val="en-GB" w:eastAsia="en-IE"/>
        </w:rPr>
      </w:pPr>
      <w:r w:rsidRPr="005E2936">
        <w:rPr>
          <w:rFonts w:ascii="Calibri" w:eastAsia="Times New Roman" w:hAnsi="Calibri" w:cs="Calibri"/>
          <w:b/>
          <w:sz w:val="24"/>
          <w:szCs w:val="24"/>
          <w:lang w:val="en-GB" w:eastAsia="en-IE"/>
        </w:rPr>
        <w:tab/>
      </w:r>
      <w:r w:rsidRPr="005E2936">
        <w:rPr>
          <w:rFonts w:ascii="Calibri" w:eastAsia="Times New Roman" w:hAnsi="Calibri" w:cs="Calibri"/>
          <w:b/>
          <w:sz w:val="24"/>
          <w:szCs w:val="24"/>
          <w:lang w:val="en-GB" w:eastAsia="en-IE"/>
        </w:rPr>
        <w:tab/>
      </w:r>
      <w:r w:rsidRPr="005E2936">
        <w:rPr>
          <w:rFonts w:ascii="Calibri" w:eastAsia="Times New Roman" w:hAnsi="Calibri" w:cs="Calibri"/>
          <w:b/>
          <w:sz w:val="24"/>
          <w:szCs w:val="24"/>
          <w:lang w:val="en-GB" w:eastAsia="en-IE"/>
        </w:rPr>
        <w:tab/>
      </w:r>
      <w:r w:rsidRPr="005E2936">
        <w:rPr>
          <w:rFonts w:ascii="Calibri" w:eastAsia="Times New Roman" w:hAnsi="Calibri" w:cs="Calibri"/>
          <w:b/>
          <w:sz w:val="24"/>
          <w:szCs w:val="24"/>
          <w:lang w:val="en-GB" w:eastAsia="en-IE"/>
        </w:rPr>
        <w:tab/>
      </w:r>
      <w:r w:rsidRPr="005E2936">
        <w:rPr>
          <w:rFonts w:ascii="Calibri" w:eastAsia="Times New Roman" w:hAnsi="Calibri" w:cs="Calibri"/>
          <w:b/>
          <w:sz w:val="24"/>
          <w:szCs w:val="24"/>
          <w:lang w:val="en-GB" w:eastAsia="en-IE"/>
        </w:rPr>
        <w:tab/>
        <w:t>HOW TO APPLY:</w:t>
      </w:r>
    </w:p>
    <w:p w14:paraId="006D723F" w14:textId="1315E829" w:rsidR="00EE6E5F" w:rsidRPr="005E2936" w:rsidRDefault="00EE6E5F" w:rsidP="00EE6E5F">
      <w:pPr>
        <w:ind w:left="-142"/>
        <w:contextualSpacing/>
        <w:jc w:val="center"/>
        <w:rPr>
          <w:rFonts w:cs="Calibri"/>
          <w:sz w:val="24"/>
          <w:szCs w:val="24"/>
        </w:rPr>
      </w:pPr>
      <w:r w:rsidRPr="005E2936">
        <w:rPr>
          <w:rFonts w:eastAsia="Times New Roman" w:cs="Calibri"/>
          <w:bCs/>
          <w:sz w:val="24"/>
          <w:szCs w:val="24"/>
        </w:rPr>
        <w:t xml:space="preserve">Applications via cover letter and up to date CV to be forwarded to </w:t>
      </w:r>
      <w:hyperlink r:id="rId7" w:history="1">
        <w:r w:rsidR="00AF7ECD" w:rsidRPr="005E2936">
          <w:rPr>
            <w:rStyle w:val="Hyperlink"/>
            <w:rFonts w:cs="Calibri"/>
            <w:sz w:val="24"/>
            <w:szCs w:val="24"/>
          </w:rPr>
          <w:t>recruit@daracommunityliving.ie</w:t>
        </w:r>
      </w:hyperlink>
    </w:p>
    <w:p w14:paraId="01C47CD5" w14:textId="6031B31D" w:rsidR="00EE6E5F" w:rsidRPr="005E2936" w:rsidRDefault="00EE6E5F" w:rsidP="00EE6E5F">
      <w:pPr>
        <w:contextualSpacing/>
        <w:jc w:val="center"/>
        <w:rPr>
          <w:rFonts w:eastAsia="Times New Roman" w:cs="Calibri"/>
          <w:b/>
          <w:bCs/>
          <w:sz w:val="24"/>
          <w:szCs w:val="24"/>
        </w:rPr>
      </w:pPr>
      <w:r w:rsidRPr="005E2936">
        <w:rPr>
          <w:rFonts w:eastAsia="Times New Roman" w:cs="Calibri"/>
          <w:bCs/>
          <w:sz w:val="24"/>
          <w:szCs w:val="24"/>
        </w:rPr>
        <w:t>Closing date for receipt of CV is no later than 5pm on</w:t>
      </w:r>
      <w:r w:rsidR="004B6E28" w:rsidRPr="005E2936">
        <w:rPr>
          <w:rFonts w:eastAsia="Times New Roman" w:cs="Calibri"/>
          <w:bCs/>
          <w:sz w:val="24"/>
          <w:szCs w:val="24"/>
        </w:rPr>
        <w:t xml:space="preserve"> </w:t>
      </w:r>
      <w:r w:rsidR="00AF7ECD" w:rsidRPr="005E2936">
        <w:rPr>
          <w:rFonts w:eastAsia="Times New Roman" w:cs="Calibri"/>
          <w:b/>
          <w:sz w:val="24"/>
          <w:szCs w:val="24"/>
        </w:rPr>
        <w:t>1</w:t>
      </w:r>
      <w:r w:rsidR="00C91E17">
        <w:rPr>
          <w:rFonts w:eastAsia="Times New Roman" w:cs="Calibri"/>
          <w:b/>
          <w:sz w:val="24"/>
          <w:szCs w:val="24"/>
        </w:rPr>
        <w:t>3</w:t>
      </w:r>
      <w:r w:rsidR="00AF7ECD" w:rsidRPr="005E2936">
        <w:rPr>
          <w:rFonts w:eastAsia="Times New Roman" w:cs="Calibri"/>
          <w:b/>
          <w:sz w:val="24"/>
          <w:szCs w:val="24"/>
          <w:vertAlign w:val="superscript"/>
        </w:rPr>
        <w:t>th</w:t>
      </w:r>
      <w:r w:rsidR="00AF7ECD" w:rsidRPr="005E2936">
        <w:rPr>
          <w:rFonts w:eastAsia="Times New Roman" w:cs="Calibri"/>
          <w:b/>
          <w:sz w:val="24"/>
          <w:szCs w:val="24"/>
        </w:rPr>
        <w:t xml:space="preserve"> September</w:t>
      </w:r>
      <w:r w:rsidR="001F726F" w:rsidRPr="005E2936">
        <w:rPr>
          <w:rFonts w:eastAsia="Times New Roman" w:cs="Calibri"/>
          <w:b/>
          <w:sz w:val="24"/>
          <w:szCs w:val="24"/>
        </w:rPr>
        <w:t xml:space="preserve"> 2026</w:t>
      </w:r>
      <w:r w:rsidR="004B6E28" w:rsidRPr="005E2936">
        <w:rPr>
          <w:rFonts w:eastAsia="Times New Roman" w:cs="Calibri"/>
          <w:bCs/>
          <w:sz w:val="24"/>
          <w:szCs w:val="24"/>
        </w:rPr>
        <w:t xml:space="preserve"> </w:t>
      </w:r>
      <w:r w:rsidRPr="005E2936">
        <w:rPr>
          <w:rFonts w:eastAsia="Times New Roman" w:cs="Calibri"/>
          <w:b/>
          <w:bCs/>
          <w:sz w:val="24"/>
          <w:szCs w:val="24"/>
        </w:rPr>
        <w:t xml:space="preserve"> </w:t>
      </w:r>
      <w:r w:rsidR="004B6E28" w:rsidRPr="005E2936">
        <w:rPr>
          <w:rFonts w:eastAsia="Times New Roman" w:cs="Calibri"/>
          <w:b/>
          <w:bCs/>
          <w:sz w:val="24"/>
          <w:szCs w:val="24"/>
        </w:rPr>
        <w:t xml:space="preserve"> </w:t>
      </w:r>
    </w:p>
    <w:p w14:paraId="69F5B5B8" w14:textId="77777777" w:rsidR="00EE6E5F" w:rsidRPr="005E2936" w:rsidRDefault="00EE6E5F" w:rsidP="00EE6E5F">
      <w:pPr>
        <w:contextualSpacing/>
        <w:jc w:val="center"/>
        <w:rPr>
          <w:rFonts w:eastAsia="Times New Roman" w:cs="Calibri"/>
          <w:b/>
          <w:bCs/>
          <w:sz w:val="24"/>
          <w:szCs w:val="24"/>
        </w:rPr>
      </w:pPr>
    </w:p>
    <w:p w14:paraId="3E7C479D" w14:textId="77777777" w:rsidR="00E2292D" w:rsidRPr="005E2936" w:rsidRDefault="00E2292D" w:rsidP="00E2292D">
      <w:pPr>
        <w:ind w:left="-142"/>
        <w:contextualSpacing/>
        <w:jc w:val="center"/>
        <w:rPr>
          <w:rFonts w:eastAsia="Times New Roman" w:cs="Calibri"/>
          <w:bCs/>
          <w:sz w:val="24"/>
          <w:szCs w:val="24"/>
        </w:rPr>
      </w:pPr>
      <w:r w:rsidRPr="005E2936">
        <w:rPr>
          <w:rFonts w:eastAsia="Times New Roman" w:cs="Calibri"/>
          <w:bCs/>
          <w:sz w:val="24"/>
          <w:szCs w:val="24"/>
        </w:rPr>
        <w:t>Shortlisting will apply, only candidates shortlisted for interview will be contacted. </w:t>
      </w:r>
    </w:p>
    <w:p w14:paraId="65F68D22" w14:textId="56281626" w:rsidR="00EE6E5F" w:rsidRPr="005E2936" w:rsidRDefault="00EE6E5F" w:rsidP="00E2292D">
      <w:pPr>
        <w:ind w:left="2160" w:firstLine="720"/>
        <w:contextualSpacing/>
        <w:rPr>
          <w:rFonts w:eastAsia="Times New Roman" w:cs="Calibri"/>
          <w:b/>
          <w:bCs/>
          <w:i/>
          <w:sz w:val="24"/>
          <w:szCs w:val="24"/>
        </w:rPr>
      </w:pPr>
      <w:r w:rsidRPr="005E2936">
        <w:rPr>
          <w:rFonts w:eastAsia="Times New Roman" w:cs="Calibri"/>
          <w:b/>
          <w:bCs/>
          <w:i/>
          <w:sz w:val="24"/>
          <w:szCs w:val="24"/>
        </w:rPr>
        <w:t>Dara is an equal opportunities employer</w:t>
      </w:r>
    </w:p>
    <w:p w14:paraId="3E9134A2" w14:textId="77777777" w:rsidR="00B80051" w:rsidRPr="005E2936" w:rsidRDefault="00B80051" w:rsidP="00EE6E5F">
      <w:pPr>
        <w:rPr>
          <w:rFonts w:eastAsia="Times New Roman" w:cs="Calibri"/>
          <w:i/>
          <w:iCs/>
          <w:color w:val="000000"/>
          <w:sz w:val="24"/>
          <w:szCs w:val="24"/>
        </w:rPr>
      </w:pPr>
    </w:p>
    <w:sectPr w:rsidR="00B80051" w:rsidRPr="005E2936" w:rsidSect="00EE6E5F">
      <w:pgSz w:w="11907" w:h="16839" w:code="9"/>
      <w:pgMar w:top="284" w:right="1134" w:bottom="680" w:left="1134" w:header="709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CDE4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6E5522A"/>
    <w:multiLevelType w:val="multilevel"/>
    <w:tmpl w:val="6C56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CBD10AD"/>
    <w:multiLevelType w:val="hybridMultilevel"/>
    <w:tmpl w:val="E7E874E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73793"/>
    <w:multiLevelType w:val="hybridMultilevel"/>
    <w:tmpl w:val="A120F5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6759F"/>
    <w:multiLevelType w:val="multilevel"/>
    <w:tmpl w:val="6C56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20733606">
    <w:abstractNumId w:val="1"/>
  </w:num>
  <w:num w:numId="2" w16cid:durableId="200094488">
    <w:abstractNumId w:val="3"/>
  </w:num>
  <w:num w:numId="3" w16cid:durableId="1784809261">
    <w:abstractNumId w:val="2"/>
  </w:num>
  <w:num w:numId="4" w16cid:durableId="1319841372">
    <w:abstractNumId w:val="0"/>
  </w:num>
  <w:num w:numId="5" w16cid:durableId="7295167">
    <w:abstractNumId w:val="4"/>
  </w:num>
  <w:num w:numId="6" w16cid:durableId="14443483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642"/>
    <w:rsid w:val="00015A4B"/>
    <w:rsid w:val="00031EAD"/>
    <w:rsid w:val="00051D46"/>
    <w:rsid w:val="000847AF"/>
    <w:rsid w:val="000C2430"/>
    <w:rsid w:val="000C421E"/>
    <w:rsid w:val="000D0B6B"/>
    <w:rsid w:val="000F052A"/>
    <w:rsid w:val="000F5E52"/>
    <w:rsid w:val="00114D7D"/>
    <w:rsid w:val="00190E6C"/>
    <w:rsid w:val="001C2F4B"/>
    <w:rsid w:val="001F726F"/>
    <w:rsid w:val="00230C69"/>
    <w:rsid w:val="002403EA"/>
    <w:rsid w:val="00240659"/>
    <w:rsid w:val="002B7B14"/>
    <w:rsid w:val="002C2147"/>
    <w:rsid w:val="00343FDD"/>
    <w:rsid w:val="00361220"/>
    <w:rsid w:val="003F0452"/>
    <w:rsid w:val="003F5D88"/>
    <w:rsid w:val="00471870"/>
    <w:rsid w:val="004A6013"/>
    <w:rsid w:val="004B6E28"/>
    <w:rsid w:val="004D20F8"/>
    <w:rsid w:val="004D784A"/>
    <w:rsid w:val="005114C1"/>
    <w:rsid w:val="00584462"/>
    <w:rsid w:val="00594825"/>
    <w:rsid w:val="00595D6C"/>
    <w:rsid w:val="005A6502"/>
    <w:rsid w:val="005C54BA"/>
    <w:rsid w:val="005E2936"/>
    <w:rsid w:val="005E644E"/>
    <w:rsid w:val="0060007E"/>
    <w:rsid w:val="0063108A"/>
    <w:rsid w:val="00633821"/>
    <w:rsid w:val="00635E5F"/>
    <w:rsid w:val="00675C36"/>
    <w:rsid w:val="00681BCD"/>
    <w:rsid w:val="006967E1"/>
    <w:rsid w:val="00697605"/>
    <w:rsid w:val="006D57D6"/>
    <w:rsid w:val="006E6388"/>
    <w:rsid w:val="00710B8A"/>
    <w:rsid w:val="00711667"/>
    <w:rsid w:val="00731FDC"/>
    <w:rsid w:val="007455ED"/>
    <w:rsid w:val="007645E6"/>
    <w:rsid w:val="007703FB"/>
    <w:rsid w:val="00773C4C"/>
    <w:rsid w:val="00791B5B"/>
    <w:rsid w:val="007A081E"/>
    <w:rsid w:val="007D0806"/>
    <w:rsid w:val="007D6A58"/>
    <w:rsid w:val="007E6642"/>
    <w:rsid w:val="007F1D14"/>
    <w:rsid w:val="00824724"/>
    <w:rsid w:val="00863BC7"/>
    <w:rsid w:val="008A6BB2"/>
    <w:rsid w:val="008C2D95"/>
    <w:rsid w:val="008E109B"/>
    <w:rsid w:val="008E4DAB"/>
    <w:rsid w:val="008F1148"/>
    <w:rsid w:val="008F5CE8"/>
    <w:rsid w:val="0094791B"/>
    <w:rsid w:val="00957D06"/>
    <w:rsid w:val="0096775B"/>
    <w:rsid w:val="0097220F"/>
    <w:rsid w:val="00A1517E"/>
    <w:rsid w:val="00A54A2F"/>
    <w:rsid w:val="00AA7CEA"/>
    <w:rsid w:val="00AF7ECD"/>
    <w:rsid w:val="00B121D4"/>
    <w:rsid w:val="00B34085"/>
    <w:rsid w:val="00B80051"/>
    <w:rsid w:val="00B82C76"/>
    <w:rsid w:val="00BA7578"/>
    <w:rsid w:val="00BF7953"/>
    <w:rsid w:val="00C034D5"/>
    <w:rsid w:val="00C17126"/>
    <w:rsid w:val="00C27483"/>
    <w:rsid w:val="00C31166"/>
    <w:rsid w:val="00C37705"/>
    <w:rsid w:val="00C55B64"/>
    <w:rsid w:val="00C863F1"/>
    <w:rsid w:val="00C91E17"/>
    <w:rsid w:val="00CB52DD"/>
    <w:rsid w:val="00CE4D93"/>
    <w:rsid w:val="00D01CE1"/>
    <w:rsid w:val="00D0470A"/>
    <w:rsid w:val="00D16B5F"/>
    <w:rsid w:val="00DE41F0"/>
    <w:rsid w:val="00E13C5F"/>
    <w:rsid w:val="00E2292D"/>
    <w:rsid w:val="00E25C24"/>
    <w:rsid w:val="00E272C0"/>
    <w:rsid w:val="00E5035F"/>
    <w:rsid w:val="00ED2C6C"/>
    <w:rsid w:val="00EE6E5F"/>
    <w:rsid w:val="00EF3DC6"/>
    <w:rsid w:val="00F069D3"/>
    <w:rsid w:val="00F406D7"/>
    <w:rsid w:val="00F75254"/>
    <w:rsid w:val="00F86D76"/>
    <w:rsid w:val="00FB271D"/>
    <w:rsid w:val="00FB698B"/>
    <w:rsid w:val="75BA8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34931"/>
  <w15:chartTrackingRefBased/>
  <w15:docId w15:val="{7443EF13-E523-4C81-9F28-0C5D81A2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35F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Footer"/>
    <w:link w:val="Style1Char"/>
    <w:qFormat/>
    <w:rsid w:val="00E5035F"/>
  </w:style>
  <w:style w:type="paragraph" w:styleId="Footer">
    <w:name w:val="footer"/>
    <w:basedOn w:val="Normal"/>
    <w:link w:val="FooterChar"/>
    <w:uiPriority w:val="99"/>
    <w:semiHidden/>
    <w:unhideWhenUsed/>
    <w:rsid w:val="007F1D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1D14"/>
  </w:style>
  <w:style w:type="character" w:customStyle="1" w:styleId="Style1Char">
    <w:name w:val="Style1 Char"/>
    <w:basedOn w:val="FooterChar"/>
    <w:link w:val="Style1"/>
    <w:rsid w:val="00E5035F"/>
  </w:style>
  <w:style w:type="paragraph" w:customStyle="1" w:styleId="Style2">
    <w:name w:val="Style2"/>
    <w:basedOn w:val="Footer"/>
    <w:link w:val="Style2Char"/>
    <w:qFormat/>
    <w:rsid w:val="00E5035F"/>
  </w:style>
  <w:style w:type="character" w:customStyle="1" w:styleId="Style2Char">
    <w:name w:val="Style2 Char"/>
    <w:basedOn w:val="FooterChar"/>
    <w:link w:val="Style2"/>
    <w:rsid w:val="00E5035F"/>
  </w:style>
  <w:style w:type="paragraph" w:customStyle="1" w:styleId="Style3">
    <w:name w:val="Style3"/>
    <w:basedOn w:val="Header"/>
    <w:link w:val="Style3Char"/>
    <w:autoRedefine/>
    <w:qFormat/>
    <w:rsid w:val="00E5035F"/>
  </w:style>
  <w:style w:type="paragraph" w:styleId="Header">
    <w:name w:val="header"/>
    <w:basedOn w:val="Normal"/>
    <w:link w:val="HeaderChar"/>
    <w:uiPriority w:val="99"/>
    <w:semiHidden/>
    <w:unhideWhenUsed/>
    <w:rsid w:val="00E503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035F"/>
  </w:style>
  <w:style w:type="character" w:customStyle="1" w:styleId="Style3Char">
    <w:name w:val="Style3 Char"/>
    <w:basedOn w:val="HeaderChar"/>
    <w:link w:val="Style3"/>
    <w:rsid w:val="00E5035F"/>
  </w:style>
  <w:style w:type="character" w:styleId="Hyperlink">
    <w:name w:val="Hyperlink"/>
    <w:uiPriority w:val="99"/>
    <w:unhideWhenUsed/>
    <w:rsid w:val="007E6642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18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IE" w:eastAsia="en-IE"/>
    </w:rPr>
  </w:style>
  <w:style w:type="character" w:customStyle="1" w:styleId="HTMLPreformattedChar">
    <w:name w:val="HTML Preformatted Char"/>
    <w:link w:val="HTMLPreformatted"/>
    <w:uiPriority w:val="99"/>
    <w:rsid w:val="00471870"/>
    <w:rPr>
      <w:rFonts w:ascii="Courier New" w:eastAsia="Times New Roman" w:hAnsi="Courier New" w:cs="Courier New"/>
    </w:rPr>
  </w:style>
  <w:style w:type="character" w:styleId="UnresolvedMention">
    <w:name w:val="Unresolved Mention"/>
    <w:uiPriority w:val="99"/>
    <w:semiHidden/>
    <w:unhideWhenUsed/>
    <w:rsid w:val="008F5CE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E6E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IE"/>
    </w:rPr>
  </w:style>
  <w:style w:type="character" w:styleId="Emphasis">
    <w:name w:val="Emphasis"/>
    <w:qFormat/>
    <w:rsid w:val="008C2D95"/>
    <w:rPr>
      <w:i/>
      <w:iCs/>
    </w:rPr>
  </w:style>
  <w:style w:type="paragraph" w:customStyle="1" w:styleId="Default">
    <w:name w:val="Default"/>
    <w:rsid w:val="00C17126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1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0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9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cruit@daracommunityliving.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9BB11-61DE-41DC-BAAB-05B403E4C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paula.lucas</dc:creator>
  <cp:keywords/>
  <dc:description/>
  <cp:lastModifiedBy>Mary McMahon</cp:lastModifiedBy>
  <cp:revision>3</cp:revision>
  <cp:lastPrinted>2024-09-03T16:01:00Z</cp:lastPrinted>
  <dcterms:created xsi:type="dcterms:W3CDTF">2026-08-17T14:43:00Z</dcterms:created>
  <dcterms:modified xsi:type="dcterms:W3CDTF">2026-08-17T14:49:00Z</dcterms:modified>
</cp:coreProperties>
</file>