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38016F86"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38016F86"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334793F0" w14:textId="77777777" w:rsidR="00030595" w:rsidRDefault="00EA3A1F" w:rsidP="00B8125F">
                            <w:pPr>
                              <w:pStyle w:val="Contacts10"/>
                            </w:pPr>
                            <w:r>
                              <w:t>FSS, Ospidéal Dr. Steevens</w:t>
                            </w:r>
                          </w:p>
                          <w:p w14:paraId="4C004161" w14:textId="2A2046C4"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334793F0" w14:textId="77777777" w:rsidR="00030595" w:rsidRDefault="00EA3A1F" w:rsidP="00B8125F">
                      <w:pPr>
                        <w:pStyle w:val="Contacts10"/>
                      </w:pPr>
                      <w:r>
                        <w:t>FSS, Ospidéal Dr. Steevens</w:t>
                      </w:r>
                    </w:p>
                    <w:p w14:paraId="4C004161" w14:textId="2A2046C4"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68391766" w:rsidR="00116CBA" w:rsidRPr="0028641D" w:rsidRDefault="00116CBA" w:rsidP="00116CBA">
      <w:pPr>
        <w:pStyle w:val="Default"/>
        <w:rPr>
          <w:rFonts w:ascii="Arial" w:hAnsi="Arial" w:cs="Arial"/>
          <w:b/>
          <w:bCs/>
          <w:color w:val="auto"/>
          <w:sz w:val="22"/>
          <w:szCs w:val="22"/>
        </w:rPr>
      </w:pPr>
      <w:r w:rsidRPr="00EA3A1F">
        <w:rPr>
          <w:rFonts w:ascii="Arial" w:hAnsi="Arial" w:cs="Arial"/>
          <w:b/>
          <w:bCs/>
          <w:color w:val="FF0000"/>
          <w:sz w:val="22"/>
          <w:szCs w:val="22"/>
        </w:rPr>
        <w:t xml:space="preserve">                       </w:t>
      </w:r>
      <w:r w:rsidR="00EF139F" w:rsidRPr="0028641D">
        <w:rPr>
          <w:rFonts w:ascii="Arial" w:hAnsi="Arial" w:cs="Arial"/>
          <w:b/>
          <w:bCs/>
          <w:color w:val="auto"/>
          <w:sz w:val="22"/>
          <w:szCs w:val="22"/>
        </w:rPr>
        <w:t>T&amp;T</w:t>
      </w:r>
      <w:r w:rsidR="00735D9C" w:rsidRPr="0028641D">
        <w:rPr>
          <w:rFonts w:ascii="Arial" w:hAnsi="Arial" w:cs="Arial"/>
          <w:b/>
          <w:bCs/>
          <w:color w:val="auto"/>
          <w:sz w:val="22"/>
          <w:szCs w:val="22"/>
        </w:rPr>
        <w:t>/</w:t>
      </w:r>
      <w:r w:rsidR="00556519" w:rsidRPr="0028641D">
        <w:rPr>
          <w:rFonts w:ascii="Arial" w:hAnsi="Arial" w:cs="Arial"/>
          <w:b/>
          <w:bCs/>
          <w:color w:val="auto"/>
          <w:sz w:val="22"/>
          <w:szCs w:val="22"/>
        </w:rPr>
        <w:t xml:space="preserve">61/26 Grade VII, Technology Information Security </w:t>
      </w:r>
      <w:r w:rsidR="00030595" w:rsidRPr="0028641D">
        <w:rPr>
          <w:rFonts w:ascii="Arial" w:hAnsi="Arial" w:cs="Arial"/>
          <w:b/>
          <w:bCs/>
          <w:color w:val="auto"/>
          <w:sz w:val="22"/>
          <w:szCs w:val="22"/>
        </w:rPr>
        <w:t>Ri</w:t>
      </w:r>
      <w:r w:rsidR="00556519" w:rsidRPr="0028641D">
        <w:rPr>
          <w:rFonts w:ascii="Arial" w:hAnsi="Arial" w:cs="Arial"/>
          <w:b/>
          <w:bCs/>
          <w:color w:val="auto"/>
          <w:sz w:val="22"/>
          <w:szCs w:val="22"/>
        </w:rPr>
        <w:t>sk &amp; Controls Manager</w:t>
      </w: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3FC3CCCD"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556519" w:rsidRPr="0028641D">
        <w:rPr>
          <w:rFonts w:eastAsia="Arial"/>
          <w:b/>
          <w:bCs/>
          <w:sz w:val="22"/>
          <w:szCs w:val="22"/>
          <w:lang w:val="en-IE"/>
        </w:rPr>
        <w:t>Thursday 24</w:t>
      </w:r>
      <w:r w:rsidR="00556519" w:rsidRPr="0028641D">
        <w:rPr>
          <w:rFonts w:eastAsia="Arial"/>
          <w:b/>
          <w:bCs/>
          <w:sz w:val="22"/>
          <w:szCs w:val="22"/>
          <w:vertAlign w:val="superscript"/>
          <w:lang w:val="en-IE"/>
        </w:rPr>
        <w:t>th</w:t>
      </w:r>
      <w:r w:rsidR="00556519" w:rsidRPr="0028641D">
        <w:rPr>
          <w:rFonts w:eastAsia="Arial"/>
          <w:b/>
          <w:bCs/>
          <w:sz w:val="22"/>
          <w:szCs w:val="22"/>
          <w:lang w:val="en-IE"/>
        </w:rPr>
        <w:t xml:space="preserve"> September </w:t>
      </w:r>
      <w:r w:rsidR="00116CBA" w:rsidRPr="0028641D">
        <w:rPr>
          <w:rFonts w:eastAsia="Arial"/>
          <w:b/>
          <w:bCs/>
          <w:sz w:val="22"/>
          <w:szCs w:val="22"/>
          <w:lang w:val="en-IE"/>
        </w:rPr>
        <w:t>2026</w:t>
      </w:r>
      <w:r w:rsidRPr="0028641D">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28641D" w:rsidRDefault="008E1B5F" w:rsidP="00544274">
            <w:pPr>
              <w:rPr>
                <w:b/>
                <w:bCs/>
                <w:sz w:val="22"/>
                <w:szCs w:val="22"/>
              </w:rPr>
            </w:pPr>
            <w:r w:rsidRPr="0028641D">
              <w:rPr>
                <w:b/>
                <w:bCs/>
                <w:sz w:val="22"/>
                <w:szCs w:val="22"/>
              </w:rPr>
              <w:t>Closing Date &amp; Time</w:t>
            </w:r>
          </w:p>
        </w:tc>
        <w:tc>
          <w:tcPr>
            <w:tcW w:w="6945" w:type="dxa"/>
            <w:vAlign w:val="center"/>
          </w:tcPr>
          <w:p w14:paraId="5ED03A8F" w14:textId="3E1769B8" w:rsidR="008E1B5F" w:rsidRPr="0028641D" w:rsidRDefault="00C6687E" w:rsidP="00544274">
            <w:pPr>
              <w:rPr>
                <w:bCs/>
                <w:sz w:val="22"/>
                <w:szCs w:val="22"/>
                <w:highlight w:val="yellow"/>
                <w:lang w:val="en-IE"/>
              </w:rPr>
            </w:pPr>
            <w:r w:rsidRPr="0028641D">
              <w:rPr>
                <w:rFonts w:eastAsia="Arial"/>
                <w:b/>
                <w:sz w:val="22"/>
                <w:szCs w:val="22"/>
                <w:lang w:val="en-IE"/>
              </w:rPr>
              <w:t>12 noon,</w:t>
            </w:r>
            <w:r w:rsidRPr="0028641D">
              <w:rPr>
                <w:rFonts w:eastAsia="Arial"/>
                <w:bCs/>
                <w:sz w:val="22"/>
                <w:szCs w:val="22"/>
                <w:lang w:val="en-IE"/>
              </w:rPr>
              <w:t xml:space="preserve"> </w:t>
            </w:r>
            <w:r w:rsidR="00556519" w:rsidRPr="0028641D">
              <w:rPr>
                <w:rFonts w:eastAsia="Arial"/>
                <w:b/>
                <w:bCs/>
                <w:sz w:val="22"/>
                <w:szCs w:val="22"/>
                <w:lang w:val="en-IE"/>
              </w:rPr>
              <w:t>Thursday 24</w:t>
            </w:r>
            <w:r w:rsidR="00556519" w:rsidRPr="0028641D">
              <w:rPr>
                <w:rFonts w:eastAsia="Arial"/>
                <w:b/>
                <w:bCs/>
                <w:sz w:val="22"/>
                <w:szCs w:val="22"/>
                <w:vertAlign w:val="superscript"/>
                <w:lang w:val="en-IE"/>
              </w:rPr>
              <w:t>th</w:t>
            </w:r>
            <w:r w:rsidR="00556519" w:rsidRPr="0028641D">
              <w:rPr>
                <w:rFonts w:eastAsia="Arial"/>
                <w:b/>
                <w:bCs/>
                <w:sz w:val="22"/>
                <w:szCs w:val="22"/>
                <w:lang w:val="en-IE"/>
              </w:rPr>
              <w:t xml:space="preserve"> September</w:t>
            </w:r>
            <w:r w:rsidR="004D4697" w:rsidRPr="0028641D">
              <w:rPr>
                <w:rFonts w:eastAsia="Arial"/>
                <w:b/>
                <w:bCs/>
                <w:sz w:val="22"/>
                <w:szCs w:val="22"/>
                <w:lang w:val="en-IE"/>
              </w:rPr>
              <w:t xml:space="preserve"> </w:t>
            </w:r>
            <w:r w:rsidR="00116CBA" w:rsidRPr="0028641D">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1E908E87"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rFonts w:ascii="Arial" w:hAnsi="Arial" w:cs="Arial"/>
                <w:b w:val="0"/>
                <w:bCs/>
                <w:szCs w:val="22"/>
              </w:rPr>
              <w:t>T&amp;T/</w:t>
            </w:r>
            <w:r w:rsidR="00556519">
              <w:rPr>
                <w:rFonts w:ascii="Arial" w:hAnsi="Arial" w:cs="Arial"/>
                <w:b w:val="0"/>
                <w:bCs/>
                <w:szCs w:val="22"/>
              </w:rPr>
              <w:t>61/26 Grade VII, Technology Information Security Risk &amp; Controls Manager</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4F953E73" w:rsidR="00174885" w:rsidRPr="00EB5EA8" w:rsidRDefault="004D4697" w:rsidP="00EA3A1F">
            <w:pPr>
              <w:widowControl w:val="0"/>
              <w:autoSpaceDE w:val="0"/>
              <w:autoSpaceDN w:val="0"/>
              <w:adjustRightInd w:val="0"/>
              <w:spacing w:line="360" w:lineRule="auto"/>
              <w:rPr>
                <w:sz w:val="22"/>
                <w:szCs w:val="22"/>
                <w:lang w:eastAsia="en-IE"/>
              </w:rPr>
            </w:pPr>
            <w:r>
              <w:rPr>
                <w:b/>
                <w:bCs/>
                <w:sz w:val="22"/>
                <w:szCs w:val="22"/>
              </w:rPr>
              <w:t xml:space="preserve">Grade </w:t>
            </w:r>
            <w:r w:rsidR="00556519">
              <w:rPr>
                <w:b/>
                <w:bCs/>
                <w:sz w:val="22"/>
                <w:szCs w:val="22"/>
              </w:rPr>
              <w:t>VII, Technology Information Security Risk &amp; Controls Manager</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4A46795"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556519">
              <w:rPr>
                <w:sz w:val="22"/>
                <w:szCs w:val="22"/>
                <w:lang w:eastAsia="en-IE"/>
              </w:rPr>
              <w:t>61/26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5096FE24" w14:textId="77777777" w:rsidR="00656A02" w:rsidRPr="00EB5EA8" w:rsidRDefault="00656A02" w:rsidP="00656A02">
      <w:pPr>
        <w:jc w:val="both"/>
        <w:rPr>
          <w:sz w:val="22"/>
          <w:szCs w:val="22"/>
        </w:rPr>
      </w:pPr>
    </w:p>
    <w:p w14:paraId="4B80CA66" w14:textId="77777777" w:rsidR="0046598E" w:rsidRPr="0046598E" w:rsidRDefault="0046598E" w:rsidP="0046598E">
      <w:pPr>
        <w:rPr>
          <w:rFonts w:ascii="Aptos" w:hAnsi="Aptos" w:cs="Calibri"/>
          <w:b/>
          <w:bCs/>
          <w:i/>
          <w:iCs/>
          <w:sz w:val="22"/>
          <w:szCs w:val="22"/>
        </w:rPr>
      </w:pPr>
      <w:r w:rsidRPr="0046598E">
        <w:rPr>
          <w:b/>
          <w:bCs/>
          <w:i/>
          <w:iCs/>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6E1845F" w14:textId="77777777" w:rsidR="0046598E" w:rsidRPr="0046598E" w:rsidRDefault="0046598E" w:rsidP="0046598E">
      <w:pPr>
        <w:rPr>
          <w:b/>
          <w:bCs/>
          <w:i/>
          <w:iCs/>
          <w:sz w:val="22"/>
          <w:szCs w:val="22"/>
        </w:rPr>
      </w:pPr>
    </w:p>
    <w:p w14:paraId="349FF7C5" w14:textId="77777777" w:rsidR="0046598E" w:rsidRPr="0046598E" w:rsidRDefault="0046598E" w:rsidP="0046598E">
      <w:pPr>
        <w:rPr>
          <w:i/>
          <w:iCs/>
          <w:sz w:val="22"/>
          <w:szCs w:val="22"/>
        </w:rPr>
      </w:pPr>
      <w:r w:rsidRPr="0046598E">
        <w:rPr>
          <w:i/>
          <w:iCs/>
          <w:sz w:val="22"/>
          <w:szCs w:val="22"/>
        </w:rPr>
        <w:t xml:space="preserve">* View the list of </w:t>
      </w:r>
      <w:hyperlink r:id="rId15" w:history="1">
        <w:r w:rsidRPr="0046598E">
          <w:rPr>
            <w:rStyle w:val="Hyperlink"/>
            <w:i/>
            <w:iCs/>
            <w:sz w:val="22"/>
            <w:szCs w:val="22"/>
          </w:rPr>
          <w:t>other statutory health agencies</w:t>
        </w:r>
      </w:hyperlink>
    </w:p>
    <w:p w14:paraId="6EF36B9D" w14:textId="77777777" w:rsidR="00670097" w:rsidRPr="0046598E"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104"/>
      </w:tblGrid>
      <w:tr w:rsidR="001A64E8" w:rsidRPr="00EB5EA8" w14:paraId="055F5379" w14:textId="77777777" w:rsidTr="00A21EAB">
        <w:tc>
          <w:tcPr>
            <w:tcW w:w="10368" w:type="dxa"/>
            <w:gridSpan w:val="3"/>
            <w:shd w:val="clear" w:color="auto" w:fill="E0E0E0"/>
          </w:tcPr>
          <w:p w14:paraId="450DA202" w14:textId="5EDBDBE5" w:rsidR="001A64E8" w:rsidRPr="00556519" w:rsidRDefault="001A64E8" w:rsidP="00EB5EA8">
            <w:pPr>
              <w:numPr>
                <w:ilvl w:val="0"/>
                <w:numId w:val="37"/>
              </w:numPr>
              <w:suppressAutoHyphens w:val="0"/>
              <w:rPr>
                <w:b/>
                <w:bCs/>
                <w:sz w:val="22"/>
                <w:szCs w:val="22"/>
                <w:lang w:val="en-IE"/>
              </w:rPr>
            </w:pPr>
            <w:r w:rsidRPr="00EB5EA8">
              <w:rPr>
                <w:b/>
                <w:bCs/>
                <w:sz w:val="22"/>
                <w:szCs w:val="22"/>
              </w:rPr>
              <w:t xml:space="preserve">1. Please demonstrate your </w:t>
            </w:r>
            <w:r w:rsidR="00556519">
              <w:rPr>
                <w:b/>
                <w:bCs/>
                <w:sz w:val="22"/>
                <w:szCs w:val="22"/>
              </w:rPr>
              <w:t>e</w:t>
            </w:r>
            <w:r w:rsidR="00556519" w:rsidRPr="00556519">
              <w:rPr>
                <w:b/>
                <w:bCs/>
                <w:sz w:val="22"/>
                <w:szCs w:val="22"/>
                <w:lang w:val="en-IE"/>
              </w:rPr>
              <w:t>xperience and understanding of information security technology risk, practices, and controls</w:t>
            </w:r>
            <w:r w:rsidR="00556519">
              <w:rPr>
                <w:b/>
                <w:bCs/>
                <w:sz w:val="22"/>
                <w:szCs w:val="22"/>
                <w:lang w:val="en-IE"/>
              </w:rPr>
              <w:t xml:space="preserve"> as</w:t>
            </w:r>
            <w:r w:rsidRPr="00556519">
              <w:rPr>
                <w:b/>
                <w:bCs/>
                <w:sz w:val="22"/>
                <w:szCs w:val="22"/>
              </w:rPr>
              <w:t xml:space="preserve"> 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3"/>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3"/>
            <w:shd w:val="clear" w:color="auto" w:fill="E0E0E0"/>
          </w:tcPr>
          <w:p w14:paraId="12BF1939" w14:textId="5DE23B61" w:rsidR="001A64E8" w:rsidRPr="00EB5EA8" w:rsidRDefault="001A64E8" w:rsidP="00EB5EA8">
            <w:pPr>
              <w:suppressAutoHyphens w:val="0"/>
              <w:rPr>
                <w:b/>
                <w:bCs/>
                <w:sz w:val="22"/>
                <w:szCs w:val="22"/>
              </w:rPr>
            </w:pPr>
            <w:r w:rsidRPr="00EB5EA8">
              <w:rPr>
                <w:b/>
                <w:bCs/>
                <w:sz w:val="22"/>
                <w:szCs w:val="22"/>
              </w:rPr>
              <w:lastRenderedPageBreak/>
              <w:t xml:space="preserve">2. Please demonstrate your experience </w:t>
            </w:r>
            <w:r w:rsidR="00556519" w:rsidRPr="00556519">
              <w:rPr>
                <w:b/>
                <w:bCs/>
                <w:sz w:val="22"/>
                <w:szCs w:val="22"/>
                <w:lang w:val="en-IE"/>
              </w:rPr>
              <w:t>in delivering a programme of change including a strong delivery record in ICT enabled change programmes, in a large complex multi-stakeholder environment</w:t>
            </w:r>
            <w:r w:rsidR="00556519">
              <w:rPr>
                <w:b/>
                <w:bCs/>
                <w:sz w:val="22"/>
                <w:szCs w:val="22"/>
                <w:lang w:val="en-IE"/>
              </w:rPr>
              <w:t xml:space="preserve"> as </w:t>
            </w:r>
            <w:r w:rsidRPr="00EB5EA8">
              <w:rPr>
                <w:b/>
                <w:bCs/>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3"/>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45F5B560" w14:textId="4153B1B1"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experience </w:t>
            </w:r>
            <w:r w:rsidR="00556519" w:rsidRPr="00556519">
              <w:rPr>
                <w:b/>
                <w:bCs/>
                <w:sz w:val="22"/>
                <w:szCs w:val="22"/>
                <w:lang w:val="en-IE"/>
              </w:rPr>
              <w:t>of working collaboratively with multiple internal and external stakeholders and partners to ensure that the impact of projects is maximised</w:t>
            </w:r>
            <w:r w:rsidR="00556519">
              <w:rPr>
                <w:b/>
                <w:bCs/>
                <w:sz w:val="22"/>
                <w:szCs w:val="22"/>
                <w:lang w:val="en-IE"/>
              </w:rPr>
              <w:t xml:space="preserve"> as</w:t>
            </w:r>
            <w:r w:rsidR="00556519">
              <w:rPr>
                <w:b/>
                <w:bCs/>
                <w:sz w:val="22"/>
                <w:szCs w:val="22"/>
              </w:rPr>
              <w:t xml:space="preserve"> </w:t>
            </w:r>
            <w:r w:rsidRPr="00EB5EA8">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44AD195C" w14:textId="7F168ED1" w:rsidR="00E43A67" w:rsidRPr="0028641D" w:rsidRDefault="0028641D" w:rsidP="0028641D">
            <w:pPr>
              <w:pStyle w:val="ListParagraph"/>
              <w:numPr>
                <w:ilvl w:val="0"/>
                <w:numId w:val="38"/>
              </w:numPr>
              <w:tabs>
                <w:tab w:val="left" w:pos="0"/>
              </w:tabs>
              <w:rPr>
                <w:b/>
                <w:bCs/>
                <w:iCs/>
                <w:sz w:val="22"/>
                <w:szCs w:val="22"/>
                <w:u w:val="single"/>
              </w:rPr>
            </w:pPr>
            <w:r w:rsidRPr="0028641D">
              <w:rPr>
                <w:b/>
                <w:bCs/>
                <w:iCs/>
                <w:sz w:val="22"/>
                <w:szCs w:val="22"/>
                <w:u w:val="single"/>
              </w:rPr>
              <w:t>Planning and Managing Resources</w:t>
            </w:r>
          </w:p>
          <w:p w14:paraId="1F6189E8" w14:textId="77777777" w:rsidR="0028641D" w:rsidRPr="0028641D" w:rsidRDefault="0028641D" w:rsidP="0028641D">
            <w:pPr>
              <w:pStyle w:val="ListParagraph"/>
              <w:tabs>
                <w:tab w:val="left" w:pos="0"/>
              </w:tabs>
              <w:rPr>
                <w:b/>
                <w:bCs/>
                <w:iCs/>
                <w:sz w:val="22"/>
                <w:szCs w:val="22"/>
              </w:rPr>
            </w:pPr>
          </w:p>
          <w:p w14:paraId="3FB2C872" w14:textId="763E31F0"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 xml:space="preserve">Grade </w:t>
            </w:r>
            <w:r w:rsidR="00556519">
              <w:rPr>
                <w:b/>
                <w:bCs/>
                <w:sz w:val="22"/>
                <w:szCs w:val="22"/>
              </w:rPr>
              <w:t>VII, Technology Information Security Risk &amp; Controls Manager</w:t>
            </w:r>
            <w:r w:rsidR="00116CBA" w:rsidRPr="00EB5EA8">
              <w:rPr>
                <w:iCs/>
                <w:sz w:val="22"/>
                <w:szCs w:val="22"/>
              </w:rPr>
              <w:t xml:space="preserve"> </w:t>
            </w:r>
            <w:r w:rsidRPr="00EB5EA8">
              <w:rPr>
                <w:iCs/>
                <w:sz w:val="22"/>
                <w:szCs w:val="22"/>
              </w:rPr>
              <w:t xml:space="preserve">demonstrates 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770F0B3" w:rsidR="00046303" w:rsidRPr="00556519" w:rsidRDefault="0028641D" w:rsidP="0028641D">
            <w:pPr>
              <w:pStyle w:val="ListParagraph"/>
              <w:numPr>
                <w:ilvl w:val="0"/>
                <w:numId w:val="38"/>
              </w:numPr>
              <w:jc w:val="both"/>
              <w:rPr>
                <w:b/>
                <w:iCs/>
                <w:sz w:val="22"/>
                <w:szCs w:val="22"/>
                <w:u w:val="single"/>
              </w:rPr>
            </w:pPr>
            <w:r w:rsidRPr="0028641D">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11EFAFF8" w:rsidR="00E43A67" w:rsidRPr="00EB5EA8" w:rsidRDefault="00E43A67" w:rsidP="00E43A67">
            <w:pPr>
              <w:jc w:val="both"/>
              <w:rPr>
                <w:sz w:val="22"/>
                <w:szCs w:val="22"/>
              </w:rPr>
            </w:pPr>
            <w:r w:rsidRPr="00EB5EA8">
              <w:rPr>
                <w:b/>
                <w:bCs/>
                <w:sz w:val="22"/>
                <w:szCs w:val="22"/>
              </w:rPr>
              <w:t xml:space="preserve">The </w:t>
            </w:r>
            <w:r w:rsidR="004D4697">
              <w:rPr>
                <w:b/>
                <w:bCs/>
                <w:sz w:val="22"/>
                <w:szCs w:val="22"/>
              </w:rPr>
              <w:t>Grade</w:t>
            </w:r>
            <w:r w:rsidR="00556519">
              <w:rPr>
                <w:b/>
                <w:bCs/>
                <w:sz w:val="22"/>
                <w:szCs w:val="22"/>
              </w:rPr>
              <w:t xml:space="preserve"> VII, Technology Information Security Risk &amp; Controls Manager</w:t>
            </w:r>
            <w:r w:rsidR="00556519" w:rsidRPr="00556519">
              <w:rPr>
                <w:sz w:val="22"/>
                <w:szCs w:val="22"/>
              </w:rPr>
              <w:t xml:space="preserve"> </w:t>
            </w:r>
            <w:proofErr w:type="gramStart"/>
            <w:r w:rsidRPr="00556519">
              <w:rPr>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22740DD6" w14:textId="77777777" w:rsidR="0028641D" w:rsidRPr="0028641D" w:rsidRDefault="0028641D" w:rsidP="0028641D">
            <w:pPr>
              <w:pStyle w:val="ListParagraph"/>
              <w:numPr>
                <w:ilvl w:val="0"/>
                <w:numId w:val="38"/>
              </w:numPr>
              <w:spacing w:before="60" w:after="60"/>
              <w:ind w:right="-274"/>
              <w:rPr>
                <w:b/>
                <w:bCs/>
                <w:sz w:val="22"/>
                <w:szCs w:val="22"/>
                <w:u w:val="single"/>
              </w:rPr>
            </w:pPr>
            <w:r w:rsidRPr="0028641D">
              <w:rPr>
                <w:b/>
                <w:bCs/>
                <w:sz w:val="22"/>
                <w:szCs w:val="22"/>
                <w:u w:val="single"/>
              </w:rPr>
              <w:t>Team Working</w:t>
            </w:r>
          </w:p>
          <w:p w14:paraId="7E3D55FC" w14:textId="77777777" w:rsidR="0028641D" w:rsidRPr="0028641D" w:rsidRDefault="0028641D" w:rsidP="0028641D">
            <w:pPr>
              <w:spacing w:before="60" w:after="60"/>
              <w:ind w:right="-274"/>
              <w:rPr>
                <w:b/>
                <w:sz w:val="22"/>
                <w:szCs w:val="22"/>
                <w:u w:val="single"/>
              </w:rPr>
            </w:pPr>
          </w:p>
          <w:p w14:paraId="44372427" w14:textId="5943A04F" w:rsidR="00E43A67" w:rsidRPr="0028641D" w:rsidRDefault="00E43A67" w:rsidP="0028641D">
            <w:pPr>
              <w:spacing w:before="60" w:after="60"/>
              <w:ind w:right="-274"/>
              <w:rPr>
                <w:b/>
                <w:sz w:val="22"/>
                <w:szCs w:val="22"/>
                <w:u w:val="single"/>
              </w:rPr>
            </w:pPr>
            <w:r w:rsidRPr="0028641D">
              <w:rPr>
                <w:sz w:val="22"/>
                <w:szCs w:val="22"/>
              </w:rPr>
              <w:t xml:space="preserve">The </w:t>
            </w:r>
            <w:r w:rsidR="004D4697" w:rsidRPr="0028641D">
              <w:rPr>
                <w:b/>
                <w:bCs/>
                <w:sz w:val="22"/>
                <w:szCs w:val="22"/>
              </w:rPr>
              <w:t xml:space="preserve">Grade </w:t>
            </w:r>
            <w:r w:rsidR="00556519" w:rsidRPr="0028641D">
              <w:rPr>
                <w:b/>
                <w:bCs/>
                <w:sz w:val="22"/>
                <w:szCs w:val="22"/>
              </w:rPr>
              <w:t>VII, Technology Information Security Risk &amp; Controls Manager</w:t>
            </w:r>
            <w:r w:rsidR="004D4697" w:rsidRPr="0028641D">
              <w:rPr>
                <w:b/>
                <w:bCs/>
                <w:sz w:val="22"/>
                <w:szCs w:val="22"/>
              </w:rPr>
              <w:t xml:space="preserve"> </w:t>
            </w:r>
            <w:proofErr w:type="gramStart"/>
            <w:r w:rsidRPr="0028641D">
              <w:rPr>
                <w:sz w:val="22"/>
                <w:szCs w:val="22"/>
              </w:rPr>
              <w:t>has the ability to</w:t>
            </w:r>
            <w:proofErr w:type="gramEnd"/>
            <w:r w:rsidRPr="0028641D">
              <w:rPr>
                <w:sz w:val="22"/>
                <w:szCs w:val="22"/>
              </w:rPr>
              <w:t xml:space="preserve"> lead the team by example, coaching and supporting individuals as required. S/he </w:t>
            </w:r>
            <w:proofErr w:type="gramStart"/>
            <w:r w:rsidRPr="0028641D">
              <w:rPr>
                <w:sz w:val="22"/>
                <w:szCs w:val="22"/>
              </w:rPr>
              <w:t>has the ability to</w:t>
            </w:r>
            <w:proofErr w:type="gramEnd"/>
            <w:r w:rsidRPr="0028641D">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match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are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E127" w14:textId="77777777" w:rsidR="000749B3" w:rsidRDefault="000749B3" w:rsidP="002212CD">
      <w:r>
        <w:separator/>
      </w:r>
    </w:p>
  </w:endnote>
  <w:endnote w:type="continuationSeparator" w:id="0">
    <w:p w14:paraId="2E7F65F6" w14:textId="77777777" w:rsidR="000749B3" w:rsidRDefault="000749B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154A2203" w:rsidR="00EA3A1F" w:rsidRPr="00EB5EA8" w:rsidRDefault="00EA3A1F" w:rsidP="008E6D1F">
    <w:pPr>
      <w:pStyle w:val="Footer"/>
      <w:ind w:left="-1276" w:firstLine="1276"/>
      <w:jc w:val="right"/>
      <w:rPr>
        <w:rFonts w:ascii="Arial" w:hAnsi="Arial" w:cs="Arial"/>
        <w:sz w:val="20"/>
      </w:rPr>
    </w:pPr>
    <w:r w:rsidRPr="0028641D">
      <w:rPr>
        <w:rFonts w:ascii="Arial" w:hAnsi="Arial" w:cs="Arial"/>
        <w:b/>
        <w:bCs/>
        <w:sz w:val="20"/>
      </w:rPr>
      <w:t>T&amp;T/</w:t>
    </w:r>
    <w:r w:rsidR="00556519" w:rsidRPr="0028641D">
      <w:rPr>
        <w:rFonts w:ascii="Arial" w:hAnsi="Arial" w:cs="Arial"/>
        <w:b/>
        <w:bCs/>
        <w:sz w:val="20"/>
      </w:rPr>
      <w:t>61</w:t>
    </w:r>
    <w:r w:rsidRPr="0028641D">
      <w:rPr>
        <w:rFonts w:ascii="Arial" w:hAnsi="Arial" w:cs="Arial"/>
        <w:b/>
        <w:bCs/>
        <w:sz w:val="20"/>
      </w:rPr>
      <w:t>/26 Grade</w:t>
    </w:r>
    <w:r w:rsidR="00556519" w:rsidRPr="0028641D">
      <w:rPr>
        <w:rFonts w:ascii="Arial" w:hAnsi="Arial" w:cs="Arial"/>
        <w:b/>
        <w:bCs/>
        <w:sz w:val="20"/>
      </w:rPr>
      <w:t xml:space="preserve"> VII, Technology Information Security Risk &amp; Controls Manager</w:t>
    </w:r>
    <w:r w:rsidRPr="0028641D">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E754" w14:textId="77777777" w:rsidR="000749B3" w:rsidRDefault="000749B3">
      <w:r>
        <w:separator/>
      </w:r>
    </w:p>
  </w:footnote>
  <w:footnote w:type="continuationSeparator" w:id="0">
    <w:p w14:paraId="1FD413B6" w14:textId="77777777" w:rsidR="000749B3" w:rsidRDefault="00074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196297B0"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556519">
      <w:rPr>
        <w:rFonts w:eastAsia="Arial"/>
      </w:rPr>
      <w:t>61</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FB0A46"/>
    <w:multiLevelType w:val="hybridMultilevel"/>
    <w:tmpl w:val="8EE2ECF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12630919">
    <w:abstractNumId w:val="14"/>
  </w:num>
  <w:num w:numId="2" w16cid:durableId="980576206">
    <w:abstractNumId w:val="36"/>
  </w:num>
  <w:num w:numId="3" w16cid:durableId="169680186">
    <w:abstractNumId w:val="25"/>
  </w:num>
  <w:num w:numId="4" w16cid:durableId="779451341">
    <w:abstractNumId w:val="29"/>
  </w:num>
  <w:num w:numId="5" w16cid:durableId="1339962457">
    <w:abstractNumId w:val="26"/>
  </w:num>
  <w:num w:numId="6" w16cid:durableId="2102337660">
    <w:abstractNumId w:val="16"/>
  </w:num>
  <w:num w:numId="7" w16cid:durableId="284392361">
    <w:abstractNumId w:val="28"/>
  </w:num>
  <w:num w:numId="8" w16cid:durableId="831719561">
    <w:abstractNumId w:val="32"/>
  </w:num>
  <w:num w:numId="9" w16cid:durableId="1338074844">
    <w:abstractNumId w:val="5"/>
  </w:num>
  <w:num w:numId="10" w16cid:durableId="1935162946">
    <w:abstractNumId w:val="2"/>
  </w:num>
  <w:num w:numId="11" w16cid:durableId="486479560">
    <w:abstractNumId w:val="31"/>
  </w:num>
  <w:num w:numId="12" w16cid:durableId="725180596">
    <w:abstractNumId w:val="30"/>
  </w:num>
  <w:num w:numId="13" w16cid:durableId="2065640992">
    <w:abstractNumId w:val="24"/>
  </w:num>
  <w:num w:numId="14" w16cid:durableId="5677709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52891444">
    <w:abstractNumId w:val="17"/>
  </w:num>
  <w:num w:numId="16" w16cid:durableId="968122156">
    <w:abstractNumId w:val="20"/>
  </w:num>
  <w:num w:numId="17" w16cid:durableId="764418204">
    <w:abstractNumId w:val="3"/>
  </w:num>
  <w:num w:numId="18" w16cid:durableId="161091451">
    <w:abstractNumId w:val="35"/>
  </w:num>
  <w:num w:numId="19" w16cid:durableId="522934953">
    <w:abstractNumId w:val="10"/>
  </w:num>
  <w:num w:numId="20" w16cid:durableId="260529299">
    <w:abstractNumId w:val="4"/>
  </w:num>
  <w:num w:numId="21" w16cid:durableId="5178027">
    <w:abstractNumId w:val="11"/>
  </w:num>
  <w:num w:numId="22" w16cid:durableId="216666449">
    <w:abstractNumId w:val="9"/>
  </w:num>
  <w:num w:numId="23" w16cid:durableId="1339498916">
    <w:abstractNumId w:val="19"/>
  </w:num>
  <w:num w:numId="24" w16cid:durableId="1003976474">
    <w:abstractNumId w:val="34"/>
  </w:num>
  <w:num w:numId="25" w16cid:durableId="1860198284">
    <w:abstractNumId w:val="21"/>
  </w:num>
  <w:num w:numId="26" w16cid:durableId="1236862471">
    <w:abstractNumId w:val="15"/>
  </w:num>
  <w:num w:numId="27" w16cid:durableId="2024476016">
    <w:abstractNumId w:val="12"/>
  </w:num>
  <w:num w:numId="28" w16cid:durableId="648442163">
    <w:abstractNumId w:val="33"/>
  </w:num>
  <w:num w:numId="29" w16cid:durableId="1660576419">
    <w:abstractNumId w:val="23"/>
  </w:num>
  <w:num w:numId="30" w16cid:durableId="651639687">
    <w:abstractNumId w:val="1"/>
  </w:num>
  <w:num w:numId="31" w16cid:durableId="1643583611">
    <w:abstractNumId w:val="7"/>
  </w:num>
  <w:num w:numId="32" w16cid:durableId="671299467">
    <w:abstractNumId w:val="6"/>
  </w:num>
  <w:num w:numId="33" w16cid:durableId="1045561537">
    <w:abstractNumId w:val="22"/>
  </w:num>
  <w:num w:numId="34" w16cid:durableId="1125003359">
    <w:abstractNumId w:val="8"/>
  </w:num>
  <w:num w:numId="35" w16cid:durableId="975985283">
    <w:abstractNumId w:val="37"/>
  </w:num>
  <w:num w:numId="36" w16cid:durableId="873687565">
    <w:abstractNumId w:val="18"/>
  </w:num>
  <w:num w:numId="37" w16cid:durableId="316762106">
    <w:abstractNumId w:val="27"/>
  </w:num>
  <w:num w:numId="38" w16cid:durableId="619534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0595"/>
    <w:rsid w:val="00035E57"/>
    <w:rsid w:val="00046303"/>
    <w:rsid w:val="000467ED"/>
    <w:rsid w:val="00062A39"/>
    <w:rsid w:val="000630DD"/>
    <w:rsid w:val="000664E1"/>
    <w:rsid w:val="00070E1F"/>
    <w:rsid w:val="000749B3"/>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8641D"/>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53F7C"/>
    <w:rsid w:val="00381D40"/>
    <w:rsid w:val="003A37DD"/>
    <w:rsid w:val="003B4E54"/>
    <w:rsid w:val="003C0E37"/>
    <w:rsid w:val="003C1582"/>
    <w:rsid w:val="003C79C6"/>
    <w:rsid w:val="0040050D"/>
    <w:rsid w:val="00400FC9"/>
    <w:rsid w:val="004047AE"/>
    <w:rsid w:val="004272AF"/>
    <w:rsid w:val="00431D19"/>
    <w:rsid w:val="004443CD"/>
    <w:rsid w:val="0046598E"/>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56519"/>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6E2"/>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1543F"/>
    <w:rsid w:val="00A21EAB"/>
    <w:rsid w:val="00A23733"/>
    <w:rsid w:val="00A3125E"/>
    <w:rsid w:val="00A337E6"/>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0375A"/>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253008682">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5032</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Nicola Mohan</cp:lastModifiedBy>
  <cp:revision>6</cp:revision>
  <cp:lastPrinted>2018-09-20T15:33:00Z</cp:lastPrinted>
  <dcterms:created xsi:type="dcterms:W3CDTF">2026-08-11T14:37:00Z</dcterms:created>
  <dcterms:modified xsi:type="dcterms:W3CDTF">2026-09-10T13:02:00Z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