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9C944" w14:textId="77777777" w:rsidR="00CC6B9F" w:rsidRPr="007763F2" w:rsidRDefault="00F20E63" w:rsidP="007763F2">
      <w:pPr>
        <w:ind w:left="2880"/>
        <w:jc w:val="both"/>
        <w:rPr>
          <w:b/>
          <w:i/>
          <w:iCs/>
          <w:sz w:val="24"/>
          <w:szCs w:val="24"/>
        </w:rPr>
      </w:pPr>
      <w:r>
        <w:rPr>
          <w:b/>
          <w:noProof/>
          <w:sz w:val="24"/>
          <w:szCs w:val="24"/>
          <w:lang w:val="en-IE" w:eastAsia="en-IE"/>
        </w:rPr>
        <w:drawing>
          <wp:anchor distT="0" distB="0" distL="114300" distR="114300" simplePos="0" relativeHeight="251657216" behindDoc="0" locked="0" layoutInCell="1" allowOverlap="1" wp14:anchorId="503B2C18" wp14:editId="091776A7">
            <wp:simplePos x="0" y="0"/>
            <wp:positionH relativeFrom="column">
              <wp:posOffset>-800100</wp:posOffset>
            </wp:positionH>
            <wp:positionV relativeFrom="paragraph">
              <wp:posOffset>-571500</wp:posOffset>
            </wp:positionV>
            <wp:extent cx="1257300" cy="776605"/>
            <wp:effectExtent l="19050" t="0" r="0" b="0"/>
            <wp:wrapNone/>
            <wp:docPr id="8" name="Picture 8" descr="hs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selogojpg"/>
                    <pic:cNvPicPr>
                      <a:picLocks noChangeAspect="1" noChangeArrowheads="1"/>
                    </pic:cNvPicPr>
                  </pic:nvPicPr>
                  <pic:blipFill>
                    <a:blip r:embed="rId7" cstate="print"/>
                    <a:srcRect/>
                    <a:stretch>
                      <a:fillRect/>
                    </a:stretch>
                  </pic:blipFill>
                  <pic:spPr bwMode="auto">
                    <a:xfrm>
                      <a:off x="0" y="0"/>
                      <a:ext cx="1257300" cy="776605"/>
                    </a:xfrm>
                    <a:prstGeom prst="rect">
                      <a:avLst/>
                    </a:prstGeom>
                    <a:noFill/>
                  </pic:spPr>
                </pic:pic>
              </a:graphicData>
            </a:graphic>
          </wp:anchor>
        </w:drawing>
      </w:r>
      <w:r w:rsidR="004F64DB" w:rsidRPr="007763F2">
        <w:rPr>
          <w:b/>
          <w:i/>
          <w:iCs/>
          <w:sz w:val="24"/>
          <w:szCs w:val="24"/>
        </w:rPr>
        <w:t xml:space="preserve"> </w:t>
      </w:r>
    </w:p>
    <w:p w14:paraId="17BB092D" w14:textId="77777777" w:rsidR="0012488E" w:rsidRPr="007763F2" w:rsidRDefault="004F64DB" w:rsidP="007763F2">
      <w:pPr>
        <w:jc w:val="center"/>
        <w:rPr>
          <w:b/>
          <w:sz w:val="24"/>
          <w:szCs w:val="24"/>
        </w:rPr>
      </w:pPr>
      <w:r w:rsidRPr="007763F2">
        <w:rPr>
          <w:b/>
          <w:sz w:val="24"/>
          <w:szCs w:val="24"/>
        </w:rPr>
        <w:t>Job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4F64DB" w:rsidRPr="007763F2" w14:paraId="4EC569D0" w14:textId="77777777" w:rsidTr="0045611F">
        <w:tc>
          <w:tcPr>
            <w:tcW w:w="2364" w:type="dxa"/>
          </w:tcPr>
          <w:p w14:paraId="7D5BC428" w14:textId="77777777" w:rsidR="004F64DB" w:rsidRPr="007763F2" w:rsidRDefault="004F64DB" w:rsidP="007763F2">
            <w:pPr>
              <w:jc w:val="both"/>
              <w:rPr>
                <w:b/>
                <w:bCs/>
                <w:sz w:val="24"/>
                <w:szCs w:val="24"/>
              </w:rPr>
            </w:pPr>
            <w:r w:rsidRPr="007763F2">
              <w:rPr>
                <w:b/>
                <w:bCs/>
                <w:sz w:val="24"/>
                <w:szCs w:val="24"/>
              </w:rPr>
              <w:t>Job Title and Grad</w:t>
            </w:r>
            <w:r w:rsidR="00F15DA2" w:rsidRPr="007763F2">
              <w:rPr>
                <w:b/>
                <w:bCs/>
                <w:sz w:val="24"/>
                <w:szCs w:val="24"/>
              </w:rPr>
              <w:t>e</w:t>
            </w:r>
          </w:p>
        </w:tc>
        <w:tc>
          <w:tcPr>
            <w:tcW w:w="8256" w:type="dxa"/>
          </w:tcPr>
          <w:p w14:paraId="4481374E" w14:textId="6545B1EC" w:rsidR="00F828CE" w:rsidRPr="007763F2" w:rsidRDefault="0057597C" w:rsidP="007763F2">
            <w:pPr>
              <w:jc w:val="both"/>
              <w:rPr>
                <w:b/>
                <w:iCs/>
                <w:sz w:val="24"/>
                <w:szCs w:val="24"/>
              </w:rPr>
            </w:pPr>
            <w:r>
              <w:rPr>
                <w:b/>
                <w:iCs/>
                <w:sz w:val="24"/>
                <w:szCs w:val="24"/>
              </w:rPr>
              <w:t>Locum</w:t>
            </w:r>
            <w:r w:rsidR="0018116F">
              <w:rPr>
                <w:b/>
                <w:iCs/>
                <w:sz w:val="24"/>
                <w:szCs w:val="24"/>
              </w:rPr>
              <w:t xml:space="preserve"> </w:t>
            </w:r>
            <w:r w:rsidR="00E81B3F" w:rsidRPr="007763F2">
              <w:rPr>
                <w:b/>
                <w:iCs/>
                <w:sz w:val="24"/>
                <w:szCs w:val="24"/>
              </w:rPr>
              <w:t>Consultant Dermatologist</w:t>
            </w:r>
          </w:p>
          <w:p w14:paraId="2C338015" w14:textId="77777777" w:rsidR="00B77B68" w:rsidRPr="007763F2" w:rsidRDefault="00B77B68" w:rsidP="007763F2">
            <w:pPr>
              <w:jc w:val="both"/>
              <w:rPr>
                <w:iCs/>
                <w:sz w:val="24"/>
                <w:szCs w:val="24"/>
              </w:rPr>
            </w:pPr>
          </w:p>
        </w:tc>
      </w:tr>
      <w:tr w:rsidR="00CC6B9F" w:rsidRPr="007763F2" w14:paraId="225FEE59" w14:textId="77777777" w:rsidTr="0045611F">
        <w:tc>
          <w:tcPr>
            <w:tcW w:w="2364" w:type="dxa"/>
          </w:tcPr>
          <w:p w14:paraId="067935A5" w14:textId="77777777" w:rsidR="00CC6B9F" w:rsidRPr="007763F2" w:rsidRDefault="00CC6B9F" w:rsidP="007763F2">
            <w:pPr>
              <w:jc w:val="both"/>
              <w:rPr>
                <w:b/>
                <w:bCs/>
                <w:sz w:val="24"/>
                <w:szCs w:val="24"/>
              </w:rPr>
            </w:pPr>
            <w:r w:rsidRPr="007763F2">
              <w:rPr>
                <w:b/>
                <w:bCs/>
                <w:sz w:val="24"/>
                <w:szCs w:val="24"/>
              </w:rPr>
              <w:t>Competition Reference</w:t>
            </w:r>
          </w:p>
        </w:tc>
        <w:tc>
          <w:tcPr>
            <w:tcW w:w="8256" w:type="dxa"/>
          </w:tcPr>
          <w:p w14:paraId="730BAFB0" w14:textId="3DC7A744" w:rsidR="00CC6B9F" w:rsidRPr="00157410" w:rsidRDefault="008F21E0" w:rsidP="00AA10B3">
            <w:pPr>
              <w:jc w:val="both"/>
              <w:rPr>
                <w:b/>
                <w:iCs/>
                <w:sz w:val="24"/>
                <w:szCs w:val="24"/>
              </w:rPr>
            </w:pPr>
            <w:r w:rsidRPr="00157410">
              <w:rPr>
                <w:b/>
                <w:iCs/>
                <w:sz w:val="24"/>
                <w:szCs w:val="24"/>
              </w:rPr>
              <w:t>UHWD</w:t>
            </w:r>
            <w:r w:rsidR="00AA10B3">
              <w:rPr>
                <w:b/>
                <w:iCs/>
                <w:sz w:val="24"/>
                <w:szCs w:val="24"/>
              </w:rPr>
              <w:t>ERM</w:t>
            </w:r>
            <w:r w:rsidR="0057597C">
              <w:rPr>
                <w:b/>
                <w:iCs/>
                <w:sz w:val="24"/>
                <w:szCs w:val="24"/>
              </w:rPr>
              <w:t>4</w:t>
            </w:r>
            <w:r w:rsidR="00D02320">
              <w:rPr>
                <w:b/>
                <w:iCs/>
                <w:sz w:val="24"/>
                <w:szCs w:val="24"/>
              </w:rPr>
              <w:t>2</w:t>
            </w:r>
            <w:r w:rsidR="002947B6">
              <w:rPr>
                <w:b/>
                <w:iCs/>
                <w:sz w:val="24"/>
                <w:szCs w:val="24"/>
              </w:rPr>
              <w:t>6</w:t>
            </w:r>
          </w:p>
        </w:tc>
      </w:tr>
      <w:tr w:rsidR="00CC6B9F" w:rsidRPr="007763F2" w14:paraId="7D13C3AC" w14:textId="77777777" w:rsidTr="0045611F">
        <w:tc>
          <w:tcPr>
            <w:tcW w:w="2364" w:type="dxa"/>
          </w:tcPr>
          <w:p w14:paraId="5547861A" w14:textId="77777777" w:rsidR="00CC6B9F" w:rsidRPr="007763F2" w:rsidRDefault="00CC6B9F" w:rsidP="007763F2">
            <w:pPr>
              <w:jc w:val="both"/>
              <w:rPr>
                <w:b/>
                <w:bCs/>
                <w:sz w:val="24"/>
                <w:szCs w:val="24"/>
              </w:rPr>
            </w:pPr>
            <w:r w:rsidRPr="007763F2">
              <w:rPr>
                <w:b/>
                <w:bCs/>
                <w:sz w:val="24"/>
                <w:szCs w:val="24"/>
              </w:rPr>
              <w:t>Closing Date</w:t>
            </w:r>
          </w:p>
          <w:p w14:paraId="33F06F02" w14:textId="77777777" w:rsidR="00CC6B9F" w:rsidRPr="007763F2" w:rsidRDefault="00CC6B9F" w:rsidP="007763F2">
            <w:pPr>
              <w:jc w:val="both"/>
              <w:rPr>
                <w:b/>
                <w:bCs/>
                <w:sz w:val="24"/>
                <w:szCs w:val="24"/>
              </w:rPr>
            </w:pPr>
          </w:p>
        </w:tc>
        <w:tc>
          <w:tcPr>
            <w:tcW w:w="8256" w:type="dxa"/>
          </w:tcPr>
          <w:p w14:paraId="29DF7838" w14:textId="569F873B" w:rsidR="00CC6B9F" w:rsidRPr="007763F2" w:rsidRDefault="0057597C" w:rsidP="00671A9A">
            <w:pPr>
              <w:jc w:val="both"/>
              <w:rPr>
                <w:iCs/>
                <w:sz w:val="24"/>
                <w:szCs w:val="24"/>
              </w:rPr>
            </w:pPr>
            <w:r>
              <w:rPr>
                <w:iCs/>
                <w:sz w:val="24"/>
                <w:szCs w:val="24"/>
              </w:rPr>
              <w:t>Tues 19</w:t>
            </w:r>
            <w:r w:rsidRPr="0057597C">
              <w:rPr>
                <w:iCs/>
                <w:sz w:val="24"/>
                <w:szCs w:val="24"/>
                <w:vertAlign w:val="superscript"/>
              </w:rPr>
              <w:t>th</w:t>
            </w:r>
            <w:r>
              <w:rPr>
                <w:iCs/>
                <w:sz w:val="24"/>
                <w:szCs w:val="24"/>
              </w:rPr>
              <w:t xml:space="preserve"> May</w:t>
            </w:r>
            <w:r w:rsidR="004029A9" w:rsidRPr="004029A9">
              <w:rPr>
                <w:iCs/>
                <w:sz w:val="24"/>
                <w:szCs w:val="24"/>
              </w:rPr>
              <w:t xml:space="preserve"> @ </w:t>
            </w:r>
            <w:r w:rsidR="002947B6">
              <w:rPr>
                <w:iCs/>
                <w:sz w:val="24"/>
                <w:szCs w:val="24"/>
              </w:rPr>
              <w:t>5</w:t>
            </w:r>
            <w:r w:rsidR="004029A9" w:rsidRPr="004029A9">
              <w:rPr>
                <w:iCs/>
                <w:sz w:val="24"/>
                <w:szCs w:val="24"/>
              </w:rPr>
              <w:t>pm</w:t>
            </w:r>
          </w:p>
        </w:tc>
      </w:tr>
      <w:tr w:rsidR="00CC6B9F" w:rsidRPr="007763F2" w14:paraId="5503A061" w14:textId="77777777" w:rsidTr="0045611F">
        <w:tc>
          <w:tcPr>
            <w:tcW w:w="2364" w:type="dxa"/>
          </w:tcPr>
          <w:p w14:paraId="7A469AB0" w14:textId="77777777" w:rsidR="00CC6B9F" w:rsidRPr="007763F2" w:rsidRDefault="00CC6B9F" w:rsidP="007763F2">
            <w:pPr>
              <w:jc w:val="both"/>
              <w:rPr>
                <w:b/>
                <w:bCs/>
                <w:sz w:val="24"/>
                <w:szCs w:val="24"/>
              </w:rPr>
            </w:pPr>
            <w:r w:rsidRPr="007763F2">
              <w:rPr>
                <w:b/>
                <w:bCs/>
                <w:sz w:val="24"/>
                <w:szCs w:val="24"/>
              </w:rPr>
              <w:t>Proposed Interview Date (s)</w:t>
            </w:r>
          </w:p>
        </w:tc>
        <w:tc>
          <w:tcPr>
            <w:tcW w:w="8256" w:type="dxa"/>
          </w:tcPr>
          <w:p w14:paraId="01A93FDD" w14:textId="77777777" w:rsidR="00CC6B9F" w:rsidRPr="007763F2" w:rsidRDefault="00D02320" w:rsidP="00E204FB">
            <w:pPr>
              <w:jc w:val="both"/>
              <w:rPr>
                <w:iCs/>
                <w:sz w:val="24"/>
                <w:szCs w:val="24"/>
              </w:rPr>
            </w:pPr>
            <w:r>
              <w:rPr>
                <w:iCs/>
                <w:sz w:val="24"/>
                <w:szCs w:val="24"/>
              </w:rPr>
              <w:t>Within 2 weeks of advert closing</w:t>
            </w:r>
            <w:r w:rsidR="008F21E0">
              <w:rPr>
                <w:iCs/>
                <w:sz w:val="24"/>
                <w:szCs w:val="24"/>
              </w:rPr>
              <w:t xml:space="preserve"> </w:t>
            </w:r>
          </w:p>
        </w:tc>
      </w:tr>
      <w:tr w:rsidR="00CC6B9F" w:rsidRPr="007763F2" w14:paraId="05D3B079" w14:textId="77777777" w:rsidTr="0045611F">
        <w:tc>
          <w:tcPr>
            <w:tcW w:w="2364" w:type="dxa"/>
          </w:tcPr>
          <w:p w14:paraId="072C91B1" w14:textId="6DDAF7C6" w:rsidR="00CC6B9F" w:rsidRPr="007763F2" w:rsidRDefault="00CC6B9F" w:rsidP="007763F2">
            <w:pPr>
              <w:jc w:val="both"/>
              <w:rPr>
                <w:b/>
                <w:bCs/>
                <w:sz w:val="24"/>
                <w:szCs w:val="24"/>
              </w:rPr>
            </w:pPr>
            <w:r w:rsidRPr="007763F2">
              <w:rPr>
                <w:b/>
                <w:bCs/>
                <w:sz w:val="24"/>
                <w:szCs w:val="24"/>
              </w:rPr>
              <w:t>Taking</w:t>
            </w:r>
            <w:r w:rsidR="0018116F">
              <w:rPr>
                <w:b/>
                <w:bCs/>
                <w:sz w:val="24"/>
                <w:szCs w:val="24"/>
              </w:rPr>
              <w:t xml:space="preserve"> </w:t>
            </w:r>
            <w:r w:rsidRPr="007763F2">
              <w:rPr>
                <w:b/>
                <w:bCs/>
                <w:sz w:val="24"/>
                <w:szCs w:val="24"/>
              </w:rPr>
              <w:t>up Appointment</w:t>
            </w:r>
          </w:p>
        </w:tc>
        <w:tc>
          <w:tcPr>
            <w:tcW w:w="8256" w:type="dxa"/>
          </w:tcPr>
          <w:p w14:paraId="53DDFA2F" w14:textId="71E85E89" w:rsidR="00CC6B9F" w:rsidRPr="002947B6" w:rsidRDefault="004029A9" w:rsidP="00AA10B3">
            <w:pPr>
              <w:jc w:val="both"/>
              <w:rPr>
                <w:iCs/>
                <w:sz w:val="24"/>
                <w:szCs w:val="24"/>
              </w:rPr>
            </w:pPr>
            <w:r w:rsidRPr="002947B6">
              <w:rPr>
                <w:iCs/>
                <w:sz w:val="24"/>
                <w:szCs w:val="24"/>
              </w:rPr>
              <w:t>Ideally, the successful candidate w</w:t>
            </w:r>
            <w:r w:rsidR="00F16D57" w:rsidRPr="002947B6">
              <w:rPr>
                <w:iCs/>
                <w:sz w:val="24"/>
                <w:szCs w:val="24"/>
              </w:rPr>
              <w:t>ill take up duty no later than 2</w:t>
            </w:r>
            <w:r w:rsidRPr="002947B6">
              <w:rPr>
                <w:iCs/>
                <w:sz w:val="24"/>
                <w:szCs w:val="24"/>
              </w:rPr>
              <w:t xml:space="preserve"> months of being interviewed</w:t>
            </w:r>
          </w:p>
        </w:tc>
      </w:tr>
      <w:tr w:rsidR="00F828CE" w:rsidRPr="007763F2" w14:paraId="68BA57AF" w14:textId="77777777" w:rsidTr="0045611F">
        <w:trPr>
          <w:trHeight w:val="294"/>
        </w:trPr>
        <w:tc>
          <w:tcPr>
            <w:tcW w:w="2364" w:type="dxa"/>
          </w:tcPr>
          <w:p w14:paraId="2525CBCE" w14:textId="77777777" w:rsidR="00F828CE" w:rsidRPr="002947B6" w:rsidRDefault="00F828CE" w:rsidP="007763F2">
            <w:pPr>
              <w:jc w:val="both"/>
              <w:rPr>
                <w:b/>
                <w:bCs/>
                <w:sz w:val="24"/>
                <w:szCs w:val="24"/>
              </w:rPr>
            </w:pPr>
            <w:r w:rsidRPr="002947B6">
              <w:rPr>
                <w:b/>
                <w:bCs/>
                <w:sz w:val="24"/>
                <w:szCs w:val="24"/>
              </w:rPr>
              <w:t>Location of Post</w:t>
            </w:r>
          </w:p>
        </w:tc>
        <w:tc>
          <w:tcPr>
            <w:tcW w:w="8256" w:type="dxa"/>
          </w:tcPr>
          <w:p w14:paraId="3419DE74" w14:textId="5C7F75E0" w:rsidR="004029A9" w:rsidRPr="002947B6" w:rsidRDefault="004029A9" w:rsidP="007763F2">
            <w:pPr>
              <w:jc w:val="both"/>
              <w:rPr>
                <w:iCs/>
                <w:sz w:val="24"/>
                <w:szCs w:val="24"/>
                <w:lang w:val="en-IE"/>
              </w:rPr>
            </w:pPr>
            <w:r w:rsidRPr="002947B6">
              <w:rPr>
                <w:iCs/>
                <w:sz w:val="24"/>
                <w:szCs w:val="24"/>
                <w:lang w:val="en-IE"/>
              </w:rPr>
              <w:t>This is an appointment to the Dublin South East Regional Health Area under a POCC23 contract (as per standard text issued by the HSE) by the Health Service Executive.</w:t>
            </w:r>
          </w:p>
          <w:p w14:paraId="13817EBD" w14:textId="77777777" w:rsidR="004029A9" w:rsidRPr="002947B6" w:rsidRDefault="004029A9" w:rsidP="007763F2">
            <w:pPr>
              <w:jc w:val="both"/>
              <w:rPr>
                <w:iCs/>
                <w:sz w:val="24"/>
                <w:szCs w:val="24"/>
              </w:rPr>
            </w:pPr>
          </w:p>
          <w:p w14:paraId="36085A01" w14:textId="0405EC7D" w:rsidR="00D02320" w:rsidRPr="002947B6" w:rsidRDefault="00D02320" w:rsidP="007763F2">
            <w:pPr>
              <w:jc w:val="both"/>
              <w:rPr>
                <w:iCs/>
                <w:sz w:val="24"/>
                <w:szCs w:val="24"/>
              </w:rPr>
            </w:pPr>
            <w:r w:rsidRPr="002947B6">
              <w:rPr>
                <w:iCs/>
                <w:sz w:val="24"/>
                <w:szCs w:val="24"/>
              </w:rPr>
              <w:t>The initial commitment for this post will be to Univ</w:t>
            </w:r>
            <w:r w:rsidR="00F16D57" w:rsidRPr="002947B6">
              <w:rPr>
                <w:iCs/>
                <w:sz w:val="24"/>
                <w:szCs w:val="24"/>
              </w:rPr>
              <w:t xml:space="preserve">ersity Hospital Waterford for </w:t>
            </w:r>
            <w:r w:rsidR="0057597C">
              <w:rPr>
                <w:iCs/>
                <w:sz w:val="24"/>
                <w:szCs w:val="24"/>
              </w:rPr>
              <w:t>37</w:t>
            </w:r>
            <w:r w:rsidRPr="002947B6">
              <w:rPr>
                <w:iCs/>
                <w:sz w:val="24"/>
                <w:szCs w:val="24"/>
              </w:rPr>
              <w:t xml:space="preserve"> hours per week. This post may be subject to restructuring in the future to facilitate the reorganization of acute services in line with new clinical models of acute and community services. It is noted that the post must be congruent with the requirements of, and facilitate implementation of national health policy, the HSE’s National Clinical Programmes including commitment to deliver the relevant performance outcomes.</w:t>
            </w:r>
          </w:p>
          <w:p w14:paraId="7971ACBB" w14:textId="77777777" w:rsidR="002A72B2" w:rsidRPr="002947B6" w:rsidRDefault="002A72B2" w:rsidP="007763F2">
            <w:pPr>
              <w:jc w:val="both"/>
              <w:rPr>
                <w:iCs/>
                <w:sz w:val="24"/>
                <w:szCs w:val="24"/>
              </w:rPr>
            </w:pPr>
            <w:r w:rsidRPr="002947B6">
              <w:rPr>
                <w:iCs/>
                <w:sz w:val="24"/>
                <w:szCs w:val="24"/>
              </w:rPr>
              <w:t>In line with the recommendations of the NCCP, all posts of Consultant Dermatologist will;</w:t>
            </w:r>
          </w:p>
          <w:p w14:paraId="18FC7002" w14:textId="77777777" w:rsidR="002A72B2" w:rsidRPr="002947B6" w:rsidRDefault="00D02320" w:rsidP="00D02320">
            <w:pPr>
              <w:numPr>
                <w:ilvl w:val="0"/>
                <w:numId w:val="37"/>
              </w:numPr>
              <w:jc w:val="both"/>
              <w:rPr>
                <w:iCs/>
                <w:sz w:val="24"/>
                <w:szCs w:val="24"/>
              </w:rPr>
            </w:pPr>
            <w:r w:rsidRPr="002947B6">
              <w:rPr>
                <w:iCs/>
                <w:sz w:val="24"/>
                <w:szCs w:val="24"/>
              </w:rPr>
              <w:t>P</w:t>
            </w:r>
            <w:r w:rsidR="0045611F" w:rsidRPr="002947B6">
              <w:rPr>
                <w:iCs/>
                <w:sz w:val="24"/>
                <w:szCs w:val="24"/>
              </w:rPr>
              <w:t>rovi</w:t>
            </w:r>
            <w:r w:rsidRPr="002947B6">
              <w:rPr>
                <w:iCs/>
                <w:sz w:val="24"/>
                <w:szCs w:val="24"/>
              </w:rPr>
              <w:t>de</w:t>
            </w:r>
            <w:r w:rsidR="002A72B2" w:rsidRPr="002947B6">
              <w:rPr>
                <w:iCs/>
                <w:sz w:val="24"/>
                <w:szCs w:val="24"/>
              </w:rPr>
              <w:t xml:space="preserve"> weekly pigmented lesion clinic</w:t>
            </w:r>
          </w:p>
          <w:p w14:paraId="2761A9C3" w14:textId="77777777" w:rsidR="00426D33" w:rsidRPr="002947B6" w:rsidRDefault="0045611F" w:rsidP="00D02320">
            <w:pPr>
              <w:numPr>
                <w:ilvl w:val="0"/>
                <w:numId w:val="37"/>
              </w:numPr>
              <w:jc w:val="both"/>
              <w:rPr>
                <w:iCs/>
                <w:sz w:val="24"/>
                <w:szCs w:val="24"/>
              </w:rPr>
            </w:pPr>
            <w:r w:rsidRPr="002947B6">
              <w:rPr>
                <w:iCs/>
                <w:sz w:val="24"/>
                <w:szCs w:val="24"/>
              </w:rPr>
              <w:t xml:space="preserve">Participate and support the active Melanoma MDT and Dermatopathology MDT. </w:t>
            </w:r>
          </w:p>
        </w:tc>
      </w:tr>
      <w:tr w:rsidR="007763F2" w:rsidRPr="007763F2" w14:paraId="0AB7C0DA" w14:textId="77777777" w:rsidTr="0045611F">
        <w:tc>
          <w:tcPr>
            <w:tcW w:w="2364" w:type="dxa"/>
          </w:tcPr>
          <w:p w14:paraId="0595CFEA" w14:textId="77777777" w:rsidR="007763F2" w:rsidRPr="002947B6" w:rsidRDefault="007763F2" w:rsidP="007763F2">
            <w:pPr>
              <w:jc w:val="both"/>
              <w:rPr>
                <w:b/>
                <w:bCs/>
                <w:sz w:val="24"/>
                <w:szCs w:val="24"/>
              </w:rPr>
            </w:pPr>
            <w:r w:rsidRPr="002947B6">
              <w:rPr>
                <w:b/>
                <w:bCs/>
                <w:sz w:val="24"/>
                <w:szCs w:val="24"/>
              </w:rPr>
              <w:t>Details of Service</w:t>
            </w:r>
          </w:p>
          <w:p w14:paraId="5F56002C" w14:textId="77777777" w:rsidR="007763F2" w:rsidRPr="002947B6" w:rsidRDefault="007763F2" w:rsidP="007763F2">
            <w:pPr>
              <w:jc w:val="both"/>
              <w:rPr>
                <w:b/>
                <w:bCs/>
                <w:sz w:val="24"/>
                <w:szCs w:val="24"/>
              </w:rPr>
            </w:pPr>
          </w:p>
        </w:tc>
        <w:tc>
          <w:tcPr>
            <w:tcW w:w="8256" w:type="dxa"/>
          </w:tcPr>
          <w:p w14:paraId="2E9D2D84" w14:textId="77777777" w:rsidR="004029A9" w:rsidRPr="002947B6" w:rsidRDefault="004029A9" w:rsidP="004029A9">
            <w:pPr>
              <w:jc w:val="both"/>
              <w:rPr>
                <w:sz w:val="24"/>
                <w:szCs w:val="24"/>
                <w:lang w:val="en-IE"/>
              </w:rPr>
            </w:pPr>
            <w:r w:rsidRPr="002947B6">
              <w:rPr>
                <w:sz w:val="24"/>
                <w:szCs w:val="24"/>
                <w:lang w:val="en-IE"/>
              </w:rPr>
              <w:t xml:space="preserve">Care is delivered in a variety of settings. New approaches and models of care to follow the care demands of the health service are being advanced within the context of overall healthcare reform, to include </w:t>
            </w:r>
            <w:proofErr w:type="spellStart"/>
            <w:r w:rsidRPr="002947B6">
              <w:rPr>
                <w:sz w:val="24"/>
                <w:szCs w:val="24"/>
                <w:lang w:val="en-IE"/>
              </w:rPr>
              <w:t>Sláintecare</w:t>
            </w:r>
            <w:proofErr w:type="spellEnd"/>
            <w:r w:rsidRPr="002947B6">
              <w:rPr>
                <w:sz w:val="24"/>
                <w:szCs w:val="24"/>
                <w:lang w:val="en-IE"/>
              </w:rPr>
              <w:t xml:space="preserve">. </w:t>
            </w:r>
          </w:p>
          <w:p w14:paraId="5EE7F88B" w14:textId="77777777" w:rsidR="004029A9" w:rsidRPr="002947B6" w:rsidRDefault="004029A9" w:rsidP="004029A9">
            <w:pPr>
              <w:jc w:val="both"/>
              <w:rPr>
                <w:sz w:val="24"/>
                <w:szCs w:val="24"/>
              </w:rPr>
            </w:pPr>
          </w:p>
          <w:p w14:paraId="0436D34D" w14:textId="77777777" w:rsidR="004029A9" w:rsidRPr="002947B6" w:rsidRDefault="004029A9" w:rsidP="004029A9">
            <w:pPr>
              <w:jc w:val="both"/>
              <w:rPr>
                <w:sz w:val="24"/>
                <w:szCs w:val="24"/>
              </w:rPr>
            </w:pPr>
            <w:r w:rsidRPr="002947B6">
              <w:rPr>
                <w:sz w:val="24"/>
                <w:szCs w:val="24"/>
              </w:rPr>
              <w:t xml:space="preserve">University Hospital Waterford is a Model 4 Hospital in the Dublin SouthEast Regional Health Area and provides a broad range of Regional Services to the population of the South East (SE) (520,000). This same population base will be served under the </w:t>
            </w:r>
            <w:proofErr w:type="spellStart"/>
            <w:r w:rsidRPr="002947B6">
              <w:rPr>
                <w:sz w:val="24"/>
                <w:szCs w:val="24"/>
              </w:rPr>
              <w:t>Slaintecare</w:t>
            </w:r>
            <w:proofErr w:type="spellEnd"/>
            <w:r w:rsidRPr="002947B6">
              <w:rPr>
                <w:sz w:val="24"/>
                <w:szCs w:val="24"/>
              </w:rPr>
              <w:t xml:space="preserve"> programme.</w:t>
            </w:r>
          </w:p>
          <w:p w14:paraId="4BE9F6F7" w14:textId="1A14BA19" w:rsidR="004029A9" w:rsidRPr="002947B6" w:rsidRDefault="004029A9" w:rsidP="007763F2">
            <w:pPr>
              <w:jc w:val="both"/>
              <w:rPr>
                <w:sz w:val="24"/>
                <w:szCs w:val="24"/>
              </w:rPr>
            </w:pPr>
            <w:r w:rsidRPr="002947B6">
              <w:rPr>
                <w:sz w:val="24"/>
                <w:szCs w:val="24"/>
              </w:rPr>
              <w:t xml:space="preserve">It is one of the 8 Cancer centres, a regional trauma centre and dedicated teaching hospital for UCC &amp; RCSI students with 535 inpatient bed capacity. Specialty Services include Geriatrics, Nephrology, Neurology, Cardiology, Dermatology, Rheumatology, Gastroenterology, Respiratory, Acute Medicine, Ophthalmology, ENT, Urology, Vascular Surgery, GI, Haematology, Palliative Care, Oncology, Paediatrics, Obstetrics and Gynaecology. </w:t>
            </w:r>
          </w:p>
          <w:p w14:paraId="28342022" w14:textId="77777777" w:rsidR="004029A9" w:rsidRPr="002947B6" w:rsidRDefault="004029A9" w:rsidP="007763F2">
            <w:pPr>
              <w:jc w:val="both"/>
              <w:rPr>
                <w:sz w:val="24"/>
                <w:szCs w:val="24"/>
              </w:rPr>
            </w:pPr>
          </w:p>
          <w:p w14:paraId="015192B9" w14:textId="04F2EBEB" w:rsidR="007763F2" w:rsidRPr="002947B6" w:rsidRDefault="008107B9" w:rsidP="007763F2">
            <w:pPr>
              <w:jc w:val="both"/>
              <w:rPr>
                <w:sz w:val="24"/>
                <w:szCs w:val="24"/>
                <w:lang w:val="en-IE"/>
              </w:rPr>
            </w:pPr>
            <w:r w:rsidRPr="002947B6">
              <w:rPr>
                <w:sz w:val="24"/>
                <w:szCs w:val="24"/>
                <w:lang w:val="en-IE"/>
              </w:rPr>
              <w:t>There are three</w:t>
            </w:r>
            <w:r w:rsidR="007763F2" w:rsidRPr="002947B6">
              <w:rPr>
                <w:sz w:val="24"/>
                <w:szCs w:val="24"/>
                <w:lang w:val="en-IE"/>
              </w:rPr>
              <w:t xml:space="preserve"> </w:t>
            </w:r>
            <w:proofErr w:type="spellStart"/>
            <w:r w:rsidR="00157410" w:rsidRPr="002947B6">
              <w:rPr>
                <w:sz w:val="24"/>
                <w:szCs w:val="24"/>
                <w:lang w:val="en-IE"/>
              </w:rPr>
              <w:t>wte</w:t>
            </w:r>
            <w:proofErr w:type="spellEnd"/>
            <w:r w:rsidR="00157410" w:rsidRPr="002947B6">
              <w:rPr>
                <w:sz w:val="24"/>
                <w:szCs w:val="24"/>
                <w:lang w:val="en-IE"/>
              </w:rPr>
              <w:t xml:space="preserve"> </w:t>
            </w:r>
            <w:r w:rsidR="007763F2" w:rsidRPr="002947B6">
              <w:rPr>
                <w:sz w:val="24"/>
                <w:szCs w:val="24"/>
                <w:lang w:val="en-IE"/>
              </w:rPr>
              <w:t>Consultant Dermatologist</w:t>
            </w:r>
            <w:r w:rsidR="00CD1755" w:rsidRPr="002947B6">
              <w:rPr>
                <w:sz w:val="24"/>
                <w:szCs w:val="24"/>
                <w:lang w:val="en-IE"/>
              </w:rPr>
              <w:t>s</w:t>
            </w:r>
            <w:r w:rsidR="006065AD" w:rsidRPr="002947B6">
              <w:rPr>
                <w:sz w:val="24"/>
                <w:szCs w:val="24"/>
                <w:lang w:val="en-IE"/>
              </w:rPr>
              <w:t xml:space="preserve"> </w:t>
            </w:r>
            <w:r w:rsidR="007763F2" w:rsidRPr="002947B6">
              <w:rPr>
                <w:sz w:val="24"/>
                <w:szCs w:val="24"/>
                <w:lang w:val="en-IE"/>
              </w:rPr>
              <w:t xml:space="preserve">in the </w:t>
            </w:r>
            <w:smartTag w:uri="urn:schemas-microsoft-com:office:smarttags" w:element="stockticker">
              <w:r w:rsidR="007763F2" w:rsidRPr="002947B6">
                <w:rPr>
                  <w:sz w:val="24"/>
                  <w:szCs w:val="24"/>
                  <w:lang w:val="en-IE"/>
                </w:rPr>
                <w:t>HSE</w:t>
              </w:r>
            </w:smartTag>
            <w:r w:rsidR="007763F2" w:rsidRPr="002947B6">
              <w:rPr>
                <w:sz w:val="24"/>
                <w:szCs w:val="24"/>
                <w:lang w:val="en-IE"/>
              </w:rPr>
              <w:t xml:space="preserve"> South East Region, based at </w:t>
            </w:r>
            <w:r w:rsidRPr="002947B6">
              <w:rPr>
                <w:sz w:val="24"/>
                <w:szCs w:val="24"/>
                <w:lang w:val="en-IE"/>
              </w:rPr>
              <w:t>University Hospital Waterford</w:t>
            </w:r>
            <w:r w:rsidR="007763F2" w:rsidRPr="002947B6">
              <w:rPr>
                <w:sz w:val="24"/>
                <w:szCs w:val="24"/>
                <w:lang w:val="en-IE"/>
              </w:rPr>
              <w:t xml:space="preserve">. The Dermatology Unit at </w:t>
            </w:r>
            <w:r w:rsidRPr="002947B6">
              <w:rPr>
                <w:sz w:val="24"/>
                <w:szCs w:val="24"/>
                <w:lang w:val="en-IE"/>
              </w:rPr>
              <w:t xml:space="preserve">University Hospital Waterford </w:t>
            </w:r>
            <w:r w:rsidR="007763F2" w:rsidRPr="002947B6">
              <w:rPr>
                <w:sz w:val="24"/>
                <w:szCs w:val="24"/>
                <w:lang w:val="en-IE"/>
              </w:rPr>
              <w:t xml:space="preserve">provides Regional Dermatology Services to the </w:t>
            </w:r>
            <w:smartTag w:uri="urn:schemas-microsoft-com:office:smarttags" w:element="stockticker">
              <w:r w:rsidR="007763F2" w:rsidRPr="002947B6">
                <w:rPr>
                  <w:sz w:val="24"/>
                  <w:szCs w:val="24"/>
                  <w:lang w:val="en-IE"/>
                </w:rPr>
                <w:t>HSE</w:t>
              </w:r>
            </w:smartTag>
            <w:r w:rsidR="007763F2" w:rsidRPr="002947B6">
              <w:rPr>
                <w:sz w:val="24"/>
                <w:szCs w:val="24"/>
                <w:lang w:val="en-IE"/>
              </w:rPr>
              <w:t xml:space="preserve"> Sou</w:t>
            </w:r>
            <w:r w:rsidR="00CD1755" w:rsidRPr="002947B6">
              <w:rPr>
                <w:sz w:val="24"/>
                <w:szCs w:val="24"/>
                <w:lang w:val="en-IE"/>
              </w:rPr>
              <w:t>th East area, population 497,578 (census 2011</w:t>
            </w:r>
            <w:r w:rsidR="007763F2" w:rsidRPr="002947B6">
              <w:rPr>
                <w:sz w:val="24"/>
                <w:szCs w:val="24"/>
                <w:lang w:val="en-IE"/>
              </w:rPr>
              <w:t>).</w:t>
            </w:r>
            <w:r w:rsidR="006065AD" w:rsidRPr="002947B6">
              <w:rPr>
                <w:sz w:val="24"/>
                <w:szCs w:val="24"/>
                <w:lang w:val="en-IE"/>
              </w:rPr>
              <w:t xml:space="preserve"> </w:t>
            </w:r>
          </w:p>
          <w:p w14:paraId="3176648D" w14:textId="77777777" w:rsidR="008107B9" w:rsidRPr="002947B6" w:rsidRDefault="008107B9" w:rsidP="007763F2">
            <w:pPr>
              <w:jc w:val="both"/>
              <w:rPr>
                <w:sz w:val="24"/>
                <w:szCs w:val="24"/>
                <w:lang w:val="en-IE"/>
              </w:rPr>
            </w:pPr>
          </w:p>
          <w:p w14:paraId="25FC488C" w14:textId="77777777" w:rsidR="007763F2" w:rsidRPr="002947B6" w:rsidRDefault="007763F2" w:rsidP="007763F2">
            <w:pPr>
              <w:jc w:val="both"/>
              <w:rPr>
                <w:sz w:val="24"/>
                <w:szCs w:val="24"/>
                <w:lang w:val="en-IE"/>
              </w:rPr>
            </w:pPr>
            <w:r w:rsidRPr="002947B6">
              <w:rPr>
                <w:sz w:val="24"/>
                <w:szCs w:val="24"/>
                <w:lang w:val="en-IE"/>
              </w:rPr>
              <w:t xml:space="preserve">Services provided include inpatient care, day-case procedures, outpatient and consult services within </w:t>
            </w:r>
            <w:r w:rsidR="008107B9" w:rsidRPr="002947B6">
              <w:rPr>
                <w:sz w:val="24"/>
                <w:szCs w:val="24"/>
                <w:lang w:val="en-IE"/>
              </w:rPr>
              <w:t>University Hospital Waterford</w:t>
            </w:r>
            <w:r w:rsidR="00CD1755" w:rsidRPr="002947B6">
              <w:rPr>
                <w:sz w:val="24"/>
                <w:szCs w:val="24"/>
                <w:lang w:val="en-IE"/>
              </w:rPr>
              <w:t xml:space="preserve">. </w:t>
            </w:r>
          </w:p>
          <w:p w14:paraId="5A77E13C" w14:textId="77777777" w:rsidR="002D5A36" w:rsidRPr="002947B6" w:rsidRDefault="002D5A36" w:rsidP="007763F2">
            <w:pPr>
              <w:jc w:val="both"/>
              <w:rPr>
                <w:sz w:val="24"/>
                <w:szCs w:val="24"/>
                <w:lang w:val="en-IE"/>
              </w:rPr>
            </w:pPr>
          </w:p>
          <w:p w14:paraId="4408B019" w14:textId="77777777" w:rsidR="007763F2" w:rsidRPr="002947B6" w:rsidRDefault="00231ACC" w:rsidP="007763F2">
            <w:pPr>
              <w:jc w:val="both"/>
              <w:rPr>
                <w:sz w:val="24"/>
                <w:szCs w:val="24"/>
                <w:lang w:val="en-IE"/>
              </w:rPr>
            </w:pPr>
            <w:r w:rsidRPr="002947B6">
              <w:rPr>
                <w:sz w:val="24"/>
                <w:szCs w:val="24"/>
                <w:lang w:val="en-IE"/>
              </w:rPr>
              <w:t>T</w:t>
            </w:r>
            <w:r w:rsidR="00F5354C" w:rsidRPr="002947B6">
              <w:rPr>
                <w:sz w:val="24"/>
                <w:szCs w:val="24"/>
                <w:lang w:val="en-IE"/>
              </w:rPr>
              <w:t xml:space="preserve">his post </w:t>
            </w:r>
            <w:r w:rsidRPr="002947B6">
              <w:rPr>
                <w:sz w:val="24"/>
                <w:szCs w:val="24"/>
                <w:lang w:val="en-IE"/>
              </w:rPr>
              <w:t xml:space="preserve">provides a service to </w:t>
            </w:r>
            <w:r w:rsidR="008107B9" w:rsidRPr="002947B6">
              <w:rPr>
                <w:sz w:val="24"/>
                <w:szCs w:val="24"/>
                <w:lang w:val="en-IE"/>
              </w:rPr>
              <w:t xml:space="preserve">University Hospital Waterford </w:t>
            </w:r>
            <w:r w:rsidR="00426D33" w:rsidRPr="002947B6">
              <w:rPr>
                <w:sz w:val="24"/>
                <w:szCs w:val="24"/>
                <w:lang w:val="en-IE"/>
              </w:rPr>
              <w:t>(</w:t>
            </w:r>
            <w:r w:rsidR="008107B9" w:rsidRPr="002947B6">
              <w:rPr>
                <w:sz w:val="24"/>
                <w:szCs w:val="24"/>
                <w:lang w:val="en-IE"/>
              </w:rPr>
              <w:t>UHW</w:t>
            </w:r>
            <w:r w:rsidR="00671A9A" w:rsidRPr="002947B6">
              <w:rPr>
                <w:sz w:val="24"/>
                <w:szCs w:val="24"/>
                <w:lang w:val="en-IE"/>
              </w:rPr>
              <w:t>) (37</w:t>
            </w:r>
            <w:r w:rsidRPr="002947B6">
              <w:rPr>
                <w:sz w:val="24"/>
                <w:szCs w:val="24"/>
                <w:lang w:val="en-IE"/>
              </w:rPr>
              <w:t xml:space="preserve"> hours per week)</w:t>
            </w:r>
            <w:r w:rsidR="00426D33" w:rsidRPr="002947B6">
              <w:rPr>
                <w:sz w:val="24"/>
                <w:szCs w:val="24"/>
                <w:lang w:val="en-IE"/>
              </w:rPr>
              <w:t>.</w:t>
            </w:r>
            <w:r w:rsidR="00157410" w:rsidRPr="002947B6">
              <w:rPr>
                <w:sz w:val="24"/>
                <w:szCs w:val="24"/>
                <w:lang w:val="en-IE"/>
              </w:rPr>
              <w:t xml:space="preserve"> The Dermatology Service at UHW</w:t>
            </w:r>
            <w:r w:rsidR="006065AD" w:rsidRPr="002947B6">
              <w:rPr>
                <w:sz w:val="24"/>
                <w:szCs w:val="24"/>
                <w:lang w:val="en-IE"/>
              </w:rPr>
              <w:t xml:space="preserve"> provide</w:t>
            </w:r>
            <w:r w:rsidR="00157410" w:rsidRPr="002947B6">
              <w:rPr>
                <w:sz w:val="24"/>
                <w:szCs w:val="24"/>
                <w:lang w:val="en-IE"/>
              </w:rPr>
              <w:t xml:space="preserve"> an</w:t>
            </w:r>
            <w:r w:rsidR="006065AD" w:rsidRPr="002947B6">
              <w:rPr>
                <w:sz w:val="24"/>
                <w:szCs w:val="24"/>
                <w:lang w:val="en-IE"/>
              </w:rPr>
              <w:t xml:space="preserve"> urgent review service for</w:t>
            </w:r>
            <w:r w:rsidR="00D02320" w:rsidRPr="002947B6">
              <w:rPr>
                <w:sz w:val="24"/>
                <w:szCs w:val="24"/>
                <w:lang w:val="en-IE"/>
              </w:rPr>
              <w:t xml:space="preserve"> patients from</w:t>
            </w:r>
            <w:r w:rsidR="006065AD" w:rsidRPr="002947B6">
              <w:rPr>
                <w:sz w:val="24"/>
                <w:szCs w:val="24"/>
                <w:lang w:val="en-IE"/>
              </w:rPr>
              <w:t xml:space="preserve"> the </w:t>
            </w:r>
            <w:r w:rsidR="00D02320" w:rsidRPr="002947B6">
              <w:rPr>
                <w:sz w:val="24"/>
                <w:szCs w:val="24"/>
                <w:lang w:val="en-IE"/>
              </w:rPr>
              <w:t>3 sector hospitals within the South East Area.</w:t>
            </w:r>
          </w:p>
          <w:p w14:paraId="1C588374" w14:textId="77777777" w:rsidR="00426D33" w:rsidRPr="002947B6" w:rsidRDefault="00426D33" w:rsidP="007763F2">
            <w:pPr>
              <w:jc w:val="both"/>
              <w:rPr>
                <w:sz w:val="24"/>
                <w:szCs w:val="24"/>
                <w:lang w:val="en-IE"/>
              </w:rPr>
            </w:pPr>
          </w:p>
        </w:tc>
      </w:tr>
      <w:tr w:rsidR="007763F2" w:rsidRPr="007763F2" w14:paraId="30CE79AE" w14:textId="77777777" w:rsidTr="0045611F">
        <w:tc>
          <w:tcPr>
            <w:tcW w:w="2364" w:type="dxa"/>
          </w:tcPr>
          <w:p w14:paraId="466E1827" w14:textId="77777777" w:rsidR="007763F2" w:rsidRPr="007763F2" w:rsidRDefault="007763F2" w:rsidP="007763F2">
            <w:pPr>
              <w:jc w:val="both"/>
              <w:rPr>
                <w:b/>
                <w:bCs/>
                <w:sz w:val="24"/>
                <w:szCs w:val="24"/>
              </w:rPr>
            </w:pPr>
            <w:r w:rsidRPr="007763F2">
              <w:rPr>
                <w:b/>
                <w:bCs/>
                <w:sz w:val="24"/>
                <w:szCs w:val="24"/>
              </w:rPr>
              <w:lastRenderedPageBreak/>
              <w:t>Reporting Relationship</w:t>
            </w:r>
          </w:p>
        </w:tc>
        <w:tc>
          <w:tcPr>
            <w:tcW w:w="8256" w:type="dxa"/>
          </w:tcPr>
          <w:p w14:paraId="08A16969" w14:textId="77777777" w:rsidR="007763F2" w:rsidRPr="007763F2" w:rsidRDefault="007763F2" w:rsidP="007763F2">
            <w:pPr>
              <w:jc w:val="both"/>
              <w:rPr>
                <w:sz w:val="24"/>
                <w:szCs w:val="24"/>
              </w:rPr>
            </w:pPr>
            <w:r w:rsidRPr="007763F2">
              <w:rPr>
                <w:sz w:val="24"/>
                <w:szCs w:val="24"/>
              </w:rPr>
              <w:t>The Consultant’s reporting relationship and accountability for the discharge of his/her contract is:</w:t>
            </w:r>
          </w:p>
          <w:p w14:paraId="3355A16F" w14:textId="77777777" w:rsidR="007763F2" w:rsidRPr="007763F2" w:rsidRDefault="007763F2" w:rsidP="007763F2">
            <w:pPr>
              <w:jc w:val="both"/>
              <w:rPr>
                <w:sz w:val="24"/>
                <w:szCs w:val="24"/>
              </w:rPr>
            </w:pPr>
          </w:p>
          <w:p w14:paraId="771EF351" w14:textId="0F2E6945" w:rsidR="00671A9A" w:rsidRDefault="00671A9A" w:rsidP="00671A9A">
            <w:pPr>
              <w:numPr>
                <w:ilvl w:val="0"/>
                <w:numId w:val="34"/>
              </w:numPr>
              <w:jc w:val="both"/>
              <w:rPr>
                <w:iCs/>
                <w:sz w:val="24"/>
                <w:szCs w:val="24"/>
              </w:rPr>
            </w:pPr>
            <w:r>
              <w:rPr>
                <w:iCs/>
                <w:sz w:val="24"/>
                <w:szCs w:val="24"/>
              </w:rPr>
              <w:t>Mr Ben O’Sulliva</w:t>
            </w:r>
            <w:r w:rsidR="00AB2072">
              <w:rPr>
                <w:iCs/>
                <w:sz w:val="24"/>
                <w:szCs w:val="24"/>
              </w:rPr>
              <w:t>n, CEO</w:t>
            </w:r>
          </w:p>
          <w:p w14:paraId="79695C04" w14:textId="77777777" w:rsidR="00671A9A" w:rsidRPr="0052537D" w:rsidRDefault="00671A9A" w:rsidP="00671A9A">
            <w:pPr>
              <w:numPr>
                <w:ilvl w:val="0"/>
                <w:numId w:val="34"/>
              </w:numPr>
              <w:jc w:val="both"/>
              <w:rPr>
                <w:iCs/>
                <w:sz w:val="24"/>
                <w:szCs w:val="24"/>
              </w:rPr>
            </w:pPr>
            <w:r>
              <w:rPr>
                <w:iCs/>
                <w:sz w:val="24"/>
                <w:szCs w:val="24"/>
              </w:rPr>
              <w:t>Professor Riona Mulcahy, Clinical Director Medical Services</w:t>
            </w:r>
          </w:p>
          <w:p w14:paraId="59FBED61" w14:textId="77777777" w:rsidR="007763F2" w:rsidRPr="007763F2" w:rsidRDefault="007763F2" w:rsidP="00671A9A">
            <w:pPr>
              <w:ind w:left="720"/>
              <w:jc w:val="both"/>
              <w:rPr>
                <w:sz w:val="24"/>
                <w:szCs w:val="24"/>
                <w:lang w:val="en-IE" w:eastAsia="en-IE"/>
              </w:rPr>
            </w:pPr>
          </w:p>
        </w:tc>
      </w:tr>
      <w:tr w:rsidR="007763F2" w:rsidRPr="007763F2" w14:paraId="2BA237CD" w14:textId="77777777" w:rsidTr="0045611F">
        <w:tc>
          <w:tcPr>
            <w:tcW w:w="2364" w:type="dxa"/>
          </w:tcPr>
          <w:p w14:paraId="7C1EE113" w14:textId="77777777" w:rsidR="007763F2" w:rsidRPr="007763F2" w:rsidRDefault="007763F2" w:rsidP="007763F2">
            <w:pPr>
              <w:jc w:val="both"/>
              <w:rPr>
                <w:b/>
                <w:bCs/>
                <w:sz w:val="24"/>
                <w:szCs w:val="24"/>
              </w:rPr>
            </w:pPr>
            <w:r w:rsidRPr="007763F2">
              <w:rPr>
                <w:b/>
                <w:bCs/>
                <w:sz w:val="24"/>
                <w:szCs w:val="24"/>
              </w:rPr>
              <w:t xml:space="preserve">Purpose of the Post </w:t>
            </w:r>
          </w:p>
        </w:tc>
        <w:tc>
          <w:tcPr>
            <w:tcW w:w="8256" w:type="dxa"/>
          </w:tcPr>
          <w:p w14:paraId="47AD8013" w14:textId="77777777" w:rsidR="007763F2" w:rsidRDefault="007763F2" w:rsidP="007763F2">
            <w:pPr>
              <w:jc w:val="both"/>
              <w:rPr>
                <w:iCs/>
                <w:sz w:val="24"/>
                <w:szCs w:val="24"/>
              </w:rPr>
            </w:pPr>
            <w:r w:rsidRPr="007763F2">
              <w:rPr>
                <w:iCs/>
                <w:sz w:val="24"/>
                <w:szCs w:val="24"/>
              </w:rPr>
              <w:t>The post</w:t>
            </w:r>
            <w:r w:rsidR="008107B9">
              <w:rPr>
                <w:iCs/>
                <w:sz w:val="24"/>
                <w:szCs w:val="24"/>
              </w:rPr>
              <w:t xml:space="preserve"> </w:t>
            </w:r>
            <w:r w:rsidRPr="007763F2">
              <w:rPr>
                <w:iCs/>
                <w:sz w:val="24"/>
                <w:szCs w:val="24"/>
              </w:rPr>
              <w:t xml:space="preserve">holder will participate fully in the delivery of dermatology services to the </w:t>
            </w:r>
            <w:smartTag w:uri="urn:schemas-microsoft-com:office:smarttags" w:element="stockticker">
              <w:r w:rsidRPr="007763F2">
                <w:rPr>
                  <w:iCs/>
                  <w:sz w:val="24"/>
                  <w:szCs w:val="24"/>
                </w:rPr>
                <w:t>HSE</w:t>
              </w:r>
            </w:smartTag>
            <w:r w:rsidRPr="007763F2">
              <w:rPr>
                <w:iCs/>
                <w:sz w:val="24"/>
                <w:szCs w:val="24"/>
              </w:rPr>
              <w:t xml:space="preserve"> South East area.  The post</w:t>
            </w:r>
            <w:r w:rsidR="008107B9">
              <w:rPr>
                <w:iCs/>
                <w:sz w:val="24"/>
                <w:szCs w:val="24"/>
              </w:rPr>
              <w:t xml:space="preserve"> </w:t>
            </w:r>
            <w:r w:rsidRPr="007763F2">
              <w:rPr>
                <w:iCs/>
                <w:sz w:val="24"/>
                <w:szCs w:val="24"/>
              </w:rPr>
              <w:t>holder will join the existing Consultant in the delivery of inpatient/day</w:t>
            </w:r>
            <w:r w:rsidR="008107B9">
              <w:rPr>
                <w:iCs/>
                <w:sz w:val="24"/>
                <w:szCs w:val="24"/>
              </w:rPr>
              <w:t xml:space="preserve"> </w:t>
            </w:r>
            <w:r w:rsidRPr="007763F2">
              <w:rPr>
                <w:iCs/>
                <w:sz w:val="24"/>
                <w:szCs w:val="24"/>
              </w:rPr>
              <w:t xml:space="preserve">case and outpatient services as well as the provision of consult services and outreach </w:t>
            </w:r>
            <w:r w:rsidRPr="00F5354C">
              <w:rPr>
                <w:iCs/>
                <w:sz w:val="24"/>
                <w:szCs w:val="24"/>
              </w:rPr>
              <w:t>clinics</w:t>
            </w:r>
            <w:r w:rsidR="0045611F" w:rsidRPr="00F5354C">
              <w:rPr>
                <w:iCs/>
                <w:sz w:val="24"/>
                <w:szCs w:val="24"/>
              </w:rPr>
              <w:t xml:space="preserve"> (if required)</w:t>
            </w:r>
            <w:r w:rsidRPr="00F5354C">
              <w:rPr>
                <w:iCs/>
                <w:sz w:val="24"/>
                <w:szCs w:val="24"/>
              </w:rPr>
              <w:t>.</w:t>
            </w:r>
          </w:p>
          <w:p w14:paraId="66174193" w14:textId="28B1FAB4" w:rsidR="0045611F" w:rsidRDefault="001C6B54" w:rsidP="0045611F">
            <w:pPr>
              <w:jc w:val="both"/>
              <w:rPr>
                <w:iCs/>
                <w:sz w:val="24"/>
                <w:szCs w:val="24"/>
              </w:rPr>
            </w:pPr>
            <w:r w:rsidRPr="00072406">
              <w:rPr>
                <w:iCs/>
                <w:sz w:val="24"/>
                <w:szCs w:val="24"/>
              </w:rPr>
              <w:t>Currently this post provides 3</w:t>
            </w:r>
            <w:r w:rsidR="0045611F" w:rsidRPr="00072406">
              <w:rPr>
                <w:iCs/>
                <w:sz w:val="24"/>
                <w:szCs w:val="24"/>
              </w:rPr>
              <w:t xml:space="preserve"> outpatient clinics per week including a </w:t>
            </w:r>
            <w:r w:rsidR="004D764E">
              <w:rPr>
                <w:iCs/>
                <w:sz w:val="24"/>
                <w:szCs w:val="24"/>
              </w:rPr>
              <w:t xml:space="preserve">skin </w:t>
            </w:r>
            <w:r w:rsidR="0045611F" w:rsidRPr="00072406">
              <w:rPr>
                <w:iCs/>
                <w:sz w:val="24"/>
                <w:szCs w:val="24"/>
              </w:rPr>
              <w:t xml:space="preserve">lesion clinic based in </w:t>
            </w:r>
            <w:r w:rsidR="008107B9" w:rsidRPr="00072406">
              <w:rPr>
                <w:iCs/>
                <w:sz w:val="24"/>
                <w:szCs w:val="24"/>
              </w:rPr>
              <w:t>UHW</w:t>
            </w:r>
            <w:r w:rsidR="004D764E">
              <w:rPr>
                <w:iCs/>
                <w:sz w:val="24"/>
                <w:szCs w:val="24"/>
              </w:rPr>
              <w:t>. Between one and t</w:t>
            </w:r>
            <w:r w:rsidRPr="00072406">
              <w:rPr>
                <w:iCs/>
                <w:sz w:val="24"/>
                <w:szCs w:val="24"/>
              </w:rPr>
              <w:t>hree</w:t>
            </w:r>
            <w:r w:rsidR="0045611F" w:rsidRPr="00072406">
              <w:rPr>
                <w:iCs/>
                <w:sz w:val="24"/>
                <w:szCs w:val="24"/>
              </w:rPr>
              <w:t xml:space="preserve"> minor surgery lists per week </w:t>
            </w:r>
            <w:r w:rsidRPr="00072406">
              <w:rPr>
                <w:iCs/>
                <w:sz w:val="24"/>
                <w:szCs w:val="24"/>
              </w:rPr>
              <w:t xml:space="preserve">(1 Consultant led, 2 NCHD Consultant supported) </w:t>
            </w:r>
            <w:r w:rsidR="0045611F" w:rsidRPr="00072406">
              <w:rPr>
                <w:iCs/>
                <w:sz w:val="24"/>
                <w:szCs w:val="24"/>
              </w:rPr>
              <w:t>in the departments minor surgery theatres</w:t>
            </w:r>
            <w:r w:rsidR="004D764E">
              <w:rPr>
                <w:iCs/>
                <w:sz w:val="24"/>
                <w:szCs w:val="24"/>
              </w:rPr>
              <w:t xml:space="preserve"> as resources allow</w:t>
            </w:r>
            <w:r w:rsidR="0045611F" w:rsidRPr="00072406">
              <w:rPr>
                <w:iCs/>
                <w:sz w:val="24"/>
                <w:szCs w:val="24"/>
              </w:rPr>
              <w:t xml:space="preserve">, melanoma MDT alternate weeks, dermatopathology MDT </w:t>
            </w:r>
            <w:r w:rsidRPr="00072406">
              <w:rPr>
                <w:iCs/>
                <w:sz w:val="24"/>
                <w:szCs w:val="24"/>
              </w:rPr>
              <w:t xml:space="preserve">alternate </w:t>
            </w:r>
            <w:r w:rsidR="0045611F" w:rsidRPr="00072406">
              <w:rPr>
                <w:iCs/>
                <w:sz w:val="24"/>
                <w:szCs w:val="24"/>
              </w:rPr>
              <w:t>week</w:t>
            </w:r>
            <w:r w:rsidRPr="00072406">
              <w:rPr>
                <w:iCs/>
                <w:sz w:val="24"/>
                <w:szCs w:val="24"/>
              </w:rPr>
              <w:t>s</w:t>
            </w:r>
            <w:r w:rsidR="0045611F" w:rsidRPr="00072406">
              <w:rPr>
                <w:iCs/>
                <w:sz w:val="24"/>
                <w:szCs w:val="24"/>
              </w:rPr>
              <w:t xml:space="preserve"> and a consult service to inpatients. The unit provides phototherap</w:t>
            </w:r>
            <w:r w:rsidR="0045611F" w:rsidRPr="00F5354C">
              <w:rPr>
                <w:iCs/>
                <w:sz w:val="24"/>
                <w:szCs w:val="24"/>
              </w:rPr>
              <w:t xml:space="preserve">y, photodynamic therapy, patch testing etc. The Dermatology unit is recently refurbished and provides all services in a purpose designed Dermatology Department on the campus of </w:t>
            </w:r>
            <w:r w:rsidR="008107B9">
              <w:rPr>
                <w:iCs/>
                <w:sz w:val="24"/>
                <w:szCs w:val="24"/>
              </w:rPr>
              <w:t>UHW</w:t>
            </w:r>
            <w:r w:rsidR="0045611F" w:rsidRPr="00F5354C">
              <w:rPr>
                <w:iCs/>
                <w:sz w:val="24"/>
                <w:szCs w:val="24"/>
              </w:rPr>
              <w:t xml:space="preserve">. Private office is available including clerical support by 1WTE secretary. The department has </w:t>
            </w:r>
            <w:r w:rsidR="0069491C" w:rsidRPr="005A0C65">
              <w:rPr>
                <w:iCs/>
                <w:sz w:val="24"/>
                <w:szCs w:val="24"/>
              </w:rPr>
              <w:t>e</w:t>
            </w:r>
            <w:r w:rsidR="00741E72" w:rsidRPr="005A0C65">
              <w:rPr>
                <w:iCs/>
                <w:sz w:val="24"/>
                <w:szCs w:val="24"/>
              </w:rPr>
              <w:t xml:space="preserve">quivalent of </w:t>
            </w:r>
            <w:r w:rsidR="00F32A21" w:rsidRPr="002D5A36">
              <w:rPr>
                <w:iCs/>
                <w:sz w:val="24"/>
                <w:szCs w:val="24"/>
              </w:rPr>
              <w:t xml:space="preserve">3.96 </w:t>
            </w:r>
            <w:r w:rsidR="0045611F" w:rsidRPr="002D5A36">
              <w:rPr>
                <w:iCs/>
                <w:sz w:val="24"/>
                <w:szCs w:val="24"/>
              </w:rPr>
              <w:t>WTE nursing staff and 1WTE Dermatology Clinical Nurse Specialist.</w:t>
            </w:r>
            <w:r w:rsidR="00F16D57">
              <w:rPr>
                <w:iCs/>
                <w:sz w:val="24"/>
                <w:szCs w:val="24"/>
              </w:rPr>
              <w:t xml:space="preserve"> Six</w:t>
            </w:r>
            <w:r w:rsidR="0045611F" w:rsidRPr="005A0C65">
              <w:rPr>
                <w:iCs/>
                <w:sz w:val="24"/>
                <w:szCs w:val="24"/>
              </w:rPr>
              <w:t xml:space="preserve"> NCHD staff are</w:t>
            </w:r>
            <w:r>
              <w:rPr>
                <w:iCs/>
                <w:sz w:val="24"/>
                <w:szCs w:val="24"/>
              </w:rPr>
              <w:t xml:space="preserve"> attached to the department</w:t>
            </w:r>
            <w:r w:rsidR="0045611F" w:rsidRPr="00F5354C">
              <w:rPr>
                <w:iCs/>
                <w:sz w:val="24"/>
                <w:szCs w:val="24"/>
              </w:rPr>
              <w:t>.</w:t>
            </w:r>
          </w:p>
          <w:p w14:paraId="253B9B17" w14:textId="77777777" w:rsidR="007763F2" w:rsidRPr="007763F2" w:rsidRDefault="007763F2" w:rsidP="007763F2">
            <w:pPr>
              <w:jc w:val="both"/>
              <w:rPr>
                <w:iCs/>
                <w:sz w:val="24"/>
                <w:szCs w:val="24"/>
              </w:rPr>
            </w:pPr>
          </w:p>
          <w:p w14:paraId="7AB99067" w14:textId="77777777" w:rsidR="006065AD" w:rsidRDefault="004D764E" w:rsidP="007763F2">
            <w:pPr>
              <w:jc w:val="both"/>
              <w:rPr>
                <w:iCs/>
                <w:sz w:val="24"/>
                <w:szCs w:val="24"/>
              </w:rPr>
            </w:pPr>
            <w:r>
              <w:rPr>
                <w:iCs/>
                <w:sz w:val="24"/>
                <w:szCs w:val="24"/>
              </w:rPr>
              <w:t>The successful candidate maybe required t</w:t>
            </w:r>
            <w:r w:rsidR="007763F2" w:rsidRPr="007763F2">
              <w:rPr>
                <w:iCs/>
                <w:sz w:val="24"/>
                <w:szCs w:val="24"/>
              </w:rPr>
              <w:t xml:space="preserve">o </w:t>
            </w:r>
            <w:r>
              <w:rPr>
                <w:iCs/>
                <w:sz w:val="24"/>
                <w:szCs w:val="24"/>
              </w:rPr>
              <w:t>participate</w:t>
            </w:r>
            <w:r w:rsidR="007763F2" w:rsidRPr="007763F2">
              <w:rPr>
                <w:iCs/>
                <w:sz w:val="24"/>
                <w:szCs w:val="24"/>
              </w:rPr>
              <w:t xml:space="preserve"> in the administration of Dermatology Services and on all Management Committees.  They will be required to participate in the development of operational plans and service plans which will incorporate reviewing and developing current services and formulating future developments.  He/she will have a role in integrating current services including multi-disciplinary training.  </w:t>
            </w:r>
          </w:p>
          <w:p w14:paraId="3BE5B176" w14:textId="77777777" w:rsidR="006065AD" w:rsidRPr="007763F2" w:rsidRDefault="006065AD" w:rsidP="007763F2">
            <w:pPr>
              <w:jc w:val="both"/>
              <w:rPr>
                <w:iCs/>
                <w:sz w:val="24"/>
                <w:szCs w:val="24"/>
              </w:rPr>
            </w:pPr>
          </w:p>
          <w:p w14:paraId="75D5C106" w14:textId="77777777" w:rsidR="007763F2" w:rsidRPr="007763F2" w:rsidRDefault="007763F2" w:rsidP="007763F2">
            <w:pPr>
              <w:jc w:val="both"/>
              <w:rPr>
                <w:iCs/>
                <w:sz w:val="24"/>
                <w:szCs w:val="24"/>
              </w:rPr>
            </w:pPr>
            <w:r w:rsidRPr="007763F2">
              <w:rPr>
                <w:iCs/>
                <w:sz w:val="24"/>
                <w:szCs w:val="24"/>
              </w:rPr>
              <w:t>He/she will be involved in teaching undergraduates and also in teaching NCHD’s.</w:t>
            </w:r>
          </w:p>
          <w:p w14:paraId="245AF61F" w14:textId="77777777" w:rsidR="007763F2" w:rsidRPr="007763F2" w:rsidRDefault="007763F2" w:rsidP="007763F2">
            <w:pPr>
              <w:jc w:val="both"/>
              <w:rPr>
                <w:iCs/>
                <w:sz w:val="24"/>
                <w:szCs w:val="24"/>
              </w:rPr>
            </w:pPr>
          </w:p>
          <w:p w14:paraId="50A0CF50" w14:textId="77777777" w:rsidR="007763F2" w:rsidRPr="007763F2" w:rsidRDefault="007763F2" w:rsidP="007763F2">
            <w:pPr>
              <w:jc w:val="both"/>
              <w:rPr>
                <w:iCs/>
                <w:sz w:val="24"/>
                <w:szCs w:val="24"/>
              </w:rPr>
            </w:pPr>
            <w:r w:rsidRPr="007763F2">
              <w:rPr>
                <w:iCs/>
                <w:sz w:val="24"/>
                <w:szCs w:val="24"/>
              </w:rPr>
              <w:t>The preferred model for service provision (</w:t>
            </w:r>
            <w:proofErr w:type="spellStart"/>
            <w:r w:rsidRPr="007763F2">
              <w:rPr>
                <w:iCs/>
                <w:sz w:val="24"/>
                <w:szCs w:val="24"/>
              </w:rPr>
              <w:t>Comhairle</w:t>
            </w:r>
            <w:proofErr w:type="spellEnd"/>
            <w:r w:rsidRPr="007763F2">
              <w:rPr>
                <w:iCs/>
                <w:sz w:val="24"/>
                <w:szCs w:val="24"/>
              </w:rPr>
              <w:t xml:space="preserve"> Report Nov 2003), recommends that the service should be based in Waterford, with consultants providing an </w:t>
            </w:r>
            <w:r w:rsidR="00F20E63">
              <w:rPr>
                <w:iCs/>
                <w:sz w:val="24"/>
                <w:szCs w:val="24"/>
              </w:rPr>
              <w:t>outreach service to the other acute site</w:t>
            </w:r>
            <w:r w:rsidR="0045611F">
              <w:rPr>
                <w:iCs/>
                <w:sz w:val="24"/>
                <w:szCs w:val="24"/>
              </w:rPr>
              <w:t xml:space="preserve"> </w:t>
            </w:r>
            <w:r w:rsidR="0045611F" w:rsidRPr="00F5354C">
              <w:rPr>
                <w:iCs/>
                <w:sz w:val="24"/>
                <w:szCs w:val="24"/>
              </w:rPr>
              <w:t>(if required)</w:t>
            </w:r>
            <w:r w:rsidRPr="00F5354C">
              <w:rPr>
                <w:iCs/>
                <w:sz w:val="24"/>
                <w:szCs w:val="24"/>
              </w:rPr>
              <w:t>.</w:t>
            </w:r>
            <w:r w:rsidRPr="007763F2">
              <w:rPr>
                <w:iCs/>
                <w:sz w:val="24"/>
                <w:szCs w:val="24"/>
              </w:rPr>
              <w:t xml:space="preserve">   As the infrastructure and ancillary personnel are currently present in </w:t>
            </w:r>
            <w:r w:rsidR="008107B9">
              <w:rPr>
                <w:iCs/>
                <w:sz w:val="24"/>
                <w:szCs w:val="24"/>
              </w:rPr>
              <w:t>UHW</w:t>
            </w:r>
            <w:r w:rsidRPr="007763F2">
              <w:rPr>
                <w:iCs/>
                <w:sz w:val="24"/>
                <w:szCs w:val="24"/>
              </w:rPr>
              <w:t xml:space="preserve"> this will concentrate manpower and resource, avoid duplication and have the least impact on requirement for new resources or capital spend. </w:t>
            </w:r>
          </w:p>
          <w:p w14:paraId="443E17EA" w14:textId="77777777" w:rsidR="007763F2" w:rsidRPr="007763F2" w:rsidRDefault="007763F2" w:rsidP="007763F2">
            <w:pPr>
              <w:jc w:val="both"/>
              <w:rPr>
                <w:iCs/>
                <w:sz w:val="24"/>
                <w:szCs w:val="24"/>
              </w:rPr>
            </w:pPr>
          </w:p>
          <w:p w14:paraId="1D283C69" w14:textId="77777777" w:rsidR="007763F2" w:rsidRPr="007763F2" w:rsidRDefault="007763F2" w:rsidP="007763F2">
            <w:pPr>
              <w:jc w:val="both"/>
              <w:rPr>
                <w:iCs/>
                <w:sz w:val="24"/>
                <w:szCs w:val="24"/>
              </w:rPr>
            </w:pPr>
          </w:p>
        </w:tc>
      </w:tr>
      <w:tr w:rsidR="007763F2" w:rsidRPr="007763F2" w14:paraId="4E51D0C7" w14:textId="77777777" w:rsidTr="0045611F">
        <w:tc>
          <w:tcPr>
            <w:tcW w:w="2364" w:type="dxa"/>
          </w:tcPr>
          <w:p w14:paraId="09437B08" w14:textId="77777777" w:rsidR="007763F2" w:rsidRPr="007763F2" w:rsidRDefault="007763F2" w:rsidP="007763F2">
            <w:pPr>
              <w:jc w:val="both"/>
              <w:rPr>
                <w:b/>
                <w:bCs/>
                <w:sz w:val="24"/>
                <w:szCs w:val="24"/>
              </w:rPr>
            </w:pPr>
            <w:r w:rsidRPr="007763F2">
              <w:rPr>
                <w:b/>
                <w:bCs/>
                <w:sz w:val="24"/>
                <w:szCs w:val="24"/>
              </w:rPr>
              <w:t>Principal Duties and Responsibilities</w:t>
            </w:r>
          </w:p>
          <w:p w14:paraId="7CD3A749" w14:textId="77777777" w:rsidR="007763F2" w:rsidRPr="007763F2" w:rsidRDefault="007763F2" w:rsidP="007763F2">
            <w:pPr>
              <w:jc w:val="both"/>
              <w:rPr>
                <w:b/>
                <w:bCs/>
                <w:sz w:val="24"/>
                <w:szCs w:val="24"/>
              </w:rPr>
            </w:pPr>
          </w:p>
        </w:tc>
        <w:tc>
          <w:tcPr>
            <w:tcW w:w="8256" w:type="dxa"/>
          </w:tcPr>
          <w:p w14:paraId="5EC5A35D" w14:textId="77777777" w:rsidR="007763F2" w:rsidRPr="007763F2" w:rsidRDefault="007763F2" w:rsidP="007763F2">
            <w:pPr>
              <w:pStyle w:val="Style1"/>
              <w:numPr>
                <w:ilvl w:val="0"/>
                <w:numId w:val="0"/>
              </w:numPr>
              <w:rPr>
                <w:rFonts w:ascii="Times New Roman" w:hAnsi="Times New Roman"/>
                <w:iCs/>
                <w:sz w:val="24"/>
              </w:rPr>
            </w:pPr>
            <w:bookmarkStart w:id="0" w:name="_Toc204412103"/>
            <w:r w:rsidRPr="007763F2">
              <w:rPr>
                <w:rFonts w:ascii="Times New Roman" w:hAnsi="Times New Roman"/>
                <w:sz w:val="24"/>
              </w:rPr>
              <w:t>Standard Duties and responsibilities</w:t>
            </w:r>
            <w:bookmarkEnd w:id="0"/>
          </w:p>
          <w:p w14:paraId="5F190CC3" w14:textId="77777777" w:rsidR="007763F2" w:rsidRPr="007763F2" w:rsidRDefault="007763F2" w:rsidP="007763F2">
            <w:pPr>
              <w:autoSpaceDE w:val="0"/>
              <w:autoSpaceDN w:val="0"/>
              <w:adjustRightInd w:val="0"/>
              <w:ind w:left="360"/>
              <w:jc w:val="both"/>
              <w:rPr>
                <w:iCs/>
                <w:sz w:val="24"/>
                <w:szCs w:val="24"/>
              </w:rPr>
            </w:pPr>
          </w:p>
          <w:p w14:paraId="5F0B76D8" w14:textId="77777777" w:rsidR="007763F2" w:rsidRPr="007763F2" w:rsidRDefault="007763F2" w:rsidP="007763F2">
            <w:pPr>
              <w:numPr>
                <w:ilvl w:val="0"/>
                <w:numId w:val="28"/>
              </w:numPr>
              <w:autoSpaceDE w:val="0"/>
              <w:autoSpaceDN w:val="0"/>
              <w:adjustRightInd w:val="0"/>
              <w:jc w:val="both"/>
              <w:rPr>
                <w:iCs/>
                <w:sz w:val="24"/>
                <w:szCs w:val="24"/>
              </w:rPr>
            </w:pPr>
            <w:r w:rsidRPr="007763F2">
              <w:rPr>
                <w:iCs/>
                <w:sz w:val="24"/>
                <w:szCs w:val="24"/>
              </w:rPr>
              <w:t xml:space="preserve">To </w:t>
            </w:r>
            <w:r w:rsidRPr="007763F2">
              <w:rPr>
                <w:sz w:val="24"/>
                <w:szCs w:val="24"/>
              </w:rPr>
              <w:t xml:space="preserve">participate in development of and undertake all duties and functions pertinent to the Consultant’s area of competence, as set out within the Clinical Directorate Service Plan and in line with policies as specified by the Employer. </w:t>
            </w:r>
          </w:p>
          <w:p w14:paraId="55DB2CC9" w14:textId="77777777" w:rsidR="007763F2" w:rsidRPr="007763F2" w:rsidRDefault="007763F2" w:rsidP="007763F2">
            <w:pPr>
              <w:autoSpaceDE w:val="0"/>
              <w:autoSpaceDN w:val="0"/>
              <w:adjustRightInd w:val="0"/>
              <w:ind w:left="283"/>
              <w:jc w:val="both"/>
              <w:rPr>
                <w:iCs/>
                <w:sz w:val="24"/>
                <w:szCs w:val="24"/>
              </w:rPr>
            </w:pPr>
          </w:p>
          <w:p w14:paraId="5451FF93" w14:textId="77777777" w:rsidR="007763F2" w:rsidRPr="007763F2" w:rsidRDefault="007763F2" w:rsidP="007763F2">
            <w:pPr>
              <w:numPr>
                <w:ilvl w:val="0"/>
                <w:numId w:val="28"/>
              </w:numPr>
              <w:autoSpaceDE w:val="0"/>
              <w:autoSpaceDN w:val="0"/>
              <w:adjustRightInd w:val="0"/>
              <w:jc w:val="both"/>
              <w:rPr>
                <w:iCs/>
                <w:sz w:val="24"/>
                <w:szCs w:val="24"/>
              </w:rPr>
            </w:pPr>
            <w:r w:rsidRPr="007763F2">
              <w:rPr>
                <w:sz w:val="24"/>
                <w:szCs w:val="24"/>
              </w:rPr>
              <w:t>To ensure that duties and functions are undertaken in a manner that minimises delays for patients and possible disruption of services.</w:t>
            </w:r>
          </w:p>
          <w:p w14:paraId="68C67B19" w14:textId="77777777" w:rsidR="007763F2" w:rsidRPr="007763F2" w:rsidRDefault="007763F2" w:rsidP="007763F2">
            <w:pPr>
              <w:autoSpaceDE w:val="0"/>
              <w:autoSpaceDN w:val="0"/>
              <w:adjustRightInd w:val="0"/>
              <w:jc w:val="both"/>
              <w:rPr>
                <w:iCs/>
                <w:sz w:val="24"/>
                <w:szCs w:val="24"/>
              </w:rPr>
            </w:pPr>
          </w:p>
          <w:p w14:paraId="216D5FFA" w14:textId="77777777" w:rsidR="007763F2" w:rsidRPr="00231ACC" w:rsidRDefault="007763F2" w:rsidP="007763F2">
            <w:pPr>
              <w:numPr>
                <w:ilvl w:val="0"/>
                <w:numId w:val="28"/>
              </w:numPr>
              <w:autoSpaceDE w:val="0"/>
              <w:autoSpaceDN w:val="0"/>
              <w:adjustRightInd w:val="0"/>
              <w:jc w:val="both"/>
              <w:rPr>
                <w:iCs/>
                <w:sz w:val="24"/>
                <w:szCs w:val="24"/>
              </w:rPr>
            </w:pPr>
            <w:r w:rsidRPr="007763F2">
              <w:rPr>
                <w:iCs/>
                <w:sz w:val="24"/>
                <w:szCs w:val="24"/>
              </w:rPr>
              <w:t xml:space="preserve">To </w:t>
            </w:r>
            <w:r w:rsidRPr="007763F2">
              <w:rPr>
                <w:sz w:val="24"/>
                <w:szCs w:val="24"/>
              </w:rPr>
              <w:t>work within the framework of the hospital / agency’s service plan and/or levels of service (volume, types etc.) as determined by the Employer. Service planning for individual clinical services will be progressed through the Clinical Directorate structure or other arrangements as apply.</w:t>
            </w:r>
          </w:p>
          <w:p w14:paraId="7C07B0E4" w14:textId="77777777" w:rsidR="00231ACC" w:rsidRPr="00231ACC" w:rsidRDefault="00231ACC" w:rsidP="00231ACC">
            <w:pPr>
              <w:autoSpaceDE w:val="0"/>
              <w:autoSpaceDN w:val="0"/>
              <w:adjustRightInd w:val="0"/>
              <w:ind w:left="283"/>
              <w:jc w:val="both"/>
              <w:rPr>
                <w:iCs/>
                <w:sz w:val="24"/>
                <w:szCs w:val="24"/>
              </w:rPr>
            </w:pPr>
          </w:p>
          <w:p w14:paraId="4E1A0813" w14:textId="77777777" w:rsidR="007763F2" w:rsidRPr="007763F2" w:rsidRDefault="007763F2" w:rsidP="007763F2">
            <w:pPr>
              <w:numPr>
                <w:ilvl w:val="0"/>
                <w:numId w:val="28"/>
              </w:numPr>
              <w:autoSpaceDE w:val="0"/>
              <w:autoSpaceDN w:val="0"/>
              <w:adjustRightInd w:val="0"/>
              <w:jc w:val="both"/>
              <w:rPr>
                <w:iCs/>
                <w:sz w:val="24"/>
                <w:szCs w:val="24"/>
              </w:rPr>
            </w:pPr>
            <w:r w:rsidRPr="007763F2">
              <w:rPr>
                <w:sz w:val="24"/>
                <w:szCs w:val="24"/>
              </w:rPr>
              <w:t xml:space="preserve">To co-operate with the expeditious implementation of the Disciplinary Procedure (attached at Appendix II). </w:t>
            </w:r>
          </w:p>
          <w:p w14:paraId="57B49472" w14:textId="77777777" w:rsidR="007763F2" w:rsidRPr="007763F2" w:rsidRDefault="007763F2" w:rsidP="007763F2">
            <w:pPr>
              <w:autoSpaceDE w:val="0"/>
              <w:autoSpaceDN w:val="0"/>
              <w:adjustRightInd w:val="0"/>
              <w:ind w:left="283"/>
              <w:jc w:val="both"/>
              <w:rPr>
                <w:iCs/>
                <w:sz w:val="24"/>
                <w:szCs w:val="24"/>
              </w:rPr>
            </w:pPr>
          </w:p>
          <w:p w14:paraId="45AFC78F" w14:textId="77777777" w:rsidR="007763F2" w:rsidRPr="007763F2" w:rsidRDefault="007763F2" w:rsidP="007763F2">
            <w:pPr>
              <w:numPr>
                <w:ilvl w:val="0"/>
                <w:numId w:val="28"/>
              </w:numPr>
              <w:autoSpaceDE w:val="0"/>
              <w:autoSpaceDN w:val="0"/>
              <w:adjustRightInd w:val="0"/>
              <w:jc w:val="both"/>
              <w:rPr>
                <w:iCs/>
                <w:sz w:val="24"/>
                <w:szCs w:val="24"/>
              </w:rPr>
            </w:pPr>
            <w:r w:rsidRPr="007763F2">
              <w:rPr>
                <w:sz w:val="24"/>
                <w:szCs w:val="24"/>
              </w:rPr>
              <w:t xml:space="preserve">To formally review the execution of the Clinical Directorate Service Plan with the Clinical Director / Employer periodically. The Clinical Directorate Service Plan shall be reviewed periodically at the request of the Consultant or Clinical Director / Employer. The Consultant may initially seek internal review of the determinations of the Clinical Director regarding the Service Plan. </w:t>
            </w:r>
          </w:p>
          <w:p w14:paraId="0387933E" w14:textId="77777777" w:rsidR="007763F2" w:rsidRPr="007763F2" w:rsidRDefault="007763F2" w:rsidP="007763F2">
            <w:pPr>
              <w:autoSpaceDE w:val="0"/>
              <w:autoSpaceDN w:val="0"/>
              <w:adjustRightInd w:val="0"/>
              <w:ind w:left="283"/>
              <w:jc w:val="both"/>
              <w:rPr>
                <w:iCs/>
                <w:sz w:val="24"/>
                <w:szCs w:val="24"/>
              </w:rPr>
            </w:pPr>
          </w:p>
          <w:p w14:paraId="03286048" w14:textId="77777777" w:rsidR="007763F2" w:rsidRPr="007763F2" w:rsidRDefault="007763F2" w:rsidP="007763F2">
            <w:pPr>
              <w:numPr>
                <w:ilvl w:val="0"/>
                <w:numId w:val="28"/>
              </w:numPr>
              <w:autoSpaceDE w:val="0"/>
              <w:autoSpaceDN w:val="0"/>
              <w:adjustRightInd w:val="0"/>
              <w:jc w:val="both"/>
              <w:rPr>
                <w:iCs/>
                <w:sz w:val="24"/>
                <w:szCs w:val="24"/>
              </w:rPr>
            </w:pPr>
            <w:r w:rsidRPr="007763F2">
              <w:rPr>
                <w:iCs/>
                <w:sz w:val="24"/>
                <w:szCs w:val="24"/>
              </w:rPr>
              <w:t xml:space="preserve">To </w:t>
            </w:r>
            <w:r w:rsidRPr="007763F2">
              <w:rPr>
                <w:sz w:val="24"/>
                <w:szCs w:val="24"/>
              </w:rPr>
              <w:t>participate in the development and operation of the Clinical Directorate structure and in such management or representative structures as are in place or being developed. The Consultant shall receive training and support to enable him/her to participate fully in such structures.</w:t>
            </w:r>
          </w:p>
          <w:p w14:paraId="3F026AD2" w14:textId="77777777" w:rsidR="007763F2" w:rsidRPr="007763F2" w:rsidRDefault="007763F2" w:rsidP="007763F2">
            <w:pPr>
              <w:autoSpaceDE w:val="0"/>
              <w:autoSpaceDN w:val="0"/>
              <w:adjustRightInd w:val="0"/>
              <w:ind w:left="283"/>
              <w:jc w:val="both"/>
              <w:rPr>
                <w:iCs/>
                <w:sz w:val="24"/>
                <w:szCs w:val="24"/>
              </w:rPr>
            </w:pPr>
          </w:p>
          <w:p w14:paraId="5AC8CAC3" w14:textId="77777777" w:rsidR="007763F2" w:rsidRPr="007763F2" w:rsidRDefault="007763F2" w:rsidP="007763F2">
            <w:pPr>
              <w:numPr>
                <w:ilvl w:val="0"/>
                <w:numId w:val="28"/>
              </w:numPr>
              <w:autoSpaceDE w:val="0"/>
              <w:autoSpaceDN w:val="0"/>
              <w:adjustRightInd w:val="0"/>
              <w:jc w:val="both"/>
              <w:rPr>
                <w:iCs/>
                <w:sz w:val="24"/>
                <w:szCs w:val="24"/>
              </w:rPr>
            </w:pPr>
            <w:r w:rsidRPr="007763F2">
              <w:rPr>
                <w:iCs/>
                <w:sz w:val="24"/>
                <w:szCs w:val="24"/>
              </w:rPr>
              <w:t xml:space="preserve">To </w:t>
            </w:r>
            <w:r w:rsidRPr="007763F2">
              <w:rPr>
                <w:sz w:val="24"/>
                <w:szCs w:val="24"/>
              </w:rPr>
              <w:t>provide, as appropriate, consultation in the Consultant’s area of designated expertise in respect of patients of other Consultants at their request.</w:t>
            </w:r>
          </w:p>
          <w:p w14:paraId="64178ED4" w14:textId="77777777" w:rsidR="007763F2" w:rsidRPr="007763F2" w:rsidRDefault="007763F2" w:rsidP="007763F2">
            <w:pPr>
              <w:autoSpaceDE w:val="0"/>
              <w:autoSpaceDN w:val="0"/>
              <w:adjustRightInd w:val="0"/>
              <w:ind w:left="283"/>
              <w:jc w:val="both"/>
              <w:rPr>
                <w:iCs/>
                <w:sz w:val="24"/>
                <w:szCs w:val="24"/>
              </w:rPr>
            </w:pPr>
          </w:p>
          <w:p w14:paraId="76CF3BBF" w14:textId="77777777" w:rsidR="007763F2" w:rsidRPr="007763F2" w:rsidRDefault="007763F2" w:rsidP="007763F2">
            <w:pPr>
              <w:numPr>
                <w:ilvl w:val="0"/>
                <w:numId w:val="28"/>
              </w:numPr>
              <w:autoSpaceDE w:val="0"/>
              <w:autoSpaceDN w:val="0"/>
              <w:adjustRightInd w:val="0"/>
              <w:jc w:val="both"/>
              <w:rPr>
                <w:iCs/>
                <w:sz w:val="24"/>
                <w:szCs w:val="24"/>
              </w:rPr>
            </w:pPr>
            <w:r w:rsidRPr="007763F2">
              <w:rPr>
                <w:bCs/>
                <w:sz w:val="24"/>
                <w:szCs w:val="24"/>
              </w:rPr>
              <w:t xml:space="preserve">To ensure in consultation with the Clinical Director that appropriate medical cover is available at all times having due regard to </w:t>
            </w:r>
            <w:r w:rsidRPr="007763F2">
              <w:rPr>
                <w:iCs/>
                <w:sz w:val="24"/>
                <w:szCs w:val="24"/>
              </w:rPr>
              <w:t xml:space="preserve">the implementation of the European Working Time Directive as it relates to doctors in training. </w:t>
            </w:r>
          </w:p>
          <w:p w14:paraId="0733FB56" w14:textId="77777777" w:rsidR="007763F2" w:rsidRPr="007763F2" w:rsidRDefault="007763F2" w:rsidP="007763F2">
            <w:pPr>
              <w:autoSpaceDE w:val="0"/>
              <w:autoSpaceDN w:val="0"/>
              <w:adjustRightInd w:val="0"/>
              <w:ind w:left="283"/>
              <w:jc w:val="both"/>
              <w:rPr>
                <w:iCs/>
                <w:sz w:val="24"/>
                <w:szCs w:val="24"/>
              </w:rPr>
            </w:pPr>
          </w:p>
          <w:p w14:paraId="703DC9E9" w14:textId="77777777" w:rsidR="007763F2" w:rsidRPr="007763F2" w:rsidRDefault="007763F2" w:rsidP="007763F2">
            <w:pPr>
              <w:numPr>
                <w:ilvl w:val="0"/>
                <w:numId w:val="28"/>
              </w:numPr>
              <w:autoSpaceDE w:val="0"/>
              <w:autoSpaceDN w:val="0"/>
              <w:adjustRightInd w:val="0"/>
              <w:jc w:val="both"/>
              <w:rPr>
                <w:iCs/>
                <w:sz w:val="24"/>
                <w:szCs w:val="24"/>
              </w:rPr>
            </w:pPr>
            <w:r w:rsidRPr="007763F2">
              <w:rPr>
                <w:sz w:val="24"/>
                <w:szCs w:val="24"/>
              </w:rPr>
              <w:t xml:space="preserve">To supervise and be responsible for diagnosis, treatment and care provided by </w:t>
            </w:r>
            <w:smartTag w:uri="urn:schemas-microsoft-com:office:smarttags" w:element="place">
              <w:smartTag w:uri="urn:schemas-microsoft-com:office:smarttags" w:element="PlaceName">
                <w:r w:rsidRPr="007763F2">
                  <w:rPr>
                    <w:sz w:val="24"/>
                    <w:szCs w:val="24"/>
                  </w:rPr>
                  <w:t>non-Consultant</w:t>
                </w:r>
              </w:smartTag>
              <w:r w:rsidRPr="007763F2">
                <w:rPr>
                  <w:sz w:val="24"/>
                  <w:szCs w:val="24"/>
                </w:rPr>
                <w:t xml:space="preserve"> </w:t>
              </w:r>
              <w:smartTag w:uri="urn:schemas-microsoft-com:office:smarttags" w:element="PlaceType">
                <w:r w:rsidRPr="007763F2">
                  <w:rPr>
                    <w:sz w:val="24"/>
                    <w:szCs w:val="24"/>
                  </w:rPr>
                  <w:t>Hospital</w:t>
                </w:r>
              </w:smartTag>
            </w:smartTag>
            <w:r w:rsidRPr="007763F2">
              <w:rPr>
                <w:sz w:val="24"/>
                <w:szCs w:val="24"/>
              </w:rPr>
              <w:t xml:space="preserve"> Doctors (NCHDs) treating patients under the Consultant’s care.</w:t>
            </w:r>
          </w:p>
          <w:p w14:paraId="0D77EE47" w14:textId="77777777" w:rsidR="007763F2" w:rsidRPr="007763F2" w:rsidRDefault="007763F2" w:rsidP="007763F2">
            <w:pPr>
              <w:autoSpaceDE w:val="0"/>
              <w:autoSpaceDN w:val="0"/>
              <w:adjustRightInd w:val="0"/>
              <w:ind w:left="283"/>
              <w:jc w:val="both"/>
              <w:rPr>
                <w:iCs/>
                <w:sz w:val="24"/>
                <w:szCs w:val="24"/>
              </w:rPr>
            </w:pPr>
          </w:p>
          <w:p w14:paraId="4CFCCC5E" w14:textId="77777777" w:rsidR="007763F2" w:rsidRPr="007763F2" w:rsidRDefault="007763F2" w:rsidP="007763F2">
            <w:pPr>
              <w:numPr>
                <w:ilvl w:val="0"/>
                <w:numId w:val="28"/>
              </w:numPr>
              <w:autoSpaceDE w:val="0"/>
              <w:autoSpaceDN w:val="0"/>
              <w:adjustRightInd w:val="0"/>
              <w:jc w:val="both"/>
              <w:rPr>
                <w:iCs/>
                <w:sz w:val="24"/>
                <w:szCs w:val="24"/>
              </w:rPr>
            </w:pPr>
            <w:r w:rsidRPr="007763F2">
              <w:rPr>
                <w:sz w:val="24"/>
                <w:szCs w:val="24"/>
              </w:rPr>
              <w:t xml:space="preserve">To participate as a right and obligation in selection processes for </w:t>
            </w:r>
            <w:smartTag w:uri="urn:schemas-microsoft-com:office:smarttags" w:element="place">
              <w:smartTag w:uri="urn:schemas-microsoft-com:office:smarttags" w:element="PlaceName">
                <w:r w:rsidRPr="007763F2">
                  <w:rPr>
                    <w:sz w:val="24"/>
                    <w:szCs w:val="24"/>
                  </w:rPr>
                  <w:t>non-Consultant</w:t>
                </w:r>
              </w:smartTag>
              <w:r w:rsidRPr="007763F2">
                <w:rPr>
                  <w:sz w:val="24"/>
                  <w:szCs w:val="24"/>
                </w:rPr>
                <w:t xml:space="preserve"> </w:t>
              </w:r>
              <w:smartTag w:uri="urn:schemas-microsoft-com:office:smarttags" w:element="PlaceType">
                <w:r w:rsidRPr="007763F2">
                  <w:rPr>
                    <w:sz w:val="24"/>
                    <w:szCs w:val="24"/>
                  </w:rPr>
                  <w:t>Hospital</w:t>
                </w:r>
              </w:smartTag>
            </w:smartTag>
            <w:r w:rsidRPr="007763F2">
              <w:rPr>
                <w:sz w:val="24"/>
                <w:szCs w:val="24"/>
              </w:rPr>
              <w:t xml:space="preserve"> Doctors and other staff as appropriate. The Employer will provide training as required. The Employer shall ensure that a Consultant representative of the relevant specialty / sub-specialty is involved in the selection process.  </w:t>
            </w:r>
          </w:p>
          <w:p w14:paraId="1939234B" w14:textId="77777777" w:rsidR="007763F2" w:rsidRPr="007763F2" w:rsidRDefault="007763F2" w:rsidP="007763F2">
            <w:pPr>
              <w:autoSpaceDE w:val="0"/>
              <w:autoSpaceDN w:val="0"/>
              <w:adjustRightInd w:val="0"/>
              <w:ind w:left="283"/>
              <w:jc w:val="both"/>
              <w:rPr>
                <w:iCs/>
                <w:sz w:val="24"/>
                <w:szCs w:val="24"/>
              </w:rPr>
            </w:pPr>
          </w:p>
          <w:p w14:paraId="400BB25D" w14:textId="77777777" w:rsidR="007763F2" w:rsidRPr="007763F2" w:rsidRDefault="007763F2" w:rsidP="007763F2">
            <w:pPr>
              <w:numPr>
                <w:ilvl w:val="0"/>
                <w:numId w:val="28"/>
              </w:numPr>
              <w:autoSpaceDE w:val="0"/>
              <w:autoSpaceDN w:val="0"/>
              <w:adjustRightInd w:val="0"/>
              <w:jc w:val="both"/>
              <w:rPr>
                <w:iCs/>
                <w:sz w:val="24"/>
                <w:szCs w:val="24"/>
              </w:rPr>
            </w:pPr>
            <w:r w:rsidRPr="007763F2">
              <w:rPr>
                <w:sz w:val="24"/>
                <w:szCs w:val="24"/>
              </w:rPr>
              <w:t>To participate in clinical audit and proactive risk management and facilitate production of all data/information required for same in accordance with regulatory, statutory and corporate policies and procedures.</w:t>
            </w:r>
          </w:p>
          <w:p w14:paraId="1BC66384" w14:textId="77777777" w:rsidR="007763F2" w:rsidRPr="007763F2" w:rsidRDefault="007763F2" w:rsidP="007763F2">
            <w:pPr>
              <w:autoSpaceDE w:val="0"/>
              <w:autoSpaceDN w:val="0"/>
              <w:adjustRightInd w:val="0"/>
              <w:ind w:left="283"/>
              <w:jc w:val="both"/>
              <w:rPr>
                <w:iCs/>
                <w:sz w:val="24"/>
                <w:szCs w:val="24"/>
              </w:rPr>
            </w:pPr>
          </w:p>
          <w:p w14:paraId="24E48E9B" w14:textId="77777777" w:rsidR="007763F2" w:rsidRPr="007763F2" w:rsidRDefault="007763F2" w:rsidP="007763F2">
            <w:pPr>
              <w:numPr>
                <w:ilvl w:val="0"/>
                <w:numId w:val="28"/>
              </w:numPr>
              <w:autoSpaceDE w:val="0"/>
              <w:autoSpaceDN w:val="0"/>
              <w:adjustRightInd w:val="0"/>
              <w:jc w:val="both"/>
              <w:rPr>
                <w:iCs/>
                <w:sz w:val="24"/>
                <w:szCs w:val="24"/>
              </w:rPr>
            </w:pPr>
            <w:r w:rsidRPr="007763F2">
              <w:rPr>
                <w:iCs/>
                <w:sz w:val="24"/>
                <w:szCs w:val="24"/>
              </w:rPr>
              <w:t xml:space="preserve">To </w:t>
            </w:r>
            <w:r w:rsidRPr="007763F2">
              <w:rPr>
                <w:sz w:val="24"/>
                <w:szCs w:val="24"/>
              </w:rPr>
              <w:t>participate in and facilitate production of all data/information required to validate delivery of duties and functions and inform planning and management of service delivery.</w:t>
            </w:r>
          </w:p>
          <w:p w14:paraId="6F3F8701" w14:textId="77777777" w:rsidR="007763F2" w:rsidRPr="007763F2" w:rsidRDefault="007763F2" w:rsidP="007763F2">
            <w:pPr>
              <w:jc w:val="both"/>
              <w:rPr>
                <w:b/>
                <w:i/>
                <w:iCs/>
                <w:sz w:val="24"/>
                <w:szCs w:val="24"/>
              </w:rPr>
            </w:pPr>
          </w:p>
          <w:p w14:paraId="732B2221" w14:textId="77777777" w:rsidR="007763F2" w:rsidRDefault="007763F2" w:rsidP="007763F2">
            <w:pPr>
              <w:jc w:val="both"/>
              <w:rPr>
                <w:b/>
                <w:i/>
                <w:iCs/>
                <w:sz w:val="24"/>
                <w:szCs w:val="24"/>
              </w:rPr>
            </w:pPr>
            <w:r w:rsidRPr="007763F2">
              <w:rPr>
                <w:b/>
                <w:i/>
                <w:iCs/>
                <w:sz w:val="24"/>
                <w:szCs w:val="24"/>
              </w:rPr>
              <w:t>Clinical Practice:</w:t>
            </w:r>
          </w:p>
          <w:p w14:paraId="58C93410" w14:textId="77777777" w:rsidR="007763F2" w:rsidRPr="007763F2" w:rsidRDefault="007763F2" w:rsidP="007763F2">
            <w:pPr>
              <w:jc w:val="both"/>
              <w:rPr>
                <w:b/>
                <w:i/>
                <w:iCs/>
                <w:sz w:val="24"/>
                <w:szCs w:val="24"/>
              </w:rPr>
            </w:pPr>
          </w:p>
          <w:p w14:paraId="39DF2F31" w14:textId="77777777" w:rsidR="007763F2" w:rsidRPr="007763F2" w:rsidRDefault="007763F2" w:rsidP="007763F2">
            <w:pPr>
              <w:numPr>
                <w:ilvl w:val="0"/>
                <w:numId w:val="38"/>
              </w:numPr>
              <w:tabs>
                <w:tab w:val="left" w:pos="0"/>
              </w:tabs>
              <w:suppressAutoHyphens/>
              <w:jc w:val="both"/>
              <w:rPr>
                <w:spacing w:val="-3"/>
                <w:sz w:val="24"/>
                <w:szCs w:val="24"/>
              </w:rPr>
            </w:pPr>
            <w:r w:rsidRPr="007763F2">
              <w:rPr>
                <w:spacing w:val="-3"/>
                <w:sz w:val="24"/>
                <w:szCs w:val="24"/>
              </w:rPr>
              <w:t xml:space="preserve">To act as </w:t>
            </w:r>
            <w:proofErr w:type="gramStart"/>
            <w:r w:rsidRPr="007763F2">
              <w:rPr>
                <w:spacing w:val="-3"/>
                <w:sz w:val="24"/>
                <w:szCs w:val="24"/>
              </w:rPr>
              <w:t>Consultant  Dermatologist</w:t>
            </w:r>
            <w:proofErr w:type="gramEnd"/>
            <w:r w:rsidRPr="007763F2">
              <w:rPr>
                <w:spacing w:val="-3"/>
                <w:sz w:val="24"/>
                <w:szCs w:val="24"/>
              </w:rPr>
              <w:t xml:space="preserve"> under the </w:t>
            </w:r>
            <w:smartTag w:uri="urn:schemas-microsoft-com:office:smarttags" w:element="stockticker">
              <w:r w:rsidRPr="007763F2">
                <w:rPr>
                  <w:spacing w:val="-3"/>
                  <w:sz w:val="24"/>
                  <w:szCs w:val="24"/>
                </w:rPr>
                <w:t>HSE</w:t>
              </w:r>
            </w:smartTag>
            <w:r w:rsidRPr="007763F2">
              <w:rPr>
                <w:spacing w:val="-3"/>
                <w:sz w:val="24"/>
                <w:szCs w:val="24"/>
              </w:rPr>
              <w:t xml:space="preserve"> South Area and carry out the normal duties as identified in the letter of approval and in particular:-</w:t>
            </w:r>
          </w:p>
          <w:p w14:paraId="42223B6C" w14:textId="77777777" w:rsidR="007763F2" w:rsidRPr="007763F2" w:rsidRDefault="007763F2" w:rsidP="007763F2">
            <w:pPr>
              <w:tabs>
                <w:tab w:val="left" w:pos="0"/>
              </w:tabs>
              <w:suppressAutoHyphens/>
              <w:jc w:val="both"/>
              <w:rPr>
                <w:spacing w:val="-3"/>
                <w:sz w:val="24"/>
                <w:szCs w:val="24"/>
              </w:rPr>
            </w:pPr>
          </w:p>
          <w:p w14:paraId="364E8928" w14:textId="77777777" w:rsidR="007763F2" w:rsidRDefault="007763F2" w:rsidP="00B507BE">
            <w:pPr>
              <w:numPr>
                <w:ilvl w:val="0"/>
                <w:numId w:val="39"/>
              </w:numPr>
              <w:tabs>
                <w:tab w:val="left" w:pos="0"/>
                <w:tab w:val="left" w:pos="720"/>
              </w:tabs>
              <w:suppressAutoHyphens/>
              <w:jc w:val="both"/>
              <w:rPr>
                <w:spacing w:val="-3"/>
                <w:sz w:val="24"/>
                <w:szCs w:val="24"/>
              </w:rPr>
            </w:pPr>
            <w:r w:rsidRPr="004D764E">
              <w:rPr>
                <w:spacing w:val="-3"/>
                <w:sz w:val="24"/>
                <w:szCs w:val="24"/>
              </w:rPr>
              <w:t xml:space="preserve">To attend at </w:t>
            </w:r>
            <w:r w:rsidR="008107B9" w:rsidRPr="004D764E">
              <w:rPr>
                <w:spacing w:val="-3"/>
                <w:sz w:val="24"/>
                <w:szCs w:val="24"/>
              </w:rPr>
              <w:t>University Hospital Waterford</w:t>
            </w:r>
            <w:r w:rsidRPr="004D764E">
              <w:rPr>
                <w:spacing w:val="-3"/>
                <w:sz w:val="24"/>
                <w:szCs w:val="24"/>
              </w:rPr>
              <w:t xml:space="preserve">, </w:t>
            </w:r>
            <w:r w:rsidR="0045611F" w:rsidRPr="004D764E">
              <w:rPr>
                <w:spacing w:val="-3"/>
                <w:sz w:val="24"/>
                <w:szCs w:val="24"/>
              </w:rPr>
              <w:t>and if required</w:t>
            </w:r>
            <w:r w:rsidRPr="004D764E">
              <w:rPr>
                <w:spacing w:val="-3"/>
                <w:sz w:val="24"/>
                <w:szCs w:val="24"/>
              </w:rPr>
              <w:t xml:space="preserve"> </w:t>
            </w:r>
            <w:r w:rsidR="004D764E" w:rsidRPr="004D764E">
              <w:rPr>
                <w:spacing w:val="-3"/>
                <w:sz w:val="24"/>
                <w:szCs w:val="24"/>
              </w:rPr>
              <w:t xml:space="preserve">the other sector hospitals within the </w:t>
            </w:r>
            <w:r w:rsidRPr="004D764E">
              <w:rPr>
                <w:spacing w:val="-3"/>
                <w:sz w:val="24"/>
                <w:szCs w:val="24"/>
              </w:rPr>
              <w:t xml:space="preserve">South </w:t>
            </w:r>
            <w:r w:rsidR="004D764E" w:rsidRPr="004D764E">
              <w:rPr>
                <w:spacing w:val="-3"/>
                <w:sz w:val="24"/>
                <w:szCs w:val="24"/>
              </w:rPr>
              <w:t xml:space="preserve">East Region </w:t>
            </w:r>
            <w:r w:rsidRPr="004D764E">
              <w:rPr>
                <w:spacing w:val="-3"/>
                <w:sz w:val="24"/>
                <w:szCs w:val="24"/>
              </w:rPr>
              <w:t xml:space="preserve">with a commitment to the regular provision of services at such times as may be determined by the </w:t>
            </w:r>
            <w:smartTag w:uri="urn:schemas-microsoft-com:office:smarttags" w:element="stockticker">
              <w:r w:rsidRPr="004D764E">
                <w:rPr>
                  <w:spacing w:val="-3"/>
                  <w:sz w:val="24"/>
                  <w:szCs w:val="24"/>
                </w:rPr>
                <w:t>HSE</w:t>
              </w:r>
            </w:smartTag>
            <w:r w:rsidRPr="004D764E">
              <w:rPr>
                <w:spacing w:val="-3"/>
                <w:sz w:val="24"/>
                <w:szCs w:val="24"/>
              </w:rPr>
              <w:t xml:space="preserve"> South</w:t>
            </w:r>
            <w:r w:rsidR="004D764E" w:rsidRPr="004D764E">
              <w:rPr>
                <w:spacing w:val="-3"/>
                <w:sz w:val="24"/>
                <w:szCs w:val="24"/>
              </w:rPr>
              <w:t xml:space="preserve"> and in emergencies as required.</w:t>
            </w:r>
          </w:p>
          <w:p w14:paraId="7DF0A516" w14:textId="77777777" w:rsidR="004D764E" w:rsidRPr="004D764E" w:rsidRDefault="004D764E" w:rsidP="004D764E">
            <w:pPr>
              <w:tabs>
                <w:tab w:val="left" w:pos="0"/>
                <w:tab w:val="left" w:pos="720"/>
              </w:tabs>
              <w:suppressAutoHyphens/>
              <w:ind w:left="1440"/>
              <w:jc w:val="both"/>
              <w:rPr>
                <w:spacing w:val="-3"/>
                <w:sz w:val="24"/>
                <w:szCs w:val="24"/>
              </w:rPr>
            </w:pPr>
          </w:p>
          <w:p w14:paraId="13FA29DE" w14:textId="77777777" w:rsidR="007763F2" w:rsidRPr="007763F2" w:rsidRDefault="007763F2" w:rsidP="007763F2">
            <w:pPr>
              <w:ind w:left="1440" w:hanging="1440"/>
              <w:jc w:val="both"/>
              <w:rPr>
                <w:spacing w:val="-3"/>
                <w:sz w:val="24"/>
                <w:szCs w:val="24"/>
              </w:rPr>
            </w:pPr>
            <w:r w:rsidRPr="007763F2">
              <w:rPr>
                <w:spacing w:val="-3"/>
                <w:sz w:val="24"/>
                <w:szCs w:val="24"/>
              </w:rPr>
              <w:t xml:space="preserve">           -</w:t>
            </w:r>
            <w:r w:rsidRPr="007763F2">
              <w:rPr>
                <w:spacing w:val="-3"/>
                <w:sz w:val="24"/>
                <w:szCs w:val="24"/>
              </w:rPr>
              <w:tab/>
              <w:t xml:space="preserve">To attend at any clinic or site maintained by the </w:t>
            </w:r>
            <w:smartTag w:uri="urn:schemas-microsoft-com:office:smarttags" w:element="stockticker">
              <w:r w:rsidRPr="007763F2">
                <w:rPr>
                  <w:spacing w:val="-3"/>
                  <w:sz w:val="24"/>
                  <w:szCs w:val="24"/>
                </w:rPr>
                <w:t>HSE</w:t>
              </w:r>
            </w:smartTag>
            <w:r w:rsidRPr="007763F2">
              <w:rPr>
                <w:spacing w:val="-3"/>
                <w:sz w:val="24"/>
                <w:szCs w:val="24"/>
              </w:rPr>
              <w:t xml:space="preserve"> South Area as appropriate and to provide either there or in the appropriate hospital such diagnostic, treatment or consultation service as may be appropriate.</w:t>
            </w:r>
          </w:p>
          <w:p w14:paraId="7F24DA46" w14:textId="77777777" w:rsidR="007763F2" w:rsidRPr="007763F2" w:rsidRDefault="007763F2" w:rsidP="007763F2">
            <w:pPr>
              <w:tabs>
                <w:tab w:val="left" w:pos="0"/>
                <w:tab w:val="left" w:pos="720"/>
              </w:tabs>
              <w:suppressAutoHyphens/>
              <w:jc w:val="both"/>
              <w:rPr>
                <w:spacing w:val="-3"/>
                <w:sz w:val="24"/>
                <w:szCs w:val="24"/>
              </w:rPr>
            </w:pPr>
          </w:p>
          <w:p w14:paraId="43D6AB36" w14:textId="77777777" w:rsidR="007763F2" w:rsidRDefault="007763F2" w:rsidP="007763F2">
            <w:pPr>
              <w:numPr>
                <w:ilvl w:val="0"/>
                <w:numId w:val="39"/>
              </w:numPr>
              <w:tabs>
                <w:tab w:val="clear" w:pos="1440"/>
                <w:tab w:val="left" w:pos="0"/>
                <w:tab w:val="num" w:pos="720"/>
              </w:tabs>
              <w:suppressAutoHyphens/>
              <w:ind w:left="720" w:firstLine="0"/>
              <w:jc w:val="both"/>
              <w:rPr>
                <w:spacing w:val="-3"/>
                <w:sz w:val="24"/>
                <w:szCs w:val="24"/>
              </w:rPr>
            </w:pPr>
            <w:r w:rsidRPr="007763F2">
              <w:rPr>
                <w:spacing w:val="-3"/>
                <w:sz w:val="24"/>
                <w:szCs w:val="24"/>
              </w:rPr>
              <w:t>To visit regularly and be responsible for the</w:t>
            </w:r>
            <w:r>
              <w:rPr>
                <w:spacing w:val="-3"/>
                <w:sz w:val="24"/>
                <w:szCs w:val="24"/>
              </w:rPr>
              <w:t xml:space="preserve"> medical care and</w:t>
            </w:r>
          </w:p>
          <w:p w14:paraId="1D731328" w14:textId="77777777" w:rsidR="007763F2" w:rsidRPr="007763F2" w:rsidRDefault="007763F2" w:rsidP="007763F2">
            <w:pPr>
              <w:tabs>
                <w:tab w:val="left" w:pos="0"/>
                <w:tab w:val="left" w:pos="720"/>
              </w:tabs>
              <w:suppressAutoHyphens/>
              <w:ind w:left="720"/>
              <w:jc w:val="both"/>
              <w:rPr>
                <w:spacing w:val="-3"/>
                <w:sz w:val="24"/>
                <w:szCs w:val="24"/>
              </w:rPr>
            </w:pPr>
            <w:r>
              <w:rPr>
                <w:spacing w:val="-3"/>
                <w:sz w:val="24"/>
                <w:szCs w:val="24"/>
              </w:rPr>
              <w:t xml:space="preserve">            treatment</w:t>
            </w:r>
            <w:r w:rsidRPr="007763F2">
              <w:rPr>
                <w:spacing w:val="-3"/>
                <w:sz w:val="24"/>
                <w:szCs w:val="24"/>
              </w:rPr>
              <w:t xml:space="preserve"> of patients under </w:t>
            </w:r>
            <w:r w:rsidR="00F20E63">
              <w:rPr>
                <w:spacing w:val="-3"/>
                <w:sz w:val="24"/>
                <w:szCs w:val="24"/>
              </w:rPr>
              <w:t>his/her charge</w:t>
            </w:r>
            <w:r w:rsidRPr="007763F2">
              <w:rPr>
                <w:spacing w:val="-3"/>
                <w:sz w:val="24"/>
                <w:szCs w:val="24"/>
              </w:rPr>
              <w:t>.</w:t>
            </w:r>
          </w:p>
          <w:p w14:paraId="62B2A585" w14:textId="77777777" w:rsidR="007763F2" w:rsidRPr="007763F2" w:rsidRDefault="007763F2" w:rsidP="007763F2">
            <w:pPr>
              <w:tabs>
                <w:tab w:val="left" w:pos="0"/>
                <w:tab w:val="left" w:pos="720"/>
              </w:tabs>
              <w:suppressAutoHyphens/>
              <w:jc w:val="both"/>
              <w:rPr>
                <w:spacing w:val="-3"/>
                <w:sz w:val="24"/>
                <w:szCs w:val="24"/>
              </w:rPr>
            </w:pPr>
          </w:p>
          <w:p w14:paraId="7A84BDCC" w14:textId="77777777" w:rsidR="007763F2" w:rsidRPr="007763F2" w:rsidRDefault="007763F2" w:rsidP="007763F2">
            <w:pPr>
              <w:numPr>
                <w:ilvl w:val="0"/>
                <w:numId w:val="40"/>
              </w:numPr>
              <w:jc w:val="both"/>
              <w:rPr>
                <w:sz w:val="24"/>
                <w:szCs w:val="24"/>
              </w:rPr>
            </w:pPr>
            <w:r w:rsidRPr="007763F2">
              <w:rPr>
                <w:sz w:val="24"/>
                <w:szCs w:val="24"/>
              </w:rPr>
              <w:t xml:space="preserve">To be responsible for the maintenance of appropriate liaison arrangements between his/her department in the hospitals and the </w:t>
            </w:r>
            <w:proofErr w:type="gramStart"/>
            <w:r w:rsidRPr="007763F2">
              <w:rPr>
                <w:sz w:val="24"/>
                <w:szCs w:val="24"/>
              </w:rPr>
              <w:t>patients</w:t>
            </w:r>
            <w:proofErr w:type="gramEnd"/>
            <w:r w:rsidRPr="007763F2">
              <w:rPr>
                <w:sz w:val="24"/>
                <w:szCs w:val="24"/>
              </w:rPr>
              <w:t xml:space="preserve"> normal medical attendants.</w:t>
            </w:r>
          </w:p>
          <w:p w14:paraId="51723D2F" w14:textId="77777777" w:rsidR="007763F2" w:rsidRPr="007763F2" w:rsidRDefault="007763F2" w:rsidP="007763F2">
            <w:pPr>
              <w:ind w:left="360"/>
              <w:jc w:val="both"/>
              <w:rPr>
                <w:sz w:val="24"/>
                <w:szCs w:val="24"/>
              </w:rPr>
            </w:pPr>
          </w:p>
          <w:p w14:paraId="26A21A81" w14:textId="77777777" w:rsidR="007763F2" w:rsidRPr="007763F2" w:rsidRDefault="007763F2" w:rsidP="007763F2">
            <w:pPr>
              <w:numPr>
                <w:ilvl w:val="0"/>
                <w:numId w:val="40"/>
              </w:numPr>
              <w:jc w:val="both"/>
              <w:rPr>
                <w:sz w:val="24"/>
                <w:szCs w:val="24"/>
              </w:rPr>
            </w:pPr>
            <w:r w:rsidRPr="007763F2">
              <w:rPr>
                <w:sz w:val="24"/>
                <w:szCs w:val="24"/>
              </w:rPr>
              <w:t>To provide lectures as required in the hospitals for student nurses, other nurses in training and other staff.</w:t>
            </w:r>
          </w:p>
          <w:p w14:paraId="33DF85F4" w14:textId="77777777" w:rsidR="007763F2" w:rsidRPr="007763F2" w:rsidRDefault="007763F2" w:rsidP="007763F2">
            <w:pPr>
              <w:tabs>
                <w:tab w:val="left" w:pos="0"/>
                <w:tab w:val="left" w:pos="720"/>
              </w:tabs>
              <w:suppressAutoHyphens/>
              <w:jc w:val="both"/>
              <w:rPr>
                <w:spacing w:val="-3"/>
                <w:sz w:val="24"/>
                <w:szCs w:val="24"/>
              </w:rPr>
            </w:pPr>
          </w:p>
          <w:p w14:paraId="2122B93C" w14:textId="77777777" w:rsidR="007763F2" w:rsidRPr="007763F2" w:rsidRDefault="007763F2" w:rsidP="007763F2">
            <w:pPr>
              <w:numPr>
                <w:ilvl w:val="0"/>
                <w:numId w:val="40"/>
              </w:numPr>
              <w:jc w:val="both"/>
              <w:rPr>
                <w:sz w:val="24"/>
                <w:szCs w:val="24"/>
              </w:rPr>
            </w:pPr>
            <w:r w:rsidRPr="007763F2">
              <w:rPr>
                <w:sz w:val="24"/>
                <w:szCs w:val="24"/>
              </w:rPr>
              <w:t>To alternate with the other Consultants in the Department and to act for them as required during short-term absences including weekend and off-duty leave.</w:t>
            </w:r>
          </w:p>
          <w:p w14:paraId="4C28F33C" w14:textId="77777777" w:rsidR="007763F2" w:rsidRPr="007763F2" w:rsidRDefault="007763F2" w:rsidP="007763F2">
            <w:pPr>
              <w:jc w:val="both"/>
              <w:rPr>
                <w:sz w:val="24"/>
                <w:szCs w:val="24"/>
              </w:rPr>
            </w:pPr>
          </w:p>
          <w:p w14:paraId="5A0826BA" w14:textId="77777777" w:rsidR="007763F2" w:rsidRPr="007763F2" w:rsidRDefault="007763F2" w:rsidP="007763F2">
            <w:pPr>
              <w:numPr>
                <w:ilvl w:val="0"/>
                <w:numId w:val="40"/>
              </w:numPr>
              <w:jc w:val="both"/>
              <w:rPr>
                <w:sz w:val="24"/>
                <w:szCs w:val="24"/>
              </w:rPr>
            </w:pPr>
            <w:r w:rsidRPr="007763F2">
              <w:rPr>
                <w:sz w:val="24"/>
                <w:szCs w:val="24"/>
              </w:rPr>
              <w:t xml:space="preserve">To examine any person referred to him/her by the appropriate </w:t>
            </w:r>
            <w:smartTag w:uri="urn:schemas-microsoft-com:office:smarttags" w:element="stockticker">
              <w:r w:rsidRPr="007763F2">
                <w:rPr>
                  <w:sz w:val="24"/>
                  <w:szCs w:val="24"/>
                </w:rPr>
                <w:t>HSE</w:t>
              </w:r>
            </w:smartTag>
            <w:r w:rsidRPr="007763F2">
              <w:rPr>
                <w:sz w:val="24"/>
                <w:szCs w:val="24"/>
              </w:rPr>
              <w:t xml:space="preserve"> South East area for examination and report and to furnish to the </w:t>
            </w:r>
            <w:smartTag w:uri="urn:schemas-microsoft-com:office:smarttags" w:element="stockticker">
              <w:r w:rsidRPr="007763F2">
                <w:rPr>
                  <w:sz w:val="24"/>
                  <w:szCs w:val="24"/>
                </w:rPr>
                <w:t>HSE</w:t>
              </w:r>
            </w:smartTag>
            <w:r w:rsidRPr="007763F2">
              <w:rPr>
                <w:sz w:val="24"/>
                <w:szCs w:val="24"/>
              </w:rPr>
              <w:t xml:space="preserve"> South area a full report of his/her findings on such examination, unless the person referred informs the officer that he/she objects to the examination or to the submission of such report, in which event the officer shall notify the area concerned.</w:t>
            </w:r>
          </w:p>
          <w:p w14:paraId="05C296EC" w14:textId="77777777" w:rsidR="007763F2" w:rsidRPr="007763F2" w:rsidRDefault="007763F2" w:rsidP="007763F2">
            <w:pPr>
              <w:jc w:val="both"/>
              <w:rPr>
                <w:sz w:val="24"/>
                <w:szCs w:val="24"/>
              </w:rPr>
            </w:pPr>
          </w:p>
          <w:p w14:paraId="15249E0D" w14:textId="77777777" w:rsidR="007763F2" w:rsidRPr="007763F2" w:rsidRDefault="007763F2" w:rsidP="007763F2">
            <w:pPr>
              <w:numPr>
                <w:ilvl w:val="0"/>
                <w:numId w:val="40"/>
              </w:numPr>
              <w:jc w:val="both"/>
              <w:rPr>
                <w:sz w:val="24"/>
                <w:szCs w:val="24"/>
              </w:rPr>
            </w:pPr>
            <w:r w:rsidRPr="007763F2">
              <w:rPr>
                <w:sz w:val="24"/>
                <w:szCs w:val="24"/>
              </w:rPr>
              <w:t xml:space="preserve">To issue, or arrange for the issue of, to or in respect of any patient under his/her care in the hospitals or referred to him/her at a clinic, and without payment by or on behalf of the patient or by the </w:t>
            </w:r>
            <w:smartTag w:uri="urn:schemas-microsoft-com:office:smarttags" w:element="stockticker">
              <w:r w:rsidRPr="007763F2">
                <w:rPr>
                  <w:sz w:val="24"/>
                  <w:szCs w:val="24"/>
                </w:rPr>
                <w:t>HSE</w:t>
              </w:r>
            </w:smartTag>
            <w:r w:rsidRPr="007763F2">
              <w:rPr>
                <w:sz w:val="24"/>
                <w:szCs w:val="24"/>
              </w:rPr>
              <w:t xml:space="preserve"> South Area, any certificates which might reasonably be required by such patient in regard to the state of his/her health in connection with his/her normal employment or his/her entitlement to benefit under any scheme of Social Insurance or Assistance.</w:t>
            </w:r>
          </w:p>
          <w:p w14:paraId="38D002AF" w14:textId="77777777" w:rsidR="007763F2" w:rsidRPr="007763F2" w:rsidRDefault="007763F2" w:rsidP="007763F2">
            <w:pPr>
              <w:jc w:val="both"/>
              <w:rPr>
                <w:sz w:val="24"/>
                <w:szCs w:val="24"/>
              </w:rPr>
            </w:pPr>
          </w:p>
          <w:p w14:paraId="1F03C2A0" w14:textId="77777777" w:rsidR="007763F2" w:rsidRPr="007763F2" w:rsidRDefault="007763F2" w:rsidP="007763F2">
            <w:pPr>
              <w:numPr>
                <w:ilvl w:val="0"/>
                <w:numId w:val="40"/>
              </w:numPr>
              <w:jc w:val="both"/>
              <w:rPr>
                <w:sz w:val="24"/>
                <w:szCs w:val="24"/>
              </w:rPr>
            </w:pPr>
            <w:r w:rsidRPr="007763F2">
              <w:rPr>
                <w:sz w:val="24"/>
                <w:szCs w:val="24"/>
              </w:rPr>
              <w:t xml:space="preserve">To contribute to the further development of Dermatology Services across the </w:t>
            </w:r>
            <w:smartTag w:uri="urn:schemas-microsoft-com:office:smarttags" w:element="stockticker">
              <w:r w:rsidRPr="007763F2">
                <w:rPr>
                  <w:sz w:val="24"/>
                  <w:szCs w:val="24"/>
                </w:rPr>
                <w:t>HSE</w:t>
              </w:r>
            </w:smartTag>
            <w:r w:rsidR="00F20E63">
              <w:rPr>
                <w:sz w:val="24"/>
                <w:szCs w:val="24"/>
              </w:rPr>
              <w:t xml:space="preserve"> South</w:t>
            </w:r>
            <w:r w:rsidRPr="007763F2">
              <w:rPr>
                <w:sz w:val="24"/>
                <w:szCs w:val="24"/>
              </w:rPr>
              <w:t>.</w:t>
            </w:r>
          </w:p>
          <w:p w14:paraId="6E4E3FCD" w14:textId="77777777" w:rsidR="007763F2" w:rsidRPr="007763F2" w:rsidRDefault="007763F2" w:rsidP="007763F2">
            <w:pPr>
              <w:jc w:val="both"/>
              <w:rPr>
                <w:sz w:val="24"/>
                <w:szCs w:val="24"/>
              </w:rPr>
            </w:pPr>
          </w:p>
          <w:p w14:paraId="4AF286D8" w14:textId="77777777" w:rsidR="007763F2" w:rsidRPr="007763F2" w:rsidRDefault="007763F2" w:rsidP="007763F2">
            <w:pPr>
              <w:numPr>
                <w:ilvl w:val="0"/>
                <w:numId w:val="40"/>
              </w:numPr>
              <w:jc w:val="both"/>
              <w:rPr>
                <w:sz w:val="24"/>
                <w:szCs w:val="24"/>
              </w:rPr>
            </w:pPr>
            <w:r w:rsidRPr="007763F2">
              <w:rPr>
                <w:sz w:val="24"/>
                <w:szCs w:val="24"/>
              </w:rPr>
              <w:t>To carry out research.</w:t>
            </w:r>
          </w:p>
          <w:p w14:paraId="552BF18C" w14:textId="77777777" w:rsidR="007763F2" w:rsidRPr="007763F2" w:rsidRDefault="007763F2" w:rsidP="007763F2">
            <w:pPr>
              <w:jc w:val="both"/>
              <w:rPr>
                <w:sz w:val="24"/>
                <w:szCs w:val="24"/>
              </w:rPr>
            </w:pPr>
          </w:p>
          <w:p w14:paraId="11DE62FA" w14:textId="77777777" w:rsidR="007763F2" w:rsidRDefault="007763F2" w:rsidP="007763F2">
            <w:pPr>
              <w:jc w:val="both"/>
              <w:rPr>
                <w:b/>
                <w:i/>
                <w:iCs/>
                <w:sz w:val="24"/>
                <w:szCs w:val="24"/>
              </w:rPr>
            </w:pPr>
            <w:r w:rsidRPr="007763F2">
              <w:rPr>
                <w:b/>
                <w:i/>
                <w:iCs/>
                <w:sz w:val="24"/>
                <w:szCs w:val="24"/>
              </w:rPr>
              <w:t>Risk Management:</w:t>
            </w:r>
          </w:p>
          <w:p w14:paraId="1B87BF81" w14:textId="77777777" w:rsidR="007763F2" w:rsidRPr="007763F2" w:rsidRDefault="007763F2" w:rsidP="007763F2">
            <w:pPr>
              <w:jc w:val="both"/>
              <w:rPr>
                <w:b/>
                <w:i/>
                <w:iCs/>
                <w:sz w:val="24"/>
                <w:szCs w:val="24"/>
              </w:rPr>
            </w:pPr>
          </w:p>
          <w:p w14:paraId="41CA718F" w14:textId="77777777" w:rsidR="007763F2" w:rsidRPr="007763F2" w:rsidRDefault="007763F2" w:rsidP="007763F2">
            <w:pPr>
              <w:jc w:val="both"/>
              <w:rPr>
                <w:sz w:val="24"/>
                <w:szCs w:val="24"/>
              </w:rPr>
            </w:pPr>
            <w:r w:rsidRPr="007763F2">
              <w:rPr>
                <w:sz w:val="24"/>
                <w:szCs w:val="24"/>
              </w:rPr>
              <w:lastRenderedPageBreak/>
              <w:t>All staff are responsible for identifying, assessing and reporting all risks and for contributing to the management and review of all risks.</w:t>
            </w:r>
          </w:p>
          <w:p w14:paraId="0E734F8C" w14:textId="77777777" w:rsidR="007763F2" w:rsidRPr="007763F2" w:rsidRDefault="007763F2" w:rsidP="007763F2">
            <w:pPr>
              <w:jc w:val="both"/>
              <w:rPr>
                <w:b/>
                <w:i/>
                <w:iCs/>
                <w:sz w:val="24"/>
                <w:szCs w:val="24"/>
              </w:rPr>
            </w:pPr>
          </w:p>
          <w:p w14:paraId="78BF641B" w14:textId="77777777" w:rsidR="007763F2" w:rsidRPr="007763F2" w:rsidRDefault="007763F2" w:rsidP="007763F2">
            <w:pPr>
              <w:numPr>
                <w:ilvl w:val="0"/>
                <w:numId w:val="42"/>
              </w:numPr>
              <w:jc w:val="both"/>
              <w:rPr>
                <w:sz w:val="24"/>
                <w:szCs w:val="24"/>
              </w:rPr>
            </w:pPr>
            <w:r w:rsidRPr="007763F2">
              <w:rPr>
                <w:sz w:val="24"/>
                <w:szCs w:val="24"/>
              </w:rPr>
              <w:t>To ensure that satisfactory arrangements exist for the custody and administration of the dangerous drugs in his/her department.</w:t>
            </w:r>
          </w:p>
          <w:p w14:paraId="61704D21" w14:textId="77777777" w:rsidR="007763F2" w:rsidRPr="007763F2" w:rsidRDefault="007763F2" w:rsidP="007763F2">
            <w:pPr>
              <w:ind w:left="360"/>
              <w:jc w:val="both"/>
              <w:rPr>
                <w:sz w:val="24"/>
                <w:szCs w:val="24"/>
              </w:rPr>
            </w:pPr>
          </w:p>
          <w:p w14:paraId="2C4BC56E" w14:textId="77777777" w:rsidR="007763F2" w:rsidRPr="007763F2" w:rsidRDefault="007763F2" w:rsidP="007763F2">
            <w:pPr>
              <w:numPr>
                <w:ilvl w:val="0"/>
                <w:numId w:val="42"/>
              </w:numPr>
              <w:jc w:val="both"/>
              <w:rPr>
                <w:sz w:val="24"/>
                <w:szCs w:val="24"/>
              </w:rPr>
            </w:pPr>
            <w:r w:rsidRPr="007763F2">
              <w:rPr>
                <w:sz w:val="24"/>
                <w:szCs w:val="24"/>
              </w:rPr>
              <w:t xml:space="preserve">To ensure that adequate supplies of such drugs, medicines, medical and surgical appliances as he/she considers necessary, will be available in his/her department of the hospitals, and to report to the </w:t>
            </w:r>
            <w:smartTag w:uri="urn:schemas-microsoft-com:office:smarttags" w:element="stockticker">
              <w:r w:rsidRPr="007763F2">
                <w:rPr>
                  <w:sz w:val="24"/>
                  <w:szCs w:val="24"/>
                </w:rPr>
                <w:t>HSE</w:t>
              </w:r>
            </w:smartTag>
            <w:r w:rsidRPr="007763F2">
              <w:rPr>
                <w:sz w:val="24"/>
                <w:szCs w:val="24"/>
              </w:rPr>
              <w:t xml:space="preserve"> arrangements for the custody of dangerous drugs, etc, which he/she considers to be unsatisfactory.</w:t>
            </w:r>
          </w:p>
          <w:p w14:paraId="71E1C9A6" w14:textId="77777777" w:rsidR="007763F2" w:rsidRPr="007763F2" w:rsidRDefault="007763F2" w:rsidP="007763F2">
            <w:pPr>
              <w:ind w:left="360"/>
              <w:jc w:val="both"/>
              <w:rPr>
                <w:sz w:val="24"/>
                <w:szCs w:val="24"/>
              </w:rPr>
            </w:pPr>
          </w:p>
          <w:p w14:paraId="7E01EA73" w14:textId="77777777" w:rsidR="007763F2" w:rsidRPr="007763F2" w:rsidRDefault="007763F2" w:rsidP="007763F2">
            <w:pPr>
              <w:numPr>
                <w:ilvl w:val="0"/>
                <w:numId w:val="40"/>
              </w:numPr>
              <w:jc w:val="both"/>
              <w:rPr>
                <w:sz w:val="24"/>
                <w:szCs w:val="24"/>
              </w:rPr>
            </w:pPr>
            <w:r w:rsidRPr="007763F2">
              <w:rPr>
                <w:sz w:val="24"/>
                <w:szCs w:val="24"/>
              </w:rPr>
              <w:t>To notify the appropriate Officer of any cases of infectious or suspected infectious disease in his department in the Hospitals and to furnish him/her with such particulars as he/she may require in regard to each such case and in conjunction with the said officer to carry out preventative measures as may be necessary.</w:t>
            </w:r>
          </w:p>
          <w:p w14:paraId="2A8C3571" w14:textId="77777777" w:rsidR="007763F2" w:rsidRPr="007763F2" w:rsidRDefault="007763F2" w:rsidP="007763F2">
            <w:pPr>
              <w:jc w:val="both"/>
              <w:rPr>
                <w:b/>
                <w:i/>
                <w:iCs/>
                <w:sz w:val="24"/>
                <w:szCs w:val="24"/>
              </w:rPr>
            </w:pPr>
          </w:p>
          <w:p w14:paraId="5FEAE6AC" w14:textId="77777777" w:rsidR="007763F2" w:rsidRDefault="007763F2" w:rsidP="007763F2">
            <w:pPr>
              <w:jc w:val="both"/>
              <w:rPr>
                <w:b/>
                <w:i/>
                <w:iCs/>
                <w:sz w:val="24"/>
                <w:szCs w:val="24"/>
              </w:rPr>
            </w:pPr>
            <w:r w:rsidRPr="007763F2">
              <w:rPr>
                <w:b/>
                <w:i/>
                <w:iCs/>
                <w:sz w:val="24"/>
                <w:szCs w:val="24"/>
              </w:rPr>
              <w:t>Financial:</w:t>
            </w:r>
          </w:p>
          <w:p w14:paraId="51A03E48" w14:textId="77777777" w:rsidR="007763F2" w:rsidRPr="007763F2" w:rsidRDefault="007763F2" w:rsidP="007763F2">
            <w:pPr>
              <w:jc w:val="both"/>
              <w:rPr>
                <w:b/>
                <w:i/>
                <w:iCs/>
                <w:sz w:val="24"/>
                <w:szCs w:val="24"/>
              </w:rPr>
            </w:pPr>
          </w:p>
          <w:p w14:paraId="0B823C48" w14:textId="77777777" w:rsidR="007763F2" w:rsidRPr="007763F2" w:rsidRDefault="007763F2" w:rsidP="007763F2">
            <w:pPr>
              <w:numPr>
                <w:ilvl w:val="0"/>
                <w:numId w:val="44"/>
              </w:numPr>
              <w:jc w:val="both"/>
              <w:rPr>
                <w:sz w:val="24"/>
                <w:szCs w:val="24"/>
              </w:rPr>
            </w:pPr>
            <w:r w:rsidRPr="007763F2">
              <w:rPr>
                <w:sz w:val="24"/>
                <w:szCs w:val="24"/>
              </w:rPr>
              <w:t>To assist in the preparation of annual estimates/budgets of expenditure for revenues for which he/she is responsible.</w:t>
            </w:r>
          </w:p>
          <w:p w14:paraId="1E4F4DC1" w14:textId="77777777" w:rsidR="007763F2" w:rsidRPr="007763F2" w:rsidRDefault="007763F2" w:rsidP="007763F2">
            <w:pPr>
              <w:ind w:left="360"/>
              <w:jc w:val="both"/>
              <w:rPr>
                <w:sz w:val="24"/>
                <w:szCs w:val="24"/>
              </w:rPr>
            </w:pPr>
          </w:p>
          <w:p w14:paraId="6366B669" w14:textId="77777777" w:rsidR="007763F2" w:rsidRPr="007763F2" w:rsidRDefault="007763F2" w:rsidP="007763F2">
            <w:pPr>
              <w:numPr>
                <w:ilvl w:val="0"/>
                <w:numId w:val="44"/>
              </w:numPr>
              <w:jc w:val="both"/>
              <w:rPr>
                <w:sz w:val="24"/>
                <w:szCs w:val="24"/>
              </w:rPr>
            </w:pPr>
            <w:r w:rsidRPr="007763F2">
              <w:rPr>
                <w:sz w:val="24"/>
                <w:szCs w:val="24"/>
              </w:rPr>
              <w:t>To work with the hospital to identify and implement cost saving initiatives.</w:t>
            </w:r>
          </w:p>
          <w:p w14:paraId="7670B70D" w14:textId="77777777" w:rsidR="007763F2" w:rsidRPr="007763F2" w:rsidRDefault="007763F2" w:rsidP="007763F2">
            <w:pPr>
              <w:jc w:val="both"/>
              <w:rPr>
                <w:sz w:val="24"/>
                <w:szCs w:val="24"/>
              </w:rPr>
            </w:pPr>
          </w:p>
          <w:p w14:paraId="5D2B76EA" w14:textId="77777777" w:rsidR="007763F2" w:rsidRPr="007763F2" w:rsidRDefault="007763F2" w:rsidP="007763F2">
            <w:pPr>
              <w:numPr>
                <w:ilvl w:val="0"/>
                <w:numId w:val="44"/>
              </w:numPr>
              <w:jc w:val="both"/>
              <w:rPr>
                <w:sz w:val="24"/>
                <w:szCs w:val="24"/>
              </w:rPr>
            </w:pPr>
            <w:r w:rsidRPr="007763F2">
              <w:rPr>
                <w:sz w:val="24"/>
                <w:szCs w:val="24"/>
              </w:rPr>
              <w:t xml:space="preserve">To work with the hospital to ensure the efficient use of resources within Dermatology Services. </w:t>
            </w:r>
          </w:p>
          <w:p w14:paraId="677DDF53" w14:textId="77777777" w:rsidR="007763F2" w:rsidRPr="007763F2" w:rsidRDefault="007763F2" w:rsidP="007763F2">
            <w:pPr>
              <w:jc w:val="both"/>
              <w:rPr>
                <w:sz w:val="24"/>
                <w:szCs w:val="24"/>
              </w:rPr>
            </w:pPr>
          </w:p>
          <w:p w14:paraId="62ED57B4" w14:textId="77777777" w:rsidR="007763F2" w:rsidRPr="007763F2" w:rsidRDefault="007763F2" w:rsidP="007763F2">
            <w:pPr>
              <w:numPr>
                <w:ilvl w:val="0"/>
                <w:numId w:val="44"/>
              </w:numPr>
              <w:jc w:val="both"/>
              <w:rPr>
                <w:sz w:val="24"/>
                <w:szCs w:val="24"/>
              </w:rPr>
            </w:pPr>
            <w:r w:rsidRPr="007763F2">
              <w:rPr>
                <w:sz w:val="24"/>
                <w:szCs w:val="24"/>
              </w:rPr>
              <w:t>To collaborate with the Clinical Director, Hospital Management, Director of Nursing, Medical and Surgical Staff of the hospitals in all matters appertaining to the general efficiency of the hospitals.</w:t>
            </w:r>
          </w:p>
          <w:p w14:paraId="464A8B74" w14:textId="77777777" w:rsidR="007763F2" w:rsidRPr="007763F2" w:rsidRDefault="007763F2" w:rsidP="007763F2">
            <w:pPr>
              <w:jc w:val="both"/>
              <w:rPr>
                <w:b/>
                <w:i/>
                <w:iCs/>
                <w:sz w:val="24"/>
                <w:szCs w:val="24"/>
              </w:rPr>
            </w:pPr>
          </w:p>
          <w:p w14:paraId="34D4ACAB" w14:textId="77777777" w:rsidR="007763F2" w:rsidRPr="007763F2" w:rsidRDefault="007763F2" w:rsidP="007763F2">
            <w:pPr>
              <w:jc w:val="both"/>
              <w:rPr>
                <w:b/>
                <w:i/>
                <w:iCs/>
                <w:sz w:val="24"/>
                <w:szCs w:val="24"/>
              </w:rPr>
            </w:pPr>
            <w:r w:rsidRPr="007763F2">
              <w:rPr>
                <w:b/>
                <w:i/>
                <w:iCs/>
                <w:sz w:val="24"/>
                <w:szCs w:val="24"/>
              </w:rPr>
              <w:t>Administration:</w:t>
            </w:r>
          </w:p>
          <w:p w14:paraId="5DF0F98E" w14:textId="77777777" w:rsidR="007763F2" w:rsidRPr="007763F2" w:rsidRDefault="007763F2" w:rsidP="007763F2">
            <w:pPr>
              <w:jc w:val="both"/>
              <w:rPr>
                <w:b/>
                <w:i/>
                <w:iCs/>
                <w:sz w:val="24"/>
                <w:szCs w:val="24"/>
              </w:rPr>
            </w:pPr>
          </w:p>
          <w:p w14:paraId="00A2A9D6" w14:textId="77777777" w:rsidR="007763F2" w:rsidRPr="007763F2" w:rsidRDefault="007763F2" w:rsidP="007763F2">
            <w:pPr>
              <w:ind w:left="489" w:hanging="489"/>
              <w:jc w:val="both"/>
              <w:rPr>
                <w:sz w:val="24"/>
                <w:szCs w:val="24"/>
              </w:rPr>
            </w:pPr>
            <w:r w:rsidRPr="007763F2">
              <w:rPr>
                <w:sz w:val="24"/>
                <w:szCs w:val="24"/>
              </w:rPr>
              <w:t xml:space="preserve">1.    To furnish on request to a Registered Medical Practitioner authorised by the </w:t>
            </w:r>
            <w:smartTag w:uri="urn:schemas-microsoft-com:office:smarttags" w:element="stockticker">
              <w:r w:rsidRPr="007763F2">
                <w:rPr>
                  <w:sz w:val="24"/>
                  <w:szCs w:val="24"/>
                </w:rPr>
                <w:t>HSE</w:t>
              </w:r>
            </w:smartTag>
            <w:r w:rsidRPr="007763F2">
              <w:rPr>
                <w:sz w:val="24"/>
                <w:szCs w:val="24"/>
              </w:rPr>
              <w:t xml:space="preserve"> South East Area or the Minister for Health &amp; Children, the clinical details regarding any person who is or has been under his/her care in the hospitals or clinics on production of the written consent of the person (or the written consent of the person’s representative or next-of-kin).</w:t>
            </w:r>
          </w:p>
          <w:p w14:paraId="7B5A23C5" w14:textId="77777777" w:rsidR="007763F2" w:rsidRPr="007763F2" w:rsidRDefault="007763F2" w:rsidP="007763F2">
            <w:pPr>
              <w:jc w:val="both"/>
              <w:rPr>
                <w:sz w:val="24"/>
                <w:szCs w:val="24"/>
              </w:rPr>
            </w:pPr>
          </w:p>
          <w:p w14:paraId="4C1B4323" w14:textId="77777777" w:rsidR="007763F2" w:rsidRPr="007763F2" w:rsidRDefault="007763F2" w:rsidP="007763F2">
            <w:pPr>
              <w:numPr>
                <w:ilvl w:val="0"/>
                <w:numId w:val="41"/>
              </w:numPr>
              <w:jc w:val="both"/>
              <w:rPr>
                <w:sz w:val="24"/>
                <w:szCs w:val="24"/>
              </w:rPr>
            </w:pPr>
            <w:r w:rsidRPr="007763F2">
              <w:rPr>
                <w:sz w:val="24"/>
                <w:szCs w:val="24"/>
              </w:rPr>
              <w:t>Whenever the Minister for Health &amp; Children is of the opinion, however, that it would not be in the interests of the common good to seek such consent and he/she certifies accordingly, the officer shall furnish the required information to a Registered Medical Practitioner authorised by the Minister for Health &amp; Children.  Where, however, the officer is of the opinion that the nature of the case is such that he/she should inform the patient of the requirement of the Minister for Health &amp; Children, he/she shall be at liberty to do so.</w:t>
            </w:r>
          </w:p>
          <w:p w14:paraId="4CEB83C9" w14:textId="77777777" w:rsidR="007763F2" w:rsidRPr="007763F2" w:rsidRDefault="007763F2" w:rsidP="007763F2">
            <w:pPr>
              <w:jc w:val="both"/>
              <w:rPr>
                <w:sz w:val="24"/>
                <w:szCs w:val="24"/>
              </w:rPr>
            </w:pPr>
          </w:p>
          <w:p w14:paraId="022B8958" w14:textId="77777777" w:rsidR="007763F2" w:rsidRPr="007763F2" w:rsidRDefault="007763F2" w:rsidP="007763F2">
            <w:pPr>
              <w:numPr>
                <w:ilvl w:val="0"/>
                <w:numId w:val="41"/>
              </w:numPr>
              <w:jc w:val="both"/>
              <w:rPr>
                <w:sz w:val="24"/>
                <w:szCs w:val="24"/>
              </w:rPr>
            </w:pPr>
            <w:r w:rsidRPr="007763F2">
              <w:rPr>
                <w:sz w:val="24"/>
                <w:szCs w:val="24"/>
              </w:rPr>
              <w:t>It is not intended that this requirement will operate in a manner, which would detract from the patient’s character or reputation.</w:t>
            </w:r>
          </w:p>
          <w:p w14:paraId="5B40A7D8" w14:textId="77777777" w:rsidR="007763F2" w:rsidRPr="007763F2" w:rsidRDefault="007763F2" w:rsidP="007763F2">
            <w:pPr>
              <w:jc w:val="both"/>
              <w:rPr>
                <w:sz w:val="24"/>
                <w:szCs w:val="24"/>
              </w:rPr>
            </w:pPr>
          </w:p>
          <w:p w14:paraId="390F8C81" w14:textId="327B0C4B" w:rsidR="00231ACC" w:rsidRPr="002947B6" w:rsidRDefault="007763F2" w:rsidP="002947B6">
            <w:pPr>
              <w:tabs>
                <w:tab w:val="left" w:pos="720"/>
              </w:tabs>
              <w:ind w:left="489" w:hanging="489"/>
              <w:jc w:val="both"/>
              <w:rPr>
                <w:sz w:val="24"/>
                <w:szCs w:val="24"/>
              </w:rPr>
            </w:pPr>
            <w:r w:rsidRPr="007763F2">
              <w:rPr>
                <w:sz w:val="24"/>
                <w:szCs w:val="24"/>
              </w:rPr>
              <w:lastRenderedPageBreak/>
              <w:t xml:space="preserve">2.     To keep such records and to supply such reports and other information as may be required by the </w:t>
            </w:r>
            <w:smartTag w:uri="urn:schemas-microsoft-com:office:smarttags" w:element="stockticker">
              <w:r w:rsidRPr="007763F2">
                <w:rPr>
                  <w:sz w:val="24"/>
                  <w:szCs w:val="24"/>
                </w:rPr>
                <w:t>HSE</w:t>
              </w:r>
            </w:smartTag>
            <w:r w:rsidRPr="007763F2">
              <w:rPr>
                <w:sz w:val="24"/>
                <w:szCs w:val="24"/>
              </w:rPr>
              <w:t xml:space="preserve"> South Area from time to time.</w:t>
            </w:r>
          </w:p>
          <w:p w14:paraId="248DF340" w14:textId="77777777" w:rsidR="00231ACC" w:rsidRDefault="00231ACC" w:rsidP="007763F2">
            <w:pPr>
              <w:jc w:val="both"/>
              <w:rPr>
                <w:b/>
                <w:i/>
                <w:iCs/>
                <w:sz w:val="24"/>
                <w:szCs w:val="24"/>
              </w:rPr>
            </w:pPr>
          </w:p>
          <w:p w14:paraId="74B9B58A" w14:textId="77777777" w:rsidR="007763F2" w:rsidRDefault="007763F2" w:rsidP="007763F2">
            <w:pPr>
              <w:jc w:val="both"/>
              <w:rPr>
                <w:b/>
                <w:i/>
                <w:iCs/>
                <w:sz w:val="24"/>
                <w:szCs w:val="24"/>
              </w:rPr>
            </w:pPr>
            <w:r w:rsidRPr="007763F2">
              <w:rPr>
                <w:b/>
                <w:i/>
                <w:iCs/>
                <w:sz w:val="24"/>
                <w:szCs w:val="24"/>
              </w:rPr>
              <w:t>General:</w:t>
            </w:r>
          </w:p>
          <w:p w14:paraId="1376606D" w14:textId="77777777" w:rsidR="00231ACC" w:rsidRPr="007763F2" w:rsidRDefault="00231ACC" w:rsidP="007763F2">
            <w:pPr>
              <w:jc w:val="both"/>
              <w:rPr>
                <w:b/>
                <w:i/>
                <w:iCs/>
                <w:sz w:val="24"/>
                <w:szCs w:val="24"/>
              </w:rPr>
            </w:pPr>
          </w:p>
          <w:p w14:paraId="3F5E01A6" w14:textId="77777777" w:rsidR="007763F2" w:rsidRPr="00187C4C" w:rsidRDefault="007763F2" w:rsidP="007763F2">
            <w:pPr>
              <w:numPr>
                <w:ilvl w:val="0"/>
                <w:numId w:val="43"/>
              </w:numPr>
              <w:jc w:val="both"/>
              <w:rPr>
                <w:b/>
                <w:i/>
                <w:iCs/>
                <w:sz w:val="24"/>
                <w:szCs w:val="24"/>
              </w:rPr>
            </w:pPr>
            <w:r w:rsidRPr="007763F2">
              <w:rPr>
                <w:sz w:val="24"/>
                <w:szCs w:val="24"/>
              </w:rPr>
              <w:t xml:space="preserve">To reside convenient to </w:t>
            </w:r>
            <w:smartTag w:uri="urn:schemas-microsoft-com:office:smarttags" w:element="City">
              <w:smartTag w:uri="urn:schemas-microsoft-com:office:smarttags" w:element="place">
                <w:r w:rsidRPr="007763F2">
                  <w:rPr>
                    <w:sz w:val="24"/>
                    <w:szCs w:val="24"/>
                  </w:rPr>
                  <w:t>Waterford</w:t>
                </w:r>
              </w:smartTag>
            </w:smartTag>
            <w:r w:rsidRPr="007763F2">
              <w:rPr>
                <w:sz w:val="24"/>
                <w:szCs w:val="24"/>
              </w:rPr>
              <w:t xml:space="preserve"> or at such other place as may be approved by the </w:t>
            </w:r>
            <w:smartTag w:uri="urn:schemas-microsoft-com:office:smarttags" w:element="stockticker">
              <w:r w:rsidRPr="007763F2">
                <w:rPr>
                  <w:sz w:val="24"/>
                  <w:szCs w:val="24"/>
                </w:rPr>
                <w:t>HSE</w:t>
              </w:r>
            </w:smartTag>
            <w:r w:rsidRPr="007763F2">
              <w:rPr>
                <w:sz w:val="24"/>
                <w:szCs w:val="24"/>
              </w:rPr>
              <w:t xml:space="preserve"> South Area.</w:t>
            </w:r>
          </w:p>
          <w:p w14:paraId="14722529" w14:textId="77777777" w:rsidR="00187C4C" w:rsidRPr="007763F2" w:rsidRDefault="00187C4C" w:rsidP="00187C4C">
            <w:pPr>
              <w:ind w:left="360"/>
              <w:jc w:val="both"/>
              <w:rPr>
                <w:b/>
                <w:i/>
                <w:iCs/>
                <w:sz w:val="24"/>
                <w:szCs w:val="24"/>
              </w:rPr>
            </w:pPr>
          </w:p>
          <w:p w14:paraId="7A083FED" w14:textId="77777777" w:rsidR="007763F2" w:rsidRPr="007763F2" w:rsidRDefault="007763F2" w:rsidP="007763F2">
            <w:pPr>
              <w:numPr>
                <w:ilvl w:val="0"/>
                <w:numId w:val="43"/>
              </w:numPr>
              <w:jc w:val="both"/>
              <w:rPr>
                <w:b/>
                <w:i/>
                <w:iCs/>
                <w:sz w:val="24"/>
                <w:szCs w:val="24"/>
              </w:rPr>
            </w:pPr>
            <w:r w:rsidRPr="007763F2">
              <w:rPr>
                <w:sz w:val="24"/>
                <w:szCs w:val="24"/>
              </w:rPr>
              <w:t xml:space="preserve">To comply with hospital, </w:t>
            </w:r>
            <w:smartTag w:uri="urn:schemas-microsoft-com:office:smarttags" w:element="stockticker">
              <w:r w:rsidRPr="007763F2">
                <w:rPr>
                  <w:sz w:val="24"/>
                  <w:szCs w:val="24"/>
                </w:rPr>
                <w:t>HSE</w:t>
              </w:r>
            </w:smartTag>
            <w:r w:rsidRPr="007763F2">
              <w:rPr>
                <w:sz w:val="24"/>
                <w:szCs w:val="24"/>
              </w:rPr>
              <w:t xml:space="preserve"> policies and procedures including those pertaining to Hygiene.</w:t>
            </w:r>
          </w:p>
          <w:p w14:paraId="2989637B" w14:textId="77777777" w:rsidR="00187C4C" w:rsidRPr="00187C4C" w:rsidRDefault="00187C4C" w:rsidP="00187C4C">
            <w:pPr>
              <w:ind w:left="360"/>
              <w:jc w:val="both"/>
              <w:rPr>
                <w:b/>
                <w:i/>
                <w:iCs/>
                <w:sz w:val="24"/>
                <w:szCs w:val="24"/>
              </w:rPr>
            </w:pPr>
          </w:p>
          <w:p w14:paraId="16BA2D3E" w14:textId="77777777" w:rsidR="007763F2" w:rsidRPr="007763F2" w:rsidRDefault="007763F2" w:rsidP="007763F2">
            <w:pPr>
              <w:numPr>
                <w:ilvl w:val="0"/>
                <w:numId w:val="43"/>
              </w:numPr>
              <w:jc w:val="both"/>
              <w:rPr>
                <w:b/>
                <w:i/>
                <w:iCs/>
                <w:sz w:val="24"/>
                <w:szCs w:val="24"/>
              </w:rPr>
            </w:pPr>
            <w:r w:rsidRPr="007763F2">
              <w:rPr>
                <w:sz w:val="24"/>
                <w:szCs w:val="24"/>
              </w:rPr>
              <w:t xml:space="preserve">To perform such other duties appropriate to the office as may be assigned to him/her by the </w:t>
            </w:r>
            <w:smartTag w:uri="urn:schemas-microsoft-com:office:smarttags" w:element="stockticker">
              <w:r w:rsidRPr="007763F2">
                <w:rPr>
                  <w:sz w:val="24"/>
                  <w:szCs w:val="24"/>
                </w:rPr>
                <w:t>HSE</w:t>
              </w:r>
            </w:smartTag>
            <w:r w:rsidRPr="007763F2">
              <w:rPr>
                <w:sz w:val="24"/>
                <w:szCs w:val="24"/>
              </w:rPr>
              <w:t xml:space="preserve"> South Area or other authorised officer.</w:t>
            </w:r>
          </w:p>
          <w:p w14:paraId="7F6668E7" w14:textId="77777777" w:rsidR="007763F2" w:rsidRPr="007763F2" w:rsidRDefault="007763F2" w:rsidP="007763F2">
            <w:pPr>
              <w:jc w:val="both"/>
              <w:rPr>
                <w:sz w:val="24"/>
                <w:szCs w:val="24"/>
              </w:rPr>
            </w:pPr>
          </w:p>
          <w:p w14:paraId="16D36DC4" w14:textId="46FEAF1E" w:rsidR="007763F2" w:rsidRPr="007763F2" w:rsidRDefault="007763F2" w:rsidP="007763F2">
            <w:pPr>
              <w:jc w:val="both"/>
              <w:rPr>
                <w:sz w:val="24"/>
                <w:szCs w:val="24"/>
              </w:rPr>
            </w:pPr>
            <w:r w:rsidRPr="007763F2">
              <w:rPr>
                <w:sz w:val="24"/>
                <w:szCs w:val="24"/>
              </w:rPr>
              <w:t xml:space="preserve">This is an appointment on a </w:t>
            </w:r>
            <w:r w:rsidR="00B76946">
              <w:rPr>
                <w:sz w:val="24"/>
                <w:szCs w:val="24"/>
              </w:rPr>
              <w:t xml:space="preserve">Public Only Consultants Contract. </w:t>
            </w:r>
            <w:r w:rsidRPr="007763F2">
              <w:rPr>
                <w:sz w:val="24"/>
                <w:szCs w:val="24"/>
              </w:rPr>
              <w:t xml:space="preserve">The person appointed will hold office under the terms and conditions of the revised consultant’s contract. </w:t>
            </w:r>
          </w:p>
          <w:p w14:paraId="4826B7D1" w14:textId="77777777" w:rsidR="007763F2" w:rsidRPr="007763F2" w:rsidRDefault="007763F2" w:rsidP="007763F2">
            <w:pPr>
              <w:jc w:val="both"/>
              <w:rPr>
                <w:bCs/>
                <w:sz w:val="24"/>
                <w:szCs w:val="24"/>
                <w:lang w:val="en-IE"/>
              </w:rPr>
            </w:pPr>
          </w:p>
          <w:p w14:paraId="1066AEEF" w14:textId="77777777" w:rsidR="007763F2" w:rsidRPr="007763F2" w:rsidRDefault="007763F2" w:rsidP="007763F2">
            <w:pPr>
              <w:jc w:val="both"/>
              <w:rPr>
                <w:b/>
                <w:iCs/>
                <w:sz w:val="24"/>
                <w:szCs w:val="24"/>
                <w:lang w:val="en-IE"/>
              </w:rPr>
            </w:pPr>
            <w:r w:rsidRPr="007763F2">
              <w:rPr>
                <w:b/>
                <w:iCs/>
                <w:sz w:val="24"/>
                <w:szCs w:val="24"/>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7763F2">
              <w:rPr>
                <w:sz w:val="24"/>
                <w:szCs w:val="24"/>
              </w:rPr>
              <w:t xml:space="preserve">  </w:t>
            </w:r>
          </w:p>
        </w:tc>
      </w:tr>
      <w:tr w:rsidR="007763F2" w:rsidRPr="007763F2" w14:paraId="27F7AAD8" w14:textId="77777777" w:rsidTr="0045611F">
        <w:tc>
          <w:tcPr>
            <w:tcW w:w="2364" w:type="dxa"/>
          </w:tcPr>
          <w:p w14:paraId="33C346D9" w14:textId="77777777" w:rsidR="007763F2" w:rsidRPr="007763F2" w:rsidRDefault="007763F2" w:rsidP="007763F2">
            <w:pPr>
              <w:jc w:val="both"/>
              <w:rPr>
                <w:b/>
                <w:bCs/>
                <w:sz w:val="24"/>
                <w:szCs w:val="24"/>
              </w:rPr>
            </w:pPr>
            <w:r w:rsidRPr="007763F2">
              <w:rPr>
                <w:b/>
                <w:bCs/>
                <w:sz w:val="24"/>
                <w:szCs w:val="24"/>
              </w:rPr>
              <w:lastRenderedPageBreak/>
              <w:t>Eligibility Criteria</w:t>
            </w:r>
          </w:p>
          <w:p w14:paraId="6581C387" w14:textId="77777777" w:rsidR="007763F2" w:rsidRPr="007763F2" w:rsidRDefault="007763F2" w:rsidP="007763F2">
            <w:pPr>
              <w:jc w:val="both"/>
              <w:rPr>
                <w:b/>
                <w:bCs/>
                <w:sz w:val="24"/>
                <w:szCs w:val="24"/>
              </w:rPr>
            </w:pPr>
          </w:p>
          <w:p w14:paraId="3E3703EF" w14:textId="77777777" w:rsidR="007763F2" w:rsidRPr="007763F2" w:rsidRDefault="007763F2" w:rsidP="007763F2">
            <w:pPr>
              <w:jc w:val="both"/>
              <w:rPr>
                <w:b/>
                <w:bCs/>
                <w:sz w:val="24"/>
                <w:szCs w:val="24"/>
              </w:rPr>
            </w:pPr>
            <w:r w:rsidRPr="007763F2">
              <w:rPr>
                <w:b/>
                <w:bCs/>
                <w:sz w:val="24"/>
                <w:szCs w:val="24"/>
              </w:rPr>
              <w:t>Qualifications and/ or experience</w:t>
            </w:r>
          </w:p>
          <w:p w14:paraId="5F9EC542" w14:textId="77777777" w:rsidR="007763F2" w:rsidRPr="007763F2" w:rsidRDefault="007763F2" w:rsidP="007763F2">
            <w:pPr>
              <w:jc w:val="both"/>
              <w:rPr>
                <w:b/>
                <w:bCs/>
                <w:sz w:val="24"/>
                <w:szCs w:val="24"/>
              </w:rPr>
            </w:pPr>
          </w:p>
        </w:tc>
        <w:tc>
          <w:tcPr>
            <w:tcW w:w="8256" w:type="dxa"/>
          </w:tcPr>
          <w:p w14:paraId="69026238" w14:textId="77777777" w:rsidR="007763F2" w:rsidRPr="007763F2" w:rsidRDefault="007763F2" w:rsidP="007763F2">
            <w:pPr>
              <w:autoSpaceDE w:val="0"/>
              <w:autoSpaceDN w:val="0"/>
              <w:adjustRightInd w:val="0"/>
              <w:spacing w:line="240" w:lineRule="atLeast"/>
              <w:jc w:val="both"/>
              <w:rPr>
                <w:bCs/>
                <w:sz w:val="24"/>
                <w:szCs w:val="24"/>
                <w:lang w:val="en-IE" w:eastAsia="en-IE"/>
              </w:rPr>
            </w:pPr>
            <w:r w:rsidRPr="007763F2">
              <w:rPr>
                <w:bCs/>
                <w:sz w:val="24"/>
                <w:szCs w:val="24"/>
                <w:lang w:val="en-IE" w:eastAsia="en-IE"/>
              </w:rPr>
              <w:t>Registration as a specialist in the Specialist Division of the Register of Medical Practitioners maintained by the Medical Council in Ireland in the specialty of dermatology.</w:t>
            </w:r>
          </w:p>
          <w:p w14:paraId="1B7EF81B" w14:textId="77777777" w:rsidR="007763F2" w:rsidRPr="007763F2" w:rsidRDefault="007763F2" w:rsidP="007763F2">
            <w:pPr>
              <w:jc w:val="both"/>
              <w:rPr>
                <w:sz w:val="24"/>
                <w:szCs w:val="24"/>
              </w:rPr>
            </w:pPr>
          </w:p>
          <w:p w14:paraId="7100DDA7" w14:textId="77777777" w:rsidR="007763F2" w:rsidRPr="007763F2" w:rsidRDefault="007763F2" w:rsidP="007763F2">
            <w:pPr>
              <w:jc w:val="both"/>
              <w:rPr>
                <w:b/>
                <w:sz w:val="24"/>
                <w:szCs w:val="24"/>
              </w:rPr>
            </w:pPr>
            <w:r w:rsidRPr="007763F2">
              <w:rPr>
                <w:b/>
                <w:sz w:val="24"/>
                <w:szCs w:val="24"/>
              </w:rPr>
              <w:t>Entry to competition / recruitment process</w:t>
            </w:r>
          </w:p>
          <w:p w14:paraId="49443233" w14:textId="77777777" w:rsidR="007763F2" w:rsidRPr="007763F2" w:rsidRDefault="007763F2" w:rsidP="007763F2">
            <w:pPr>
              <w:autoSpaceDE w:val="0"/>
              <w:autoSpaceDN w:val="0"/>
              <w:adjustRightInd w:val="0"/>
              <w:spacing w:line="240" w:lineRule="atLeast"/>
              <w:jc w:val="both"/>
              <w:rPr>
                <w:bCs/>
                <w:sz w:val="24"/>
                <w:szCs w:val="24"/>
                <w:lang w:val="en-IE" w:eastAsia="en-IE"/>
              </w:rPr>
            </w:pPr>
            <w:r w:rsidRPr="007763F2">
              <w:rPr>
                <w:bCs/>
                <w:sz w:val="24"/>
                <w:szCs w:val="24"/>
                <w:lang w:val="en-IE" w:eastAsia="en-IE"/>
              </w:rPr>
              <w:t xml:space="preserve">No candidate will be appointed as a Medical Consultant unless (s)he is registered as a Specialist in the Specialist Division of the Register of Medical Practitioners maintained by the Medical Council of Ireland. </w:t>
            </w:r>
          </w:p>
          <w:p w14:paraId="5846A2F8" w14:textId="77777777" w:rsidR="007763F2" w:rsidRPr="007763F2" w:rsidRDefault="007763F2" w:rsidP="007763F2">
            <w:pPr>
              <w:autoSpaceDE w:val="0"/>
              <w:autoSpaceDN w:val="0"/>
              <w:adjustRightInd w:val="0"/>
              <w:spacing w:line="240" w:lineRule="atLeast"/>
              <w:jc w:val="both"/>
              <w:rPr>
                <w:bCs/>
                <w:sz w:val="24"/>
                <w:szCs w:val="24"/>
                <w:lang w:val="en-IE" w:eastAsia="en-IE"/>
              </w:rPr>
            </w:pPr>
          </w:p>
          <w:p w14:paraId="28E6F922" w14:textId="77777777" w:rsidR="007763F2" w:rsidRPr="007763F2" w:rsidRDefault="007763F2" w:rsidP="007763F2">
            <w:pPr>
              <w:autoSpaceDE w:val="0"/>
              <w:autoSpaceDN w:val="0"/>
              <w:adjustRightInd w:val="0"/>
              <w:spacing w:line="240" w:lineRule="atLeast"/>
              <w:jc w:val="both"/>
              <w:rPr>
                <w:bCs/>
                <w:sz w:val="24"/>
                <w:szCs w:val="24"/>
                <w:lang w:val="en-IE" w:eastAsia="en-IE"/>
              </w:rPr>
            </w:pPr>
            <w:r w:rsidRPr="007763F2">
              <w:rPr>
                <w:bCs/>
                <w:sz w:val="24"/>
                <w:szCs w:val="24"/>
                <w:lang w:val="en-IE" w:eastAsia="en-IE"/>
              </w:rPr>
              <w:t xml:space="preserve">Successful candidates must be registered as a Specialist in the relevant Specialty on </w:t>
            </w:r>
            <w:r w:rsidRPr="005A0C65">
              <w:rPr>
                <w:bCs/>
                <w:sz w:val="24"/>
                <w:szCs w:val="24"/>
                <w:lang w:val="en-IE" w:eastAsia="en-IE"/>
              </w:rPr>
              <w:t>the Specialist Division of the Register of Medical Practitioners maintained by the Medical Council of Ireland within 180 days of the day of interview</w:t>
            </w:r>
            <w:r w:rsidR="00741E72" w:rsidRPr="005A0C65">
              <w:rPr>
                <w:bCs/>
                <w:sz w:val="24"/>
                <w:szCs w:val="24"/>
                <w:lang w:val="en-IE" w:eastAsia="en-IE"/>
              </w:rPr>
              <w:t xml:space="preserve">. </w:t>
            </w:r>
          </w:p>
          <w:p w14:paraId="3FF05C8D" w14:textId="77777777" w:rsidR="007763F2" w:rsidRPr="007763F2" w:rsidRDefault="007763F2" w:rsidP="007763F2">
            <w:pPr>
              <w:jc w:val="both"/>
              <w:rPr>
                <w:bCs/>
                <w:sz w:val="24"/>
                <w:szCs w:val="24"/>
                <w:lang w:val="en-IE" w:eastAsia="en-IE"/>
              </w:rPr>
            </w:pPr>
          </w:p>
          <w:p w14:paraId="031B66D7" w14:textId="77777777" w:rsidR="007763F2" w:rsidRPr="007763F2" w:rsidRDefault="007763F2" w:rsidP="007763F2">
            <w:pPr>
              <w:jc w:val="both"/>
              <w:rPr>
                <w:sz w:val="24"/>
                <w:szCs w:val="24"/>
              </w:rPr>
            </w:pPr>
          </w:p>
          <w:p w14:paraId="4D4502DF" w14:textId="77777777" w:rsidR="007763F2" w:rsidRPr="007763F2" w:rsidRDefault="007763F2" w:rsidP="007763F2">
            <w:pPr>
              <w:jc w:val="both"/>
              <w:rPr>
                <w:b/>
                <w:sz w:val="24"/>
                <w:szCs w:val="24"/>
              </w:rPr>
            </w:pPr>
            <w:r w:rsidRPr="007763F2">
              <w:rPr>
                <w:b/>
                <w:sz w:val="24"/>
                <w:szCs w:val="24"/>
              </w:rPr>
              <w:t>Health</w:t>
            </w:r>
          </w:p>
          <w:p w14:paraId="6B8C0AC4" w14:textId="77777777" w:rsidR="007763F2" w:rsidRPr="007763F2" w:rsidRDefault="007763F2" w:rsidP="007763F2">
            <w:pPr>
              <w:jc w:val="both"/>
              <w:rPr>
                <w:sz w:val="24"/>
                <w:szCs w:val="24"/>
              </w:rPr>
            </w:pPr>
            <w:r w:rsidRPr="007763F2">
              <w:rPr>
                <w:sz w:val="24"/>
                <w:szCs w:val="24"/>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685E54E" w14:textId="77777777" w:rsidR="007763F2" w:rsidRPr="007763F2" w:rsidRDefault="007763F2" w:rsidP="007763F2">
            <w:pPr>
              <w:jc w:val="both"/>
              <w:rPr>
                <w:sz w:val="24"/>
                <w:szCs w:val="24"/>
              </w:rPr>
            </w:pPr>
          </w:p>
          <w:p w14:paraId="09BAD4F4" w14:textId="77777777" w:rsidR="007763F2" w:rsidRPr="007763F2" w:rsidRDefault="007763F2" w:rsidP="007763F2">
            <w:pPr>
              <w:ind w:right="-766"/>
              <w:jc w:val="both"/>
              <w:rPr>
                <w:iCs/>
                <w:sz w:val="24"/>
                <w:szCs w:val="24"/>
              </w:rPr>
            </w:pPr>
            <w:r w:rsidRPr="007763F2">
              <w:rPr>
                <w:b/>
                <w:bCs/>
                <w:sz w:val="24"/>
                <w:szCs w:val="24"/>
              </w:rPr>
              <w:t>Character</w:t>
            </w:r>
          </w:p>
          <w:p w14:paraId="5F88529B" w14:textId="77777777" w:rsidR="007763F2" w:rsidRPr="007763F2" w:rsidRDefault="007763F2" w:rsidP="007763F2">
            <w:pPr>
              <w:ind w:right="-766"/>
              <w:jc w:val="both"/>
              <w:rPr>
                <w:sz w:val="24"/>
                <w:szCs w:val="24"/>
              </w:rPr>
            </w:pPr>
            <w:r w:rsidRPr="007763F2">
              <w:rPr>
                <w:sz w:val="24"/>
                <w:szCs w:val="24"/>
              </w:rPr>
              <w:t>Each candidate for and any person holding the office must be of good character</w:t>
            </w:r>
          </w:p>
          <w:p w14:paraId="0BD5E678" w14:textId="77777777" w:rsidR="007763F2" w:rsidRPr="007763F2" w:rsidRDefault="007763F2" w:rsidP="007763F2">
            <w:pPr>
              <w:ind w:right="-766"/>
              <w:jc w:val="both"/>
              <w:rPr>
                <w:sz w:val="24"/>
                <w:szCs w:val="24"/>
              </w:rPr>
            </w:pPr>
          </w:p>
          <w:p w14:paraId="27F73B20" w14:textId="77777777" w:rsidR="007763F2" w:rsidRPr="007763F2" w:rsidRDefault="007763F2" w:rsidP="007763F2">
            <w:pPr>
              <w:ind w:right="-766"/>
              <w:jc w:val="both"/>
              <w:rPr>
                <w:b/>
                <w:sz w:val="24"/>
                <w:szCs w:val="24"/>
              </w:rPr>
            </w:pPr>
            <w:r w:rsidRPr="007763F2">
              <w:rPr>
                <w:b/>
                <w:sz w:val="24"/>
                <w:szCs w:val="24"/>
              </w:rPr>
              <w:t>Age</w:t>
            </w:r>
          </w:p>
          <w:p w14:paraId="52A3F093" w14:textId="77777777" w:rsidR="007763F2" w:rsidRDefault="007763F2" w:rsidP="007763F2">
            <w:pPr>
              <w:jc w:val="both"/>
              <w:rPr>
                <w:sz w:val="24"/>
                <w:szCs w:val="24"/>
              </w:rPr>
            </w:pPr>
            <w:r w:rsidRPr="007763F2">
              <w:rPr>
                <w:sz w:val="24"/>
                <w:szCs w:val="24"/>
              </w:rPr>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p w14:paraId="765108D9" w14:textId="77777777" w:rsidR="00231ACC" w:rsidRPr="007763F2" w:rsidRDefault="00231ACC" w:rsidP="007763F2">
            <w:pPr>
              <w:jc w:val="both"/>
              <w:rPr>
                <w:sz w:val="24"/>
                <w:szCs w:val="24"/>
              </w:rPr>
            </w:pPr>
          </w:p>
          <w:p w14:paraId="1DCD57AF" w14:textId="77777777" w:rsidR="007763F2" w:rsidRDefault="007763F2" w:rsidP="007763F2">
            <w:pPr>
              <w:jc w:val="both"/>
              <w:rPr>
                <w:b/>
                <w:sz w:val="24"/>
                <w:szCs w:val="24"/>
              </w:rPr>
            </w:pPr>
            <w:r w:rsidRPr="007763F2">
              <w:rPr>
                <w:b/>
                <w:sz w:val="24"/>
                <w:szCs w:val="24"/>
              </w:rPr>
              <w:t xml:space="preserve">Section 62 Post </w:t>
            </w:r>
          </w:p>
          <w:p w14:paraId="69A988F2" w14:textId="77777777" w:rsidR="007763F2" w:rsidRPr="007763F2" w:rsidRDefault="007763F2" w:rsidP="007763F2">
            <w:pPr>
              <w:jc w:val="both"/>
              <w:rPr>
                <w:sz w:val="24"/>
                <w:szCs w:val="24"/>
              </w:rPr>
            </w:pPr>
            <w:r w:rsidRPr="007763F2">
              <w:rPr>
                <w:sz w:val="24"/>
                <w:szCs w:val="24"/>
              </w:rPr>
              <w:t xml:space="preserve">It is noted that this post of Consultant Dermatologist is considered to carry with it duties involving the teaching of clinical medicine and/or the conduct of medical research under the direction of Royal College of Surgeons in </w:t>
            </w:r>
            <w:smartTag w:uri="urn:schemas-microsoft-com:office:smarttags" w:element="country-region">
              <w:smartTag w:uri="urn:schemas-microsoft-com:office:smarttags" w:element="place">
                <w:r w:rsidRPr="007763F2">
                  <w:rPr>
                    <w:sz w:val="24"/>
                    <w:szCs w:val="24"/>
                  </w:rPr>
                  <w:t>Ireland</w:t>
                </w:r>
              </w:smartTag>
            </w:smartTag>
            <w:r w:rsidRPr="007763F2">
              <w:rPr>
                <w:sz w:val="24"/>
                <w:szCs w:val="24"/>
              </w:rPr>
              <w:t xml:space="preserve">. </w:t>
            </w:r>
            <w:proofErr w:type="gramStart"/>
            <w:r w:rsidRPr="007763F2">
              <w:rPr>
                <w:sz w:val="24"/>
                <w:szCs w:val="24"/>
              </w:rPr>
              <w:t>Therefore</w:t>
            </w:r>
            <w:proofErr w:type="gramEnd"/>
            <w:r w:rsidRPr="007763F2">
              <w:rPr>
                <w:sz w:val="24"/>
                <w:szCs w:val="24"/>
              </w:rPr>
              <w:t xml:space="preserve"> this post is considered a Section 62 post under the Health Act 1953 as amended by the Health Act 2004.</w:t>
            </w:r>
          </w:p>
        </w:tc>
      </w:tr>
      <w:tr w:rsidR="007763F2" w:rsidRPr="007763F2" w14:paraId="7610748C" w14:textId="77777777" w:rsidTr="0045611F">
        <w:tc>
          <w:tcPr>
            <w:tcW w:w="2364" w:type="dxa"/>
          </w:tcPr>
          <w:p w14:paraId="6361EEC4" w14:textId="77777777" w:rsidR="007763F2" w:rsidRPr="007763F2" w:rsidRDefault="007763F2" w:rsidP="007763F2">
            <w:pPr>
              <w:jc w:val="both"/>
              <w:rPr>
                <w:b/>
                <w:bCs/>
                <w:sz w:val="24"/>
                <w:szCs w:val="24"/>
              </w:rPr>
            </w:pPr>
            <w:r w:rsidRPr="007763F2">
              <w:rPr>
                <w:b/>
                <w:bCs/>
                <w:sz w:val="24"/>
                <w:szCs w:val="24"/>
              </w:rPr>
              <w:lastRenderedPageBreak/>
              <w:t>Other requirements specific to the post</w:t>
            </w:r>
          </w:p>
        </w:tc>
        <w:tc>
          <w:tcPr>
            <w:tcW w:w="8256" w:type="dxa"/>
          </w:tcPr>
          <w:p w14:paraId="3F11CE4A" w14:textId="77777777" w:rsidR="007763F2" w:rsidRDefault="007763F2" w:rsidP="007763F2">
            <w:pPr>
              <w:jc w:val="both"/>
              <w:rPr>
                <w:iCs/>
                <w:sz w:val="24"/>
                <w:szCs w:val="24"/>
              </w:rPr>
            </w:pPr>
            <w:r w:rsidRPr="007763F2">
              <w:rPr>
                <w:iCs/>
                <w:sz w:val="24"/>
                <w:szCs w:val="24"/>
              </w:rPr>
              <w:t>Access to transport is required.</w:t>
            </w:r>
          </w:p>
          <w:p w14:paraId="2923B4BE" w14:textId="77777777" w:rsidR="008B5B61" w:rsidRPr="008B5B61" w:rsidRDefault="008B5B61" w:rsidP="008B5B61">
            <w:pPr>
              <w:jc w:val="both"/>
              <w:rPr>
                <w:iCs/>
                <w:sz w:val="24"/>
                <w:szCs w:val="24"/>
              </w:rPr>
            </w:pPr>
            <w:r w:rsidRPr="008B5B61">
              <w:rPr>
                <w:b/>
                <w:iCs/>
                <w:sz w:val="24"/>
                <w:szCs w:val="24"/>
              </w:rPr>
              <w:t>Teaching;</w:t>
            </w:r>
            <w:r w:rsidRPr="008B5B61">
              <w:rPr>
                <w:iCs/>
                <w:sz w:val="24"/>
                <w:szCs w:val="24"/>
              </w:rPr>
              <w:t xml:space="preserve"> The candidate should have teaching experience at HST level. It is expected that the candidate will teach </w:t>
            </w:r>
            <w:r>
              <w:rPr>
                <w:iCs/>
                <w:sz w:val="24"/>
                <w:szCs w:val="24"/>
              </w:rPr>
              <w:t>Dermatology</w:t>
            </w:r>
            <w:r w:rsidRPr="008B5B61">
              <w:rPr>
                <w:iCs/>
                <w:sz w:val="24"/>
                <w:szCs w:val="24"/>
              </w:rPr>
              <w:t xml:space="preserve"> trainees within the department during the course of their attachment on a regular basis. The candidate must also participate in the teaching of postgraduates from other specialties.  Teaching of other </w:t>
            </w:r>
            <w:proofErr w:type="gramStart"/>
            <w:r w:rsidRPr="008B5B61">
              <w:rPr>
                <w:iCs/>
                <w:sz w:val="24"/>
                <w:szCs w:val="24"/>
              </w:rPr>
              <w:t>Medical</w:t>
            </w:r>
            <w:proofErr w:type="gramEnd"/>
            <w:r w:rsidRPr="008B5B61">
              <w:rPr>
                <w:iCs/>
                <w:sz w:val="24"/>
                <w:szCs w:val="24"/>
              </w:rPr>
              <w:t xml:space="preserve"> students is expected. Out of </w:t>
            </w:r>
            <w:proofErr w:type="gramStart"/>
            <w:r w:rsidRPr="008B5B61">
              <w:rPr>
                <w:iCs/>
                <w:sz w:val="24"/>
                <w:szCs w:val="24"/>
              </w:rPr>
              <w:t>department  educational</w:t>
            </w:r>
            <w:proofErr w:type="gramEnd"/>
            <w:r w:rsidRPr="008B5B61">
              <w:rPr>
                <w:iCs/>
                <w:sz w:val="24"/>
                <w:szCs w:val="24"/>
              </w:rPr>
              <w:t xml:space="preserve"> activities are  encouraged  where it enhances the department standing upon agreement by the </w:t>
            </w:r>
            <w:r>
              <w:rPr>
                <w:iCs/>
                <w:sz w:val="24"/>
                <w:szCs w:val="24"/>
              </w:rPr>
              <w:t>Clinical Director-  at least one</w:t>
            </w:r>
            <w:r w:rsidRPr="008B5B61">
              <w:rPr>
                <w:iCs/>
                <w:sz w:val="24"/>
                <w:szCs w:val="24"/>
              </w:rPr>
              <w:t xml:space="preserve"> hour</w:t>
            </w:r>
            <w:r>
              <w:rPr>
                <w:iCs/>
                <w:sz w:val="24"/>
                <w:szCs w:val="24"/>
              </w:rPr>
              <w:t>s</w:t>
            </w:r>
            <w:r w:rsidRPr="008B5B61">
              <w:rPr>
                <w:iCs/>
                <w:sz w:val="24"/>
                <w:szCs w:val="24"/>
              </w:rPr>
              <w:t xml:space="preserve"> teaching  per week is required</w:t>
            </w:r>
          </w:p>
          <w:p w14:paraId="59D997EA" w14:textId="77777777" w:rsidR="008B5B61" w:rsidRPr="007763F2" w:rsidRDefault="008B5B61" w:rsidP="008B5B61">
            <w:pPr>
              <w:jc w:val="both"/>
              <w:rPr>
                <w:iCs/>
                <w:sz w:val="24"/>
                <w:szCs w:val="24"/>
              </w:rPr>
            </w:pPr>
            <w:r w:rsidRPr="008B5B61">
              <w:rPr>
                <w:b/>
                <w:iCs/>
                <w:sz w:val="24"/>
                <w:szCs w:val="24"/>
              </w:rPr>
              <w:t>Research and Audit;</w:t>
            </w:r>
            <w:r w:rsidRPr="008B5B61">
              <w:rPr>
                <w:iCs/>
                <w:sz w:val="24"/>
                <w:szCs w:val="24"/>
              </w:rPr>
              <w:t xml:space="preserve"> The candidate should have experience of research and audit techniques and have evidence of practice. It is expected that the candidate will support </w:t>
            </w:r>
            <w:r>
              <w:rPr>
                <w:iCs/>
                <w:sz w:val="24"/>
                <w:szCs w:val="24"/>
              </w:rPr>
              <w:t>Dermatology</w:t>
            </w:r>
            <w:r w:rsidRPr="008B5B61">
              <w:rPr>
                <w:iCs/>
                <w:sz w:val="24"/>
                <w:szCs w:val="24"/>
              </w:rPr>
              <w:t xml:space="preserve"> Trainees in their research efforts on an ongoing basis. Research and Audit are an essential part of CME assessment and will be supported through the department. Each person within the </w:t>
            </w:r>
            <w:r>
              <w:rPr>
                <w:iCs/>
                <w:sz w:val="24"/>
                <w:szCs w:val="24"/>
              </w:rPr>
              <w:t>Dermatology</w:t>
            </w:r>
            <w:r w:rsidRPr="008B5B61">
              <w:rPr>
                <w:iCs/>
                <w:sz w:val="24"/>
                <w:szCs w:val="24"/>
              </w:rPr>
              <w:t xml:space="preserve"> Department is requ</w:t>
            </w:r>
            <w:r>
              <w:rPr>
                <w:iCs/>
                <w:sz w:val="24"/>
                <w:szCs w:val="24"/>
              </w:rPr>
              <w:t>ired to take an active part in audit.</w:t>
            </w:r>
          </w:p>
          <w:p w14:paraId="0BA5E35F" w14:textId="77777777" w:rsidR="007763F2" w:rsidRPr="007763F2" w:rsidRDefault="007763F2" w:rsidP="007763F2">
            <w:pPr>
              <w:jc w:val="both"/>
              <w:rPr>
                <w:iCs/>
                <w:sz w:val="24"/>
                <w:szCs w:val="24"/>
              </w:rPr>
            </w:pPr>
          </w:p>
        </w:tc>
      </w:tr>
      <w:tr w:rsidR="007763F2" w:rsidRPr="007763F2" w14:paraId="2BCC100A" w14:textId="77777777" w:rsidTr="0045611F">
        <w:tc>
          <w:tcPr>
            <w:tcW w:w="2364" w:type="dxa"/>
          </w:tcPr>
          <w:p w14:paraId="7054122C" w14:textId="77777777" w:rsidR="007763F2" w:rsidRPr="007763F2" w:rsidRDefault="007763F2" w:rsidP="007763F2">
            <w:pPr>
              <w:jc w:val="both"/>
              <w:rPr>
                <w:b/>
                <w:bCs/>
                <w:sz w:val="24"/>
                <w:szCs w:val="24"/>
              </w:rPr>
            </w:pPr>
            <w:r w:rsidRPr="007763F2">
              <w:rPr>
                <w:b/>
                <w:bCs/>
                <w:sz w:val="24"/>
                <w:szCs w:val="24"/>
              </w:rPr>
              <w:t>Skills, competencies and/or knowledge</w:t>
            </w:r>
          </w:p>
          <w:p w14:paraId="644A10CD" w14:textId="77777777" w:rsidR="007763F2" w:rsidRPr="007763F2" w:rsidRDefault="007763F2" w:rsidP="007763F2">
            <w:pPr>
              <w:jc w:val="both"/>
              <w:rPr>
                <w:b/>
                <w:bCs/>
                <w:sz w:val="24"/>
                <w:szCs w:val="24"/>
              </w:rPr>
            </w:pPr>
          </w:p>
          <w:p w14:paraId="08737B31" w14:textId="77777777" w:rsidR="007763F2" w:rsidRPr="007763F2" w:rsidRDefault="007763F2" w:rsidP="007763F2">
            <w:pPr>
              <w:jc w:val="both"/>
              <w:rPr>
                <w:b/>
                <w:bCs/>
                <w:sz w:val="24"/>
                <w:szCs w:val="24"/>
              </w:rPr>
            </w:pPr>
          </w:p>
        </w:tc>
        <w:tc>
          <w:tcPr>
            <w:tcW w:w="8256" w:type="dxa"/>
          </w:tcPr>
          <w:p w14:paraId="5149BDCC" w14:textId="77777777" w:rsidR="007763F2" w:rsidRPr="007763F2" w:rsidRDefault="007763F2" w:rsidP="007763F2">
            <w:pPr>
              <w:numPr>
                <w:ilvl w:val="0"/>
                <w:numId w:val="22"/>
              </w:numPr>
              <w:jc w:val="both"/>
              <w:rPr>
                <w:iCs/>
                <w:sz w:val="24"/>
                <w:szCs w:val="24"/>
              </w:rPr>
            </w:pPr>
            <w:r w:rsidRPr="007763F2">
              <w:rPr>
                <w:iCs/>
                <w:sz w:val="24"/>
                <w:szCs w:val="24"/>
              </w:rPr>
              <w:t>Demonstrate evidence of effective planning and organising skills, including responsibility for resource management and importance of value for money</w:t>
            </w:r>
          </w:p>
          <w:p w14:paraId="15032164" w14:textId="77777777" w:rsidR="007763F2" w:rsidRPr="007763F2" w:rsidRDefault="007763F2" w:rsidP="007763F2">
            <w:pPr>
              <w:ind w:left="360"/>
              <w:jc w:val="both"/>
              <w:rPr>
                <w:iCs/>
                <w:sz w:val="24"/>
                <w:szCs w:val="24"/>
              </w:rPr>
            </w:pPr>
          </w:p>
          <w:p w14:paraId="3424AA7B" w14:textId="77777777" w:rsidR="007763F2" w:rsidRPr="007763F2" w:rsidRDefault="007763F2" w:rsidP="007763F2">
            <w:pPr>
              <w:numPr>
                <w:ilvl w:val="0"/>
                <w:numId w:val="22"/>
              </w:numPr>
              <w:jc w:val="both"/>
              <w:rPr>
                <w:iCs/>
                <w:sz w:val="24"/>
                <w:szCs w:val="24"/>
              </w:rPr>
            </w:pPr>
            <w:r w:rsidRPr="007763F2">
              <w:rPr>
                <w:iCs/>
                <w:sz w:val="24"/>
                <w:szCs w:val="24"/>
              </w:rPr>
              <w:t>Demonstrate ability to manage deadlines and effectively handle multiple tasks</w:t>
            </w:r>
          </w:p>
          <w:p w14:paraId="7DAD1083" w14:textId="77777777" w:rsidR="007763F2" w:rsidRPr="007763F2" w:rsidRDefault="007763F2" w:rsidP="007763F2">
            <w:pPr>
              <w:ind w:left="360"/>
              <w:jc w:val="both"/>
              <w:rPr>
                <w:iCs/>
                <w:sz w:val="24"/>
                <w:szCs w:val="24"/>
              </w:rPr>
            </w:pPr>
          </w:p>
          <w:p w14:paraId="735F7E01" w14:textId="77777777" w:rsidR="007763F2" w:rsidRPr="007763F2" w:rsidRDefault="007763F2" w:rsidP="007763F2">
            <w:pPr>
              <w:numPr>
                <w:ilvl w:val="0"/>
                <w:numId w:val="22"/>
              </w:numPr>
              <w:jc w:val="both"/>
              <w:rPr>
                <w:iCs/>
                <w:sz w:val="24"/>
                <w:szCs w:val="24"/>
              </w:rPr>
            </w:pPr>
            <w:r w:rsidRPr="007763F2">
              <w:rPr>
                <w:iCs/>
                <w:sz w:val="24"/>
                <w:szCs w:val="24"/>
              </w:rPr>
              <w:t xml:space="preserve">Demonstrate effective communication skills including: the ability to present information in a clear and concise manner; the ability to facilitate and manage groups through the learning process; the ability to give constructive feedback to encourage learning </w:t>
            </w:r>
          </w:p>
          <w:p w14:paraId="3171D57D" w14:textId="77777777" w:rsidR="007763F2" w:rsidRPr="007763F2" w:rsidRDefault="007763F2" w:rsidP="007763F2">
            <w:pPr>
              <w:ind w:left="360"/>
              <w:jc w:val="both"/>
              <w:rPr>
                <w:iCs/>
                <w:sz w:val="24"/>
                <w:szCs w:val="24"/>
              </w:rPr>
            </w:pPr>
          </w:p>
          <w:p w14:paraId="7717F040" w14:textId="77777777" w:rsidR="007763F2" w:rsidRPr="007763F2" w:rsidRDefault="007763F2" w:rsidP="007763F2">
            <w:pPr>
              <w:numPr>
                <w:ilvl w:val="0"/>
                <w:numId w:val="22"/>
              </w:numPr>
              <w:jc w:val="both"/>
              <w:rPr>
                <w:iCs/>
                <w:sz w:val="24"/>
                <w:szCs w:val="24"/>
              </w:rPr>
            </w:pPr>
            <w:r w:rsidRPr="007763F2">
              <w:rPr>
                <w:iCs/>
                <w:sz w:val="24"/>
                <w:szCs w:val="24"/>
              </w:rPr>
              <w:t xml:space="preserve">Demonstrate awareness and appreciation of the service user in line with </w:t>
            </w:r>
            <w:smartTag w:uri="urn:schemas-microsoft-com:office:smarttags" w:element="stockticker">
              <w:r w:rsidRPr="007763F2">
                <w:rPr>
                  <w:iCs/>
                  <w:sz w:val="24"/>
                  <w:szCs w:val="24"/>
                </w:rPr>
                <w:t>HSE</w:t>
              </w:r>
            </w:smartTag>
            <w:r w:rsidRPr="007763F2">
              <w:rPr>
                <w:iCs/>
                <w:sz w:val="24"/>
                <w:szCs w:val="24"/>
              </w:rPr>
              <w:t xml:space="preserve"> Policy and Procedures</w:t>
            </w:r>
          </w:p>
          <w:p w14:paraId="6C68D144" w14:textId="77777777" w:rsidR="007763F2" w:rsidRPr="007763F2" w:rsidRDefault="007763F2" w:rsidP="007763F2">
            <w:pPr>
              <w:ind w:left="360"/>
              <w:jc w:val="both"/>
              <w:rPr>
                <w:iCs/>
                <w:sz w:val="24"/>
                <w:szCs w:val="24"/>
              </w:rPr>
            </w:pPr>
          </w:p>
          <w:p w14:paraId="0C310E06" w14:textId="77777777" w:rsidR="007763F2" w:rsidRDefault="007763F2" w:rsidP="007763F2">
            <w:pPr>
              <w:numPr>
                <w:ilvl w:val="0"/>
                <w:numId w:val="22"/>
              </w:numPr>
              <w:jc w:val="both"/>
              <w:rPr>
                <w:iCs/>
                <w:sz w:val="24"/>
                <w:szCs w:val="24"/>
              </w:rPr>
            </w:pPr>
            <w:r w:rsidRPr="007763F2">
              <w:rPr>
                <w:iCs/>
                <w:sz w:val="24"/>
                <w:szCs w:val="24"/>
              </w:rPr>
              <w:t xml:space="preserve">Demonstrate leadership and team management skills including the ability to work with </w:t>
            </w:r>
            <w:proofErr w:type="spellStart"/>
            <w:r w:rsidRPr="007763F2">
              <w:rPr>
                <w:iCs/>
                <w:sz w:val="24"/>
                <w:szCs w:val="24"/>
              </w:rPr>
              <w:t>multi disciplinary</w:t>
            </w:r>
            <w:proofErr w:type="spellEnd"/>
            <w:r w:rsidRPr="007763F2">
              <w:rPr>
                <w:iCs/>
                <w:sz w:val="24"/>
                <w:szCs w:val="24"/>
              </w:rPr>
              <w:t xml:space="preserve"> team members </w:t>
            </w:r>
          </w:p>
          <w:p w14:paraId="50F3BA72" w14:textId="77777777" w:rsidR="007763F2" w:rsidRDefault="007763F2" w:rsidP="007763F2">
            <w:pPr>
              <w:jc w:val="both"/>
              <w:rPr>
                <w:iCs/>
                <w:sz w:val="24"/>
                <w:szCs w:val="24"/>
              </w:rPr>
            </w:pPr>
          </w:p>
          <w:p w14:paraId="31447F15" w14:textId="77777777" w:rsidR="007763F2" w:rsidRPr="007763F2" w:rsidRDefault="007763F2" w:rsidP="007763F2">
            <w:pPr>
              <w:numPr>
                <w:ilvl w:val="0"/>
                <w:numId w:val="22"/>
              </w:numPr>
              <w:jc w:val="both"/>
              <w:rPr>
                <w:iCs/>
                <w:sz w:val="24"/>
                <w:szCs w:val="24"/>
              </w:rPr>
            </w:pPr>
            <w:r w:rsidRPr="007763F2">
              <w:rPr>
                <w:iCs/>
                <w:sz w:val="24"/>
                <w:szCs w:val="24"/>
              </w:rPr>
              <w:t>Demonstrate evidence of ability to empathise with and treat patients, relatives and colleagues with dignity and respect.</w:t>
            </w:r>
          </w:p>
        </w:tc>
      </w:tr>
      <w:tr w:rsidR="007763F2" w:rsidRPr="007763F2" w14:paraId="4341DE2B" w14:textId="77777777" w:rsidTr="0045611F">
        <w:tc>
          <w:tcPr>
            <w:tcW w:w="2364" w:type="dxa"/>
          </w:tcPr>
          <w:p w14:paraId="4E900714" w14:textId="77777777" w:rsidR="007763F2" w:rsidRPr="007763F2" w:rsidRDefault="007763F2" w:rsidP="007763F2">
            <w:pPr>
              <w:jc w:val="both"/>
              <w:rPr>
                <w:b/>
                <w:bCs/>
                <w:sz w:val="24"/>
                <w:szCs w:val="24"/>
              </w:rPr>
            </w:pPr>
            <w:r w:rsidRPr="007763F2">
              <w:rPr>
                <w:b/>
                <w:bCs/>
                <w:sz w:val="24"/>
                <w:szCs w:val="24"/>
              </w:rPr>
              <w:t>Competition Specific Selection Process</w:t>
            </w:r>
          </w:p>
          <w:p w14:paraId="066C73FE" w14:textId="77777777" w:rsidR="007763F2" w:rsidRPr="007763F2" w:rsidRDefault="007763F2" w:rsidP="007763F2">
            <w:pPr>
              <w:jc w:val="both"/>
              <w:rPr>
                <w:b/>
                <w:bCs/>
                <w:sz w:val="24"/>
                <w:szCs w:val="24"/>
              </w:rPr>
            </w:pPr>
          </w:p>
          <w:p w14:paraId="09AA9611" w14:textId="77777777" w:rsidR="007763F2" w:rsidRPr="007763F2" w:rsidRDefault="007763F2" w:rsidP="007763F2">
            <w:pPr>
              <w:jc w:val="both"/>
              <w:rPr>
                <w:b/>
                <w:bCs/>
                <w:sz w:val="24"/>
                <w:szCs w:val="24"/>
              </w:rPr>
            </w:pPr>
            <w:r w:rsidRPr="007763F2">
              <w:rPr>
                <w:b/>
                <w:bCs/>
                <w:sz w:val="24"/>
                <w:szCs w:val="24"/>
              </w:rPr>
              <w:t>Ranking/Shortlisting / Interview</w:t>
            </w:r>
          </w:p>
        </w:tc>
        <w:tc>
          <w:tcPr>
            <w:tcW w:w="8256" w:type="dxa"/>
          </w:tcPr>
          <w:p w14:paraId="704BC5E4" w14:textId="77777777" w:rsidR="007763F2" w:rsidRPr="007763F2" w:rsidRDefault="007763F2" w:rsidP="007763F2">
            <w:pPr>
              <w:jc w:val="both"/>
              <w:rPr>
                <w:sz w:val="24"/>
                <w:szCs w:val="24"/>
              </w:rPr>
            </w:pPr>
            <w:r w:rsidRPr="007763F2">
              <w:rPr>
                <w:sz w:val="24"/>
                <w:szCs w:val="24"/>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7763F2">
              <w:rPr>
                <w:sz w:val="24"/>
                <w:szCs w:val="24"/>
              </w:rPr>
              <w:t>Therefore</w:t>
            </w:r>
            <w:proofErr w:type="gramEnd"/>
            <w:r w:rsidRPr="007763F2">
              <w:rPr>
                <w:sz w:val="24"/>
                <w:szCs w:val="24"/>
              </w:rPr>
              <w:t xml:space="preserve"> it is very important that you think about your experience in light of those requirements.  </w:t>
            </w:r>
          </w:p>
          <w:p w14:paraId="25F3B31E" w14:textId="77777777" w:rsidR="007763F2" w:rsidRPr="007763F2" w:rsidRDefault="007763F2" w:rsidP="007763F2">
            <w:pPr>
              <w:jc w:val="both"/>
              <w:rPr>
                <w:sz w:val="24"/>
                <w:szCs w:val="24"/>
              </w:rPr>
            </w:pPr>
          </w:p>
          <w:p w14:paraId="112B3FF9" w14:textId="77777777" w:rsidR="007763F2" w:rsidRPr="007763F2" w:rsidRDefault="007763F2" w:rsidP="007763F2">
            <w:pPr>
              <w:jc w:val="both"/>
              <w:rPr>
                <w:sz w:val="24"/>
                <w:szCs w:val="24"/>
                <w:u w:val="single"/>
              </w:rPr>
            </w:pPr>
            <w:r w:rsidRPr="007763F2">
              <w:rPr>
                <w:sz w:val="24"/>
                <w:szCs w:val="24"/>
                <w:u w:val="single"/>
              </w:rPr>
              <w:t xml:space="preserve">Failure to include information regarding these requirements may result in you not being called forward to the next stage of the selection process.  </w:t>
            </w:r>
          </w:p>
        </w:tc>
      </w:tr>
      <w:tr w:rsidR="007763F2" w:rsidRPr="007763F2" w14:paraId="2BFDCE8C" w14:textId="77777777" w:rsidTr="0045611F">
        <w:trPr>
          <w:trHeight w:val="2006"/>
        </w:trPr>
        <w:tc>
          <w:tcPr>
            <w:tcW w:w="2364" w:type="dxa"/>
          </w:tcPr>
          <w:p w14:paraId="50F4DFA0" w14:textId="77777777" w:rsidR="007763F2" w:rsidRPr="007763F2" w:rsidRDefault="007763F2" w:rsidP="007763F2">
            <w:pPr>
              <w:jc w:val="both"/>
              <w:rPr>
                <w:b/>
                <w:bCs/>
                <w:sz w:val="24"/>
                <w:szCs w:val="24"/>
              </w:rPr>
            </w:pPr>
            <w:r w:rsidRPr="007763F2">
              <w:rPr>
                <w:b/>
                <w:bCs/>
                <w:sz w:val="24"/>
                <w:szCs w:val="24"/>
              </w:rPr>
              <w:lastRenderedPageBreak/>
              <w:t>Protection of Persons Reporting Child Abuse Act 1998</w:t>
            </w:r>
          </w:p>
        </w:tc>
        <w:tc>
          <w:tcPr>
            <w:tcW w:w="8256" w:type="dxa"/>
          </w:tcPr>
          <w:p w14:paraId="5D33EC51" w14:textId="77777777" w:rsidR="007763F2" w:rsidRPr="007763F2" w:rsidRDefault="007763F2" w:rsidP="007763F2">
            <w:pPr>
              <w:jc w:val="both"/>
              <w:rPr>
                <w:b/>
                <w:bCs/>
                <w:sz w:val="24"/>
                <w:szCs w:val="24"/>
              </w:rPr>
            </w:pPr>
            <w:r w:rsidRPr="007763F2">
              <w:rPr>
                <w:sz w:val="24"/>
                <w:szCs w:val="24"/>
              </w:rPr>
              <w:t>As this post is one of those designated under the Protection of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7763F2" w:rsidRPr="007763F2" w14:paraId="6CF8A276" w14:textId="77777777" w:rsidTr="0045611F">
        <w:tc>
          <w:tcPr>
            <w:tcW w:w="2364" w:type="dxa"/>
          </w:tcPr>
          <w:p w14:paraId="42E992A6" w14:textId="77777777" w:rsidR="007763F2" w:rsidRPr="007763F2" w:rsidRDefault="007763F2" w:rsidP="007763F2">
            <w:pPr>
              <w:jc w:val="both"/>
              <w:rPr>
                <w:b/>
                <w:bCs/>
                <w:sz w:val="24"/>
                <w:szCs w:val="24"/>
              </w:rPr>
            </w:pPr>
            <w:r w:rsidRPr="007763F2">
              <w:rPr>
                <w:b/>
                <w:bCs/>
                <w:sz w:val="24"/>
                <w:szCs w:val="24"/>
              </w:rPr>
              <w:t>Code of Practice</w:t>
            </w:r>
          </w:p>
        </w:tc>
        <w:tc>
          <w:tcPr>
            <w:tcW w:w="8256" w:type="dxa"/>
          </w:tcPr>
          <w:p w14:paraId="15ABB037" w14:textId="77777777" w:rsidR="007763F2" w:rsidRPr="007763F2" w:rsidRDefault="007763F2" w:rsidP="007763F2">
            <w:pPr>
              <w:jc w:val="both"/>
              <w:rPr>
                <w:sz w:val="24"/>
                <w:szCs w:val="24"/>
              </w:rPr>
            </w:pPr>
            <w:r w:rsidRPr="007763F2">
              <w:rPr>
                <w:sz w:val="24"/>
                <w:szCs w:val="24"/>
              </w:rPr>
              <w:t xml:space="preserve">The </w:t>
            </w:r>
            <w:r w:rsidRPr="007763F2">
              <w:rPr>
                <w:sz w:val="24"/>
                <w:szCs w:val="24"/>
                <w:lang w:val="en-IE"/>
              </w:rPr>
              <w:t xml:space="preserve">Public Appointment Service </w:t>
            </w:r>
            <w:r w:rsidRPr="007763F2">
              <w:rPr>
                <w:sz w:val="24"/>
                <w:szCs w:val="24"/>
              </w:rPr>
              <w:t xml:space="preserve">will run this campaign in compliance with the Code of Practice prepared by the Commissioners for Public Service Appointments (CPSA). The Code of Practice sets out how the core principles of probity, merit, equity and fairness might be applied on a </w:t>
            </w:r>
            <w:proofErr w:type="gramStart"/>
            <w:r w:rsidRPr="007763F2">
              <w:rPr>
                <w:sz w:val="24"/>
                <w:szCs w:val="24"/>
              </w:rPr>
              <w:t>principle</w:t>
            </w:r>
            <w:proofErr w:type="gramEnd"/>
            <w:r w:rsidRPr="007763F2">
              <w:rPr>
                <w:sz w:val="24"/>
                <w:szCs w:val="24"/>
              </w:rPr>
              <w:t xml:space="preserve"> basis. The Codes also specifies the responsibilities placed on candidates, feedback facilitates for applicants on matters relating to their application when requested, and </w:t>
            </w:r>
            <w:r w:rsidRPr="007763F2">
              <w:rPr>
                <w:sz w:val="24"/>
                <w:szCs w:val="24"/>
                <w:lang w:val="en-US"/>
              </w:rPr>
              <w:t xml:space="preserve">outlines procedures in relation to requests for a review of the recruitment and selection process and review in relation to allegations of a breach of the Code of Practice. </w:t>
            </w:r>
            <w:r w:rsidRPr="007763F2">
              <w:rPr>
                <w:sz w:val="24"/>
                <w:szCs w:val="24"/>
              </w:rPr>
              <w:t xml:space="preserve"> Additional information on the </w:t>
            </w:r>
            <w:smartTag w:uri="urn:schemas-microsoft-com:office:smarttags" w:element="stockticker">
              <w:r w:rsidRPr="007763F2">
                <w:rPr>
                  <w:sz w:val="24"/>
                  <w:szCs w:val="24"/>
                </w:rPr>
                <w:t>HSE</w:t>
              </w:r>
            </w:smartTag>
            <w:r w:rsidRPr="007763F2">
              <w:rPr>
                <w:sz w:val="24"/>
                <w:szCs w:val="24"/>
              </w:rPr>
              <w:t xml:space="preserve">’s review process is available in the document posted with each vacancy entitled “Code of Practice, information for </w:t>
            </w:r>
            <w:proofErr w:type="gramStart"/>
            <w:r w:rsidRPr="007763F2">
              <w:rPr>
                <w:sz w:val="24"/>
                <w:szCs w:val="24"/>
              </w:rPr>
              <w:t>candidates.  ”</w:t>
            </w:r>
            <w:proofErr w:type="gramEnd"/>
            <w:r w:rsidRPr="007763F2">
              <w:rPr>
                <w:sz w:val="24"/>
                <w:szCs w:val="24"/>
              </w:rPr>
              <w:t xml:space="preserve"> </w:t>
            </w:r>
          </w:p>
          <w:p w14:paraId="7693F383" w14:textId="77777777" w:rsidR="007763F2" w:rsidRPr="007763F2" w:rsidRDefault="007763F2" w:rsidP="007763F2">
            <w:pPr>
              <w:ind w:firstLine="720"/>
              <w:jc w:val="both"/>
              <w:rPr>
                <w:sz w:val="24"/>
                <w:szCs w:val="24"/>
              </w:rPr>
            </w:pPr>
          </w:p>
          <w:p w14:paraId="24F1D803" w14:textId="77777777" w:rsidR="007763F2" w:rsidRPr="007763F2" w:rsidRDefault="007763F2" w:rsidP="007763F2">
            <w:pPr>
              <w:jc w:val="both"/>
              <w:rPr>
                <w:sz w:val="24"/>
                <w:szCs w:val="24"/>
              </w:rPr>
            </w:pPr>
            <w:r w:rsidRPr="007763F2">
              <w:rPr>
                <w:sz w:val="24"/>
                <w:szCs w:val="24"/>
              </w:rPr>
              <w:t xml:space="preserve">Codes of practice are published by the CPSA and are available on </w:t>
            </w:r>
            <w:hyperlink r:id="rId8" w:history="1">
              <w:r w:rsidRPr="007763F2">
                <w:rPr>
                  <w:rStyle w:val="Hyperlink"/>
                  <w:color w:val="auto"/>
                  <w:sz w:val="24"/>
                  <w:szCs w:val="24"/>
                </w:rPr>
                <w:t>www.hse.ie/eng/staff/jobs</w:t>
              </w:r>
            </w:hyperlink>
            <w:r w:rsidRPr="007763F2">
              <w:rPr>
                <w:sz w:val="24"/>
                <w:szCs w:val="24"/>
              </w:rPr>
              <w:t xml:space="preserve"> in the document posted with each vacancy entitled “Code of Practice, information for candidates or on </w:t>
            </w:r>
            <w:hyperlink r:id="rId9" w:history="1">
              <w:r w:rsidRPr="007763F2">
                <w:rPr>
                  <w:rStyle w:val="Hyperlink"/>
                  <w:color w:val="auto"/>
                  <w:sz w:val="24"/>
                  <w:szCs w:val="24"/>
                </w:rPr>
                <w:t>www.cpsa.ie</w:t>
              </w:r>
            </w:hyperlink>
            <w:r w:rsidRPr="007763F2">
              <w:rPr>
                <w:sz w:val="24"/>
                <w:szCs w:val="24"/>
              </w:rPr>
              <w:t xml:space="preserve">    </w:t>
            </w:r>
          </w:p>
        </w:tc>
      </w:tr>
      <w:tr w:rsidR="007763F2" w:rsidRPr="007763F2" w14:paraId="06F2AD33" w14:textId="77777777" w:rsidTr="0045611F">
        <w:tc>
          <w:tcPr>
            <w:tcW w:w="10620" w:type="dxa"/>
            <w:gridSpan w:val="2"/>
          </w:tcPr>
          <w:p w14:paraId="197D6BA0" w14:textId="77777777" w:rsidR="007763F2" w:rsidRPr="007763F2" w:rsidRDefault="007763F2" w:rsidP="007763F2">
            <w:pPr>
              <w:jc w:val="both"/>
              <w:rPr>
                <w:sz w:val="24"/>
                <w:szCs w:val="24"/>
              </w:rPr>
            </w:pPr>
            <w:r w:rsidRPr="007763F2">
              <w:rPr>
                <w:sz w:val="24"/>
                <w:szCs w:val="24"/>
              </w:rPr>
              <w:t>The reform programme outlined for the Health Services may impact on this role and as structures change the job description may be reviewed.</w:t>
            </w:r>
          </w:p>
          <w:p w14:paraId="7B969C2F" w14:textId="77777777" w:rsidR="007763F2" w:rsidRPr="007763F2" w:rsidRDefault="007763F2" w:rsidP="007763F2">
            <w:pPr>
              <w:jc w:val="both"/>
              <w:rPr>
                <w:sz w:val="24"/>
                <w:szCs w:val="24"/>
              </w:rPr>
            </w:pPr>
          </w:p>
          <w:p w14:paraId="5BF2A6B7" w14:textId="77777777" w:rsidR="007763F2" w:rsidRPr="007763F2" w:rsidRDefault="007763F2" w:rsidP="007763F2">
            <w:pPr>
              <w:jc w:val="both"/>
              <w:rPr>
                <w:sz w:val="24"/>
                <w:szCs w:val="24"/>
              </w:rPr>
            </w:pPr>
            <w:r w:rsidRPr="007763F2">
              <w:rPr>
                <w:sz w:val="24"/>
                <w:szCs w:val="24"/>
              </w:rPr>
              <w:t>This job description is a guide to the general range of duties assigned to the post holder. It is intended to be neither definitive nor restrictive and is subject to periodic review with the employee concerned.</w:t>
            </w:r>
          </w:p>
        </w:tc>
      </w:tr>
    </w:tbl>
    <w:p w14:paraId="26EB3487" w14:textId="77777777" w:rsidR="00EC1EEE" w:rsidRPr="007763F2" w:rsidRDefault="00EC1EEE" w:rsidP="007763F2">
      <w:pPr>
        <w:jc w:val="both"/>
        <w:rPr>
          <w:b/>
          <w:sz w:val="24"/>
          <w:szCs w:val="24"/>
        </w:rPr>
      </w:pPr>
    </w:p>
    <w:p w14:paraId="284ADEF5" w14:textId="77777777" w:rsidR="00EC1EEE" w:rsidRPr="007763F2" w:rsidRDefault="00EC1EEE" w:rsidP="007763F2">
      <w:pPr>
        <w:jc w:val="both"/>
        <w:rPr>
          <w:sz w:val="24"/>
          <w:szCs w:val="24"/>
        </w:rPr>
      </w:pPr>
      <w:r w:rsidRPr="007763F2">
        <w:rPr>
          <w:b/>
          <w:sz w:val="24"/>
          <w:szCs w:val="24"/>
        </w:rPr>
        <w:br w:type="page"/>
      </w:r>
    </w:p>
    <w:p w14:paraId="5B583485" w14:textId="77777777" w:rsidR="00CC6B9F" w:rsidRPr="007763F2" w:rsidRDefault="0011395F" w:rsidP="007763F2">
      <w:pPr>
        <w:jc w:val="center"/>
        <w:rPr>
          <w:b/>
          <w:sz w:val="24"/>
          <w:szCs w:val="24"/>
        </w:rPr>
      </w:pPr>
      <w:r w:rsidRPr="0011395F">
        <w:rPr>
          <w:b/>
          <w:noProof/>
          <w:sz w:val="24"/>
          <w:szCs w:val="24"/>
          <w:lang w:val="en-IE" w:eastAsia="en-IE"/>
        </w:rPr>
        <w:lastRenderedPageBreak/>
        <w:drawing>
          <wp:anchor distT="0" distB="0" distL="114300" distR="114300" simplePos="0" relativeHeight="251659264" behindDoc="0" locked="0" layoutInCell="1" allowOverlap="1" wp14:anchorId="642FA7A7" wp14:editId="133F9A59">
            <wp:simplePos x="0" y="0"/>
            <wp:positionH relativeFrom="column">
              <wp:posOffset>-457200</wp:posOffset>
            </wp:positionH>
            <wp:positionV relativeFrom="paragraph">
              <wp:posOffset>-647700</wp:posOffset>
            </wp:positionV>
            <wp:extent cx="1600200" cy="990600"/>
            <wp:effectExtent l="19050" t="0" r="0" b="0"/>
            <wp:wrapNone/>
            <wp:docPr id="1" name="Picture 10" descr="hs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selogojpg"/>
                    <pic:cNvPicPr>
                      <a:picLocks noChangeAspect="1" noChangeArrowheads="1"/>
                    </pic:cNvPicPr>
                  </pic:nvPicPr>
                  <pic:blipFill>
                    <a:blip r:embed="rId10" cstate="print"/>
                    <a:srcRect/>
                    <a:stretch>
                      <a:fillRect/>
                    </a:stretch>
                  </pic:blipFill>
                  <pic:spPr bwMode="auto">
                    <a:xfrm>
                      <a:off x="0" y="0"/>
                      <a:ext cx="1600200" cy="990600"/>
                    </a:xfrm>
                    <a:prstGeom prst="rect">
                      <a:avLst/>
                    </a:prstGeom>
                    <a:noFill/>
                  </pic:spPr>
                </pic:pic>
              </a:graphicData>
            </a:graphic>
          </wp:anchor>
        </w:drawing>
      </w:r>
      <w:r w:rsidR="00CC6B9F" w:rsidRPr="007763F2">
        <w:rPr>
          <w:b/>
          <w:sz w:val="24"/>
          <w:szCs w:val="24"/>
        </w:rPr>
        <w:t>Terms and Conditions of Employment</w:t>
      </w:r>
    </w:p>
    <w:p w14:paraId="61E3B226" w14:textId="6B6DE1F3" w:rsidR="00E81B3F" w:rsidRPr="005A0C65" w:rsidRDefault="005906AB" w:rsidP="007763F2">
      <w:pPr>
        <w:jc w:val="center"/>
        <w:rPr>
          <w:b/>
          <w:sz w:val="24"/>
          <w:szCs w:val="24"/>
        </w:rPr>
      </w:pPr>
      <w:r>
        <w:rPr>
          <w:b/>
          <w:sz w:val="24"/>
          <w:szCs w:val="24"/>
        </w:rPr>
        <w:t>Locum</w:t>
      </w:r>
      <w:r w:rsidR="00B3181B" w:rsidRPr="005A0C65">
        <w:rPr>
          <w:b/>
          <w:sz w:val="24"/>
          <w:szCs w:val="24"/>
        </w:rPr>
        <w:t xml:space="preserve"> </w:t>
      </w:r>
      <w:r w:rsidR="00E81B3F" w:rsidRPr="005A0C65">
        <w:rPr>
          <w:b/>
          <w:sz w:val="24"/>
          <w:szCs w:val="24"/>
        </w:rPr>
        <w:t>Consultant Dermatologist</w:t>
      </w:r>
    </w:p>
    <w:p w14:paraId="773641DB" w14:textId="3D484A0A" w:rsidR="00B3181B" w:rsidRPr="007763F2" w:rsidRDefault="008107B9" w:rsidP="007763F2">
      <w:pPr>
        <w:jc w:val="center"/>
        <w:rPr>
          <w:b/>
          <w:sz w:val="24"/>
          <w:szCs w:val="24"/>
        </w:rPr>
      </w:pPr>
      <w:r>
        <w:rPr>
          <w:iCs/>
          <w:sz w:val="24"/>
          <w:szCs w:val="24"/>
        </w:rPr>
        <w:t>UHW</w:t>
      </w:r>
      <w:r w:rsidR="00B3181B" w:rsidRPr="005A0C65">
        <w:rPr>
          <w:iCs/>
          <w:sz w:val="24"/>
          <w:szCs w:val="24"/>
        </w:rPr>
        <w:t>DERM</w:t>
      </w:r>
      <w:r w:rsidR="005906AB">
        <w:rPr>
          <w:iCs/>
          <w:sz w:val="24"/>
          <w:szCs w:val="24"/>
        </w:rPr>
        <w:t>4</w:t>
      </w:r>
      <w:r w:rsidR="00D02320">
        <w:rPr>
          <w:iCs/>
          <w:sz w:val="24"/>
          <w:szCs w:val="24"/>
        </w:rPr>
        <w:t>2</w:t>
      </w:r>
      <w:r w:rsidR="002947B6">
        <w:rPr>
          <w:iCs/>
          <w:sz w:val="24"/>
          <w:szCs w:val="24"/>
        </w:rPr>
        <w:t>6</w:t>
      </w:r>
    </w:p>
    <w:p w14:paraId="77895788" w14:textId="77777777" w:rsidR="0021089F" w:rsidRPr="007763F2" w:rsidRDefault="0021089F" w:rsidP="007763F2">
      <w:pPr>
        <w:jc w:val="center"/>
        <w:rPr>
          <w:b/>
          <w:sz w:val="24"/>
          <w:szCs w:val="24"/>
        </w:rPr>
      </w:pP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8040"/>
      </w:tblGrid>
      <w:tr w:rsidR="00CC6B9F" w:rsidRPr="007763F2" w14:paraId="6FC8FE78" w14:textId="77777777">
        <w:tc>
          <w:tcPr>
            <w:tcW w:w="2520" w:type="dxa"/>
          </w:tcPr>
          <w:p w14:paraId="6AEFE8AD" w14:textId="77777777" w:rsidR="00CC6B9F" w:rsidRPr="007763F2" w:rsidRDefault="00CC6B9F" w:rsidP="007763F2">
            <w:pPr>
              <w:jc w:val="both"/>
              <w:rPr>
                <w:b/>
                <w:bCs/>
                <w:sz w:val="24"/>
                <w:szCs w:val="24"/>
              </w:rPr>
            </w:pPr>
            <w:r w:rsidRPr="007763F2">
              <w:rPr>
                <w:b/>
                <w:bCs/>
                <w:sz w:val="24"/>
                <w:szCs w:val="24"/>
              </w:rPr>
              <w:t xml:space="preserve">Tenure </w:t>
            </w:r>
          </w:p>
        </w:tc>
        <w:tc>
          <w:tcPr>
            <w:tcW w:w="8100" w:type="dxa"/>
          </w:tcPr>
          <w:p w14:paraId="10BE20D3" w14:textId="77777777" w:rsidR="00546686" w:rsidRPr="00006E5D" w:rsidRDefault="00006E5D" w:rsidP="007763F2">
            <w:pPr>
              <w:tabs>
                <w:tab w:val="left" w:pos="-720"/>
                <w:tab w:val="left" w:pos="0"/>
                <w:tab w:val="left" w:pos="720"/>
              </w:tabs>
              <w:suppressAutoHyphens/>
              <w:jc w:val="both"/>
              <w:rPr>
                <w:spacing w:val="-3"/>
                <w:sz w:val="24"/>
                <w:szCs w:val="24"/>
              </w:rPr>
            </w:pPr>
            <w:r w:rsidRPr="00006E5D">
              <w:rPr>
                <w:spacing w:val="-3"/>
                <w:sz w:val="24"/>
                <w:szCs w:val="24"/>
              </w:rPr>
              <w:t xml:space="preserve">This appointment is </w:t>
            </w:r>
            <w:r w:rsidR="005E6448">
              <w:rPr>
                <w:spacing w:val="-3"/>
                <w:sz w:val="24"/>
                <w:szCs w:val="24"/>
              </w:rPr>
              <w:t>wholetime, temporary and pensionable.</w:t>
            </w:r>
          </w:p>
          <w:p w14:paraId="68FDE863" w14:textId="77777777" w:rsidR="00CC6B9F" w:rsidRPr="00006E5D" w:rsidRDefault="00CC6B9F" w:rsidP="007763F2">
            <w:pPr>
              <w:tabs>
                <w:tab w:val="left" w:pos="-720"/>
                <w:tab w:val="left" w:pos="0"/>
                <w:tab w:val="left" w:pos="720"/>
              </w:tabs>
              <w:suppressAutoHyphens/>
              <w:jc w:val="both"/>
              <w:rPr>
                <w:spacing w:val="-3"/>
                <w:sz w:val="24"/>
                <w:szCs w:val="24"/>
              </w:rPr>
            </w:pPr>
            <w:r w:rsidRPr="00006E5D">
              <w:rPr>
                <w:spacing w:val="-3"/>
                <w:sz w:val="24"/>
                <w:szCs w:val="24"/>
              </w:rPr>
              <w:t>Appointment as an employee of the Health Service Executive is governed by the Health Act 2004 and the Public Service Management (Recruitment and Appointment) Act 2004.</w:t>
            </w:r>
          </w:p>
        </w:tc>
      </w:tr>
      <w:tr w:rsidR="00CC6B9F" w:rsidRPr="007763F2" w14:paraId="2982B239" w14:textId="77777777">
        <w:tc>
          <w:tcPr>
            <w:tcW w:w="2520" w:type="dxa"/>
          </w:tcPr>
          <w:p w14:paraId="0CD74000" w14:textId="77777777" w:rsidR="00CC6B9F" w:rsidRPr="007763F2" w:rsidRDefault="00CC6B9F" w:rsidP="007763F2">
            <w:pPr>
              <w:jc w:val="both"/>
              <w:rPr>
                <w:b/>
                <w:bCs/>
                <w:sz w:val="24"/>
                <w:szCs w:val="24"/>
              </w:rPr>
            </w:pPr>
            <w:r w:rsidRPr="007763F2">
              <w:rPr>
                <w:b/>
                <w:bCs/>
                <w:sz w:val="24"/>
                <w:szCs w:val="24"/>
              </w:rPr>
              <w:t xml:space="preserve">Remuneration </w:t>
            </w:r>
          </w:p>
        </w:tc>
        <w:tc>
          <w:tcPr>
            <w:tcW w:w="8100" w:type="dxa"/>
          </w:tcPr>
          <w:p w14:paraId="1CA0D1F6" w14:textId="77777777" w:rsidR="005906AB" w:rsidRPr="00E475D0" w:rsidRDefault="002947B6" w:rsidP="005906AB">
            <w:pPr>
              <w:rPr>
                <w:sz w:val="24"/>
                <w:szCs w:val="24"/>
              </w:rPr>
            </w:pPr>
            <w:r w:rsidRPr="005906AB">
              <w:rPr>
                <w:sz w:val="24"/>
                <w:szCs w:val="24"/>
              </w:rPr>
              <w:t>The annual salary will be as set out in the Public Only Consultants’ Contract 2023.</w:t>
            </w:r>
            <w:r w:rsidRPr="00734EDF">
              <w:rPr>
                <w:rFonts w:ascii="Arial" w:hAnsi="Arial" w:cs="Arial"/>
              </w:rPr>
              <w:t xml:space="preserve"> </w:t>
            </w:r>
            <w:r w:rsidR="005906AB" w:rsidRPr="00E475D0">
              <w:rPr>
                <w:sz w:val="24"/>
                <w:szCs w:val="24"/>
              </w:rPr>
              <w:t>Medical Co</w:t>
            </w:r>
            <w:r w:rsidR="005906AB">
              <w:rPr>
                <w:sz w:val="24"/>
                <w:szCs w:val="24"/>
              </w:rPr>
              <w:t>nsultants Salary Scales: 01/02/26;</w:t>
            </w:r>
          </w:p>
          <w:p w14:paraId="60A379CC" w14:textId="77777777" w:rsidR="005906AB" w:rsidRPr="00E475D0" w:rsidRDefault="005906AB" w:rsidP="005906AB">
            <w:pPr>
              <w:autoSpaceDE w:val="0"/>
              <w:autoSpaceDN w:val="0"/>
              <w:adjustRightInd w:val="0"/>
              <w:rPr>
                <w:rFonts w:ascii="Arial" w:eastAsia="Calibri" w:hAnsi="Arial" w:cs="Arial"/>
                <w:sz w:val="24"/>
                <w:szCs w:val="24"/>
                <w:lang w:eastAsia="en-US"/>
              </w:rPr>
            </w:pPr>
          </w:p>
          <w:tbl>
            <w:tblPr>
              <w:tblW w:w="223" w:type="dxa"/>
              <w:tblBorders>
                <w:top w:val="nil"/>
                <w:left w:val="nil"/>
                <w:bottom w:val="nil"/>
                <w:right w:val="nil"/>
              </w:tblBorders>
              <w:tblLook w:val="0000" w:firstRow="0" w:lastRow="0" w:firstColumn="0" w:lastColumn="0" w:noHBand="0" w:noVBand="0"/>
            </w:tblPr>
            <w:tblGrid>
              <w:gridCol w:w="7212"/>
            </w:tblGrid>
            <w:tr w:rsidR="005906AB" w:rsidRPr="00E475D0" w14:paraId="3DAAB403" w14:textId="77777777" w:rsidTr="00700785">
              <w:trPr>
                <w:trHeight w:val="651"/>
              </w:trPr>
              <w:tc>
                <w:tcPr>
                  <w:tcW w:w="0" w:type="auto"/>
                </w:tcPr>
                <w:tbl>
                  <w:tblPr>
                    <w:tblW w:w="0" w:type="auto"/>
                    <w:tblLook w:val="04A0" w:firstRow="1" w:lastRow="0" w:firstColumn="1" w:lastColumn="0" w:noHBand="0" w:noVBand="1"/>
                  </w:tblPr>
                  <w:tblGrid>
                    <w:gridCol w:w="1176"/>
                    <w:gridCol w:w="1176"/>
                    <w:gridCol w:w="1176"/>
                    <w:gridCol w:w="1176"/>
                    <w:gridCol w:w="1176"/>
                    <w:gridCol w:w="1116"/>
                  </w:tblGrid>
                  <w:tr w:rsidR="005906AB" w:rsidRPr="004F6A63" w14:paraId="708185A5" w14:textId="77777777" w:rsidTr="00700785">
                    <w:trPr>
                      <w:trHeight w:val="75"/>
                    </w:trPr>
                    <w:tc>
                      <w:tcPr>
                        <w:tcW w:w="1267" w:type="dxa"/>
                        <w:tcBorders>
                          <w:top w:val="nil"/>
                          <w:left w:val="nil"/>
                          <w:bottom w:val="nil"/>
                          <w:right w:val="nil"/>
                        </w:tcBorders>
                        <w:hideMark/>
                      </w:tcPr>
                      <w:p w14:paraId="7A84601F" w14:textId="77777777" w:rsidR="005906AB" w:rsidRPr="004F6A63" w:rsidRDefault="005906AB" w:rsidP="005906AB">
                        <w:pPr>
                          <w:autoSpaceDE w:val="0"/>
                          <w:autoSpaceDN w:val="0"/>
                          <w:adjustRightInd w:val="0"/>
                          <w:rPr>
                            <w:sz w:val="24"/>
                            <w:szCs w:val="24"/>
                            <w:lang w:eastAsia="en-IE"/>
                          </w:rPr>
                        </w:pPr>
                        <w:r w:rsidRPr="004F6A63">
                          <w:rPr>
                            <w:sz w:val="24"/>
                            <w:szCs w:val="24"/>
                            <w:lang w:eastAsia="en-IE"/>
                          </w:rPr>
                          <w:t>€</w:t>
                        </w:r>
                        <w:r>
                          <w:rPr>
                            <w:b/>
                            <w:bCs/>
                            <w:sz w:val="24"/>
                            <w:szCs w:val="24"/>
                            <w:lang w:eastAsia="en-IE"/>
                          </w:rPr>
                          <w:t>235,862</w:t>
                        </w:r>
                        <w:r w:rsidRPr="004F6A63">
                          <w:rPr>
                            <w:b/>
                            <w:bCs/>
                            <w:sz w:val="24"/>
                            <w:szCs w:val="24"/>
                            <w:lang w:eastAsia="en-IE"/>
                          </w:rPr>
                          <w:t>,</w:t>
                        </w:r>
                      </w:p>
                    </w:tc>
                    <w:tc>
                      <w:tcPr>
                        <w:tcW w:w="1280" w:type="dxa"/>
                        <w:tcBorders>
                          <w:top w:val="nil"/>
                          <w:left w:val="nil"/>
                          <w:bottom w:val="nil"/>
                          <w:right w:val="nil"/>
                        </w:tcBorders>
                        <w:hideMark/>
                      </w:tcPr>
                      <w:p w14:paraId="43687D5F" w14:textId="77777777" w:rsidR="005906AB" w:rsidRPr="004F6A63" w:rsidRDefault="005906AB" w:rsidP="005906AB">
                        <w:pPr>
                          <w:autoSpaceDE w:val="0"/>
                          <w:autoSpaceDN w:val="0"/>
                          <w:adjustRightInd w:val="0"/>
                          <w:rPr>
                            <w:sz w:val="24"/>
                            <w:szCs w:val="24"/>
                            <w:lang w:eastAsia="en-IE"/>
                          </w:rPr>
                        </w:pPr>
                        <w:r>
                          <w:rPr>
                            <w:b/>
                            <w:bCs/>
                            <w:sz w:val="24"/>
                            <w:szCs w:val="24"/>
                            <w:lang w:eastAsia="en-IE"/>
                          </w:rPr>
                          <w:t>€248,612</w:t>
                        </w:r>
                        <w:r w:rsidRPr="004F6A63">
                          <w:rPr>
                            <w:b/>
                            <w:bCs/>
                            <w:sz w:val="24"/>
                            <w:szCs w:val="24"/>
                            <w:lang w:eastAsia="en-IE"/>
                          </w:rPr>
                          <w:t xml:space="preserve">,    </w:t>
                        </w:r>
                      </w:p>
                    </w:tc>
                    <w:tc>
                      <w:tcPr>
                        <w:tcW w:w="1280" w:type="dxa"/>
                        <w:tcBorders>
                          <w:top w:val="nil"/>
                          <w:left w:val="nil"/>
                          <w:bottom w:val="nil"/>
                          <w:right w:val="nil"/>
                        </w:tcBorders>
                        <w:hideMark/>
                      </w:tcPr>
                      <w:p w14:paraId="1A9E85F2" w14:textId="77777777" w:rsidR="005906AB" w:rsidRPr="004F6A63" w:rsidRDefault="005906AB" w:rsidP="005906AB">
                        <w:pPr>
                          <w:autoSpaceDE w:val="0"/>
                          <w:autoSpaceDN w:val="0"/>
                          <w:adjustRightInd w:val="0"/>
                          <w:rPr>
                            <w:sz w:val="24"/>
                            <w:szCs w:val="24"/>
                            <w:lang w:eastAsia="en-IE"/>
                          </w:rPr>
                        </w:pPr>
                        <w:r>
                          <w:rPr>
                            <w:b/>
                            <w:bCs/>
                            <w:sz w:val="24"/>
                            <w:szCs w:val="24"/>
                            <w:lang w:eastAsia="en-IE"/>
                          </w:rPr>
                          <w:t>€262,070</w:t>
                        </w:r>
                        <w:r w:rsidRPr="004F6A63">
                          <w:rPr>
                            <w:b/>
                            <w:bCs/>
                            <w:sz w:val="24"/>
                            <w:szCs w:val="24"/>
                            <w:lang w:eastAsia="en-IE"/>
                          </w:rPr>
                          <w:t>,</w:t>
                        </w:r>
                      </w:p>
                    </w:tc>
                    <w:tc>
                      <w:tcPr>
                        <w:tcW w:w="1280" w:type="dxa"/>
                        <w:tcBorders>
                          <w:top w:val="nil"/>
                          <w:left w:val="nil"/>
                          <w:bottom w:val="nil"/>
                          <w:right w:val="nil"/>
                        </w:tcBorders>
                        <w:hideMark/>
                      </w:tcPr>
                      <w:p w14:paraId="4E8565FC" w14:textId="77777777" w:rsidR="005906AB" w:rsidRPr="004F6A63" w:rsidRDefault="005906AB" w:rsidP="005906AB">
                        <w:pPr>
                          <w:autoSpaceDE w:val="0"/>
                          <w:autoSpaceDN w:val="0"/>
                          <w:adjustRightInd w:val="0"/>
                          <w:rPr>
                            <w:sz w:val="24"/>
                            <w:szCs w:val="24"/>
                            <w:lang w:eastAsia="en-IE"/>
                          </w:rPr>
                        </w:pPr>
                        <w:r>
                          <w:rPr>
                            <w:b/>
                            <w:bCs/>
                            <w:sz w:val="24"/>
                            <w:szCs w:val="24"/>
                            <w:lang w:eastAsia="en-IE"/>
                          </w:rPr>
                          <w:t>€269,154</w:t>
                        </w:r>
                        <w:r w:rsidRPr="004F6A63">
                          <w:rPr>
                            <w:b/>
                            <w:bCs/>
                            <w:sz w:val="24"/>
                            <w:szCs w:val="24"/>
                            <w:lang w:eastAsia="en-IE"/>
                          </w:rPr>
                          <w:t xml:space="preserve">,   </w:t>
                        </w:r>
                      </w:p>
                    </w:tc>
                    <w:tc>
                      <w:tcPr>
                        <w:tcW w:w="1280" w:type="dxa"/>
                        <w:tcBorders>
                          <w:top w:val="nil"/>
                          <w:left w:val="nil"/>
                          <w:bottom w:val="nil"/>
                          <w:right w:val="nil"/>
                        </w:tcBorders>
                        <w:hideMark/>
                      </w:tcPr>
                      <w:p w14:paraId="6EA662EA" w14:textId="77777777" w:rsidR="005906AB" w:rsidRPr="004F6A63" w:rsidRDefault="005906AB" w:rsidP="005906AB">
                        <w:pPr>
                          <w:autoSpaceDE w:val="0"/>
                          <w:autoSpaceDN w:val="0"/>
                          <w:adjustRightInd w:val="0"/>
                          <w:rPr>
                            <w:sz w:val="24"/>
                            <w:szCs w:val="24"/>
                            <w:lang w:eastAsia="en-IE"/>
                          </w:rPr>
                        </w:pPr>
                        <w:r>
                          <w:rPr>
                            <w:b/>
                            <w:bCs/>
                            <w:sz w:val="24"/>
                            <w:szCs w:val="24"/>
                            <w:lang w:eastAsia="en-IE"/>
                          </w:rPr>
                          <w:t>€276,236</w:t>
                        </w:r>
                        <w:r w:rsidRPr="004F6A63">
                          <w:rPr>
                            <w:b/>
                            <w:bCs/>
                            <w:sz w:val="24"/>
                            <w:szCs w:val="24"/>
                            <w:lang w:eastAsia="en-IE"/>
                          </w:rPr>
                          <w:t>,</w:t>
                        </w:r>
                      </w:p>
                    </w:tc>
                    <w:tc>
                      <w:tcPr>
                        <w:tcW w:w="1200" w:type="dxa"/>
                        <w:tcBorders>
                          <w:top w:val="nil"/>
                          <w:left w:val="nil"/>
                          <w:bottom w:val="nil"/>
                          <w:right w:val="nil"/>
                        </w:tcBorders>
                        <w:hideMark/>
                      </w:tcPr>
                      <w:p w14:paraId="002D9A35" w14:textId="77777777" w:rsidR="005906AB" w:rsidRPr="004F6A63" w:rsidRDefault="005906AB" w:rsidP="005906AB">
                        <w:pPr>
                          <w:autoSpaceDE w:val="0"/>
                          <w:autoSpaceDN w:val="0"/>
                          <w:adjustRightInd w:val="0"/>
                          <w:rPr>
                            <w:sz w:val="24"/>
                            <w:szCs w:val="24"/>
                            <w:lang w:eastAsia="en-IE"/>
                          </w:rPr>
                        </w:pPr>
                        <w:r>
                          <w:rPr>
                            <w:b/>
                            <w:bCs/>
                            <w:sz w:val="24"/>
                            <w:szCs w:val="24"/>
                            <w:lang w:eastAsia="en-IE"/>
                          </w:rPr>
                          <w:t>€283,318</w:t>
                        </w:r>
                      </w:p>
                    </w:tc>
                  </w:tr>
                </w:tbl>
                <w:p w14:paraId="33F0F318" w14:textId="77777777" w:rsidR="005906AB" w:rsidRPr="00E475D0" w:rsidRDefault="005906AB" w:rsidP="005906AB">
                  <w:pPr>
                    <w:autoSpaceDE w:val="0"/>
                    <w:autoSpaceDN w:val="0"/>
                    <w:adjustRightInd w:val="0"/>
                    <w:rPr>
                      <w:rFonts w:ascii="Arial" w:eastAsia="Calibri" w:hAnsi="Arial" w:cs="Arial"/>
                      <w:sz w:val="22"/>
                      <w:szCs w:val="22"/>
                      <w:lang w:eastAsia="en-US"/>
                    </w:rPr>
                  </w:pPr>
                </w:p>
              </w:tc>
            </w:tr>
          </w:tbl>
          <w:p w14:paraId="58C8BE31" w14:textId="77777777" w:rsidR="005906AB" w:rsidRPr="00E475D0" w:rsidRDefault="005906AB" w:rsidP="005906AB">
            <w:pPr>
              <w:rPr>
                <w:sz w:val="24"/>
                <w:szCs w:val="24"/>
              </w:rPr>
            </w:pPr>
            <w:r w:rsidRPr="00E475D0">
              <w:rPr>
                <w:sz w:val="24"/>
                <w:szCs w:val="24"/>
              </w:rPr>
              <w:t>Note:</w:t>
            </w:r>
          </w:p>
          <w:p w14:paraId="2835353E" w14:textId="77777777" w:rsidR="005906AB" w:rsidRPr="00E475D0" w:rsidRDefault="005906AB" w:rsidP="005906AB">
            <w:pPr>
              <w:rPr>
                <w:sz w:val="24"/>
                <w:szCs w:val="24"/>
              </w:rPr>
            </w:pPr>
            <w:r w:rsidRPr="00E475D0">
              <w:rPr>
                <w:sz w:val="24"/>
                <w:szCs w:val="24"/>
              </w:rPr>
              <w:t xml:space="preserve">* Incremental credit is awarded in respect of previous experience at </w:t>
            </w:r>
            <w:proofErr w:type="gramStart"/>
            <w:r w:rsidRPr="00E475D0">
              <w:rPr>
                <w:sz w:val="24"/>
                <w:szCs w:val="24"/>
              </w:rPr>
              <w:t>Consultant</w:t>
            </w:r>
            <w:proofErr w:type="gramEnd"/>
            <w:r w:rsidRPr="00E475D0">
              <w:rPr>
                <w:sz w:val="24"/>
                <w:szCs w:val="24"/>
              </w:rPr>
              <w:t xml:space="preserve"> level.</w:t>
            </w:r>
          </w:p>
          <w:p w14:paraId="5D15ECD5" w14:textId="1C486464" w:rsidR="004029A9" w:rsidRPr="004029A9" w:rsidRDefault="004029A9" w:rsidP="004029A9">
            <w:pPr>
              <w:rPr>
                <w:color w:val="000000"/>
                <w:sz w:val="24"/>
                <w:szCs w:val="24"/>
              </w:rPr>
            </w:pPr>
          </w:p>
          <w:p w14:paraId="6F083914" w14:textId="77777777" w:rsidR="00CC6B9F" w:rsidRPr="00006E5D" w:rsidRDefault="00CC6B9F" w:rsidP="004029A9">
            <w:pPr>
              <w:rPr>
                <w:b/>
                <w:bCs/>
                <w:iCs/>
                <w:sz w:val="24"/>
                <w:szCs w:val="24"/>
                <w:lang w:val="en-IE" w:eastAsia="en-IE"/>
              </w:rPr>
            </w:pPr>
          </w:p>
        </w:tc>
      </w:tr>
      <w:tr w:rsidR="00CC6B9F" w:rsidRPr="007763F2" w14:paraId="6218FFDF" w14:textId="77777777">
        <w:tc>
          <w:tcPr>
            <w:tcW w:w="2520" w:type="dxa"/>
          </w:tcPr>
          <w:p w14:paraId="15FBF539" w14:textId="77777777" w:rsidR="00CC6B9F" w:rsidRPr="007763F2" w:rsidRDefault="00CC6B9F" w:rsidP="007763F2">
            <w:pPr>
              <w:jc w:val="both"/>
              <w:rPr>
                <w:b/>
                <w:bCs/>
                <w:sz w:val="24"/>
                <w:szCs w:val="24"/>
              </w:rPr>
            </w:pPr>
            <w:r w:rsidRPr="007763F2">
              <w:rPr>
                <w:b/>
                <w:bCs/>
                <w:sz w:val="24"/>
                <w:szCs w:val="24"/>
              </w:rPr>
              <w:t>Working Week</w:t>
            </w:r>
          </w:p>
          <w:p w14:paraId="7DFB4E3D" w14:textId="77777777" w:rsidR="00CC6B9F" w:rsidRPr="007763F2" w:rsidRDefault="00CC6B9F" w:rsidP="007763F2">
            <w:pPr>
              <w:jc w:val="both"/>
              <w:rPr>
                <w:b/>
                <w:bCs/>
                <w:sz w:val="24"/>
                <w:szCs w:val="24"/>
              </w:rPr>
            </w:pPr>
          </w:p>
        </w:tc>
        <w:tc>
          <w:tcPr>
            <w:tcW w:w="8100" w:type="dxa"/>
          </w:tcPr>
          <w:p w14:paraId="2CF585C1" w14:textId="51E02D43" w:rsidR="0021089F" w:rsidRPr="00006E5D" w:rsidRDefault="00CC6B9F" w:rsidP="007763F2">
            <w:pPr>
              <w:jc w:val="both"/>
              <w:rPr>
                <w:sz w:val="24"/>
                <w:szCs w:val="24"/>
              </w:rPr>
            </w:pPr>
            <w:r w:rsidRPr="00006E5D">
              <w:rPr>
                <w:sz w:val="24"/>
                <w:szCs w:val="24"/>
              </w:rPr>
              <w:t xml:space="preserve">The standard working week applying to the post is: </w:t>
            </w:r>
            <w:r w:rsidR="002947B6">
              <w:rPr>
                <w:sz w:val="24"/>
                <w:szCs w:val="24"/>
              </w:rPr>
              <w:t>37</w:t>
            </w:r>
            <w:r w:rsidRPr="00006E5D">
              <w:rPr>
                <w:sz w:val="24"/>
                <w:szCs w:val="24"/>
              </w:rPr>
              <w:t xml:space="preserve"> hours per week</w:t>
            </w:r>
            <w:r w:rsidR="006421DF" w:rsidRPr="00006E5D">
              <w:rPr>
                <w:bCs/>
                <w:iCs/>
                <w:sz w:val="24"/>
                <w:szCs w:val="24"/>
                <w:lang w:val="en-IE" w:eastAsia="en-IE"/>
              </w:rPr>
              <w:t xml:space="preserve"> </w:t>
            </w:r>
            <w:r w:rsidR="00187A8E" w:rsidRPr="00006E5D">
              <w:rPr>
                <w:bCs/>
                <w:iCs/>
                <w:sz w:val="24"/>
                <w:szCs w:val="24"/>
                <w:lang w:val="en-IE" w:eastAsia="en-IE"/>
              </w:rPr>
              <w:t xml:space="preserve"> </w:t>
            </w:r>
          </w:p>
        </w:tc>
      </w:tr>
      <w:tr w:rsidR="00CC6B9F" w:rsidRPr="007763F2" w14:paraId="3DE4CFFD" w14:textId="77777777">
        <w:tc>
          <w:tcPr>
            <w:tcW w:w="2520" w:type="dxa"/>
          </w:tcPr>
          <w:p w14:paraId="741D0824" w14:textId="77777777" w:rsidR="00CC6B9F" w:rsidRPr="007763F2" w:rsidRDefault="00CC6B9F" w:rsidP="007763F2">
            <w:pPr>
              <w:jc w:val="both"/>
              <w:rPr>
                <w:b/>
                <w:bCs/>
                <w:sz w:val="24"/>
                <w:szCs w:val="24"/>
              </w:rPr>
            </w:pPr>
            <w:r w:rsidRPr="007763F2">
              <w:rPr>
                <w:b/>
                <w:bCs/>
                <w:sz w:val="24"/>
                <w:szCs w:val="24"/>
              </w:rPr>
              <w:t>Annual Leave</w:t>
            </w:r>
          </w:p>
        </w:tc>
        <w:tc>
          <w:tcPr>
            <w:tcW w:w="8100" w:type="dxa"/>
          </w:tcPr>
          <w:p w14:paraId="18CE5021" w14:textId="0AF6845C" w:rsidR="00CC6B9F" w:rsidRPr="00006E5D" w:rsidRDefault="00CC6B9F" w:rsidP="00B76946">
            <w:pPr>
              <w:jc w:val="both"/>
              <w:rPr>
                <w:sz w:val="24"/>
                <w:szCs w:val="24"/>
              </w:rPr>
            </w:pPr>
            <w:r w:rsidRPr="00006E5D">
              <w:rPr>
                <w:sz w:val="24"/>
                <w:szCs w:val="24"/>
              </w:rPr>
              <w:t xml:space="preserve">The annual leave associated with the post is: </w:t>
            </w:r>
            <w:r w:rsidR="002947B6">
              <w:rPr>
                <w:sz w:val="24"/>
                <w:szCs w:val="24"/>
              </w:rPr>
              <w:t>30</w:t>
            </w:r>
            <w:r w:rsidR="00B76946">
              <w:rPr>
                <w:sz w:val="24"/>
                <w:szCs w:val="24"/>
              </w:rPr>
              <w:t xml:space="preserve"> </w:t>
            </w:r>
            <w:r w:rsidRPr="00006E5D">
              <w:rPr>
                <w:sz w:val="24"/>
                <w:szCs w:val="24"/>
              </w:rPr>
              <w:t>Working Days per annum and as determined by the Organi</w:t>
            </w:r>
            <w:r w:rsidR="006421DF" w:rsidRPr="00006E5D">
              <w:rPr>
                <w:sz w:val="24"/>
                <w:szCs w:val="24"/>
              </w:rPr>
              <w:t xml:space="preserve">sation of Working Time Act 1997. </w:t>
            </w:r>
            <w:r w:rsidR="00187A8E" w:rsidRPr="00006E5D">
              <w:rPr>
                <w:sz w:val="24"/>
                <w:szCs w:val="24"/>
              </w:rPr>
              <w:t xml:space="preserve">Pro Rata </w:t>
            </w:r>
            <w:r w:rsidR="006421DF" w:rsidRPr="00006E5D">
              <w:rPr>
                <w:sz w:val="24"/>
                <w:szCs w:val="24"/>
              </w:rPr>
              <w:t xml:space="preserve"> </w:t>
            </w:r>
          </w:p>
        </w:tc>
      </w:tr>
      <w:tr w:rsidR="00CC6B9F" w:rsidRPr="007763F2" w14:paraId="14600FA4" w14:textId="77777777">
        <w:tc>
          <w:tcPr>
            <w:tcW w:w="2520" w:type="dxa"/>
          </w:tcPr>
          <w:p w14:paraId="0E0BFA20" w14:textId="77777777" w:rsidR="00CC6B9F" w:rsidRPr="007763F2" w:rsidRDefault="00CC6B9F" w:rsidP="007763F2">
            <w:pPr>
              <w:jc w:val="both"/>
              <w:rPr>
                <w:b/>
                <w:bCs/>
                <w:sz w:val="24"/>
                <w:szCs w:val="24"/>
              </w:rPr>
            </w:pPr>
            <w:r w:rsidRPr="007763F2">
              <w:rPr>
                <w:b/>
                <w:bCs/>
                <w:sz w:val="24"/>
                <w:szCs w:val="24"/>
              </w:rPr>
              <w:t>Superannuation</w:t>
            </w:r>
          </w:p>
          <w:p w14:paraId="7C874F99" w14:textId="77777777" w:rsidR="00CC6B9F" w:rsidRPr="007763F2" w:rsidRDefault="00CC6B9F" w:rsidP="007763F2">
            <w:pPr>
              <w:jc w:val="both"/>
              <w:rPr>
                <w:b/>
                <w:bCs/>
                <w:sz w:val="24"/>
                <w:szCs w:val="24"/>
              </w:rPr>
            </w:pPr>
          </w:p>
          <w:p w14:paraId="6E05A6B4" w14:textId="77777777" w:rsidR="00CC6B9F" w:rsidRPr="007763F2" w:rsidRDefault="00CC6B9F" w:rsidP="007763F2">
            <w:pPr>
              <w:jc w:val="both"/>
              <w:rPr>
                <w:b/>
                <w:bCs/>
                <w:sz w:val="24"/>
                <w:szCs w:val="24"/>
              </w:rPr>
            </w:pPr>
          </w:p>
        </w:tc>
        <w:tc>
          <w:tcPr>
            <w:tcW w:w="8100" w:type="dxa"/>
          </w:tcPr>
          <w:p w14:paraId="69D9269F" w14:textId="77777777" w:rsidR="0021089F" w:rsidRPr="00006E5D" w:rsidRDefault="00B3181B" w:rsidP="007763F2">
            <w:pPr>
              <w:jc w:val="both"/>
              <w:rPr>
                <w:sz w:val="24"/>
                <w:szCs w:val="24"/>
              </w:rPr>
            </w:pPr>
            <w:r>
              <w:rPr>
                <w:sz w:val="24"/>
                <w:szCs w:val="24"/>
              </w:rPr>
              <w:t xml:space="preserve">All pensionable staff </w:t>
            </w:r>
            <w:r w:rsidR="0021089F" w:rsidRPr="00006E5D">
              <w:rPr>
                <w:sz w:val="24"/>
                <w:szCs w:val="24"/>
              </w:rPr>
              <w:t>become members of the pension scheme.</w:t>
            </w:r>
          </w:p>
          <w:p w14:paraId="4AAB9CDE" w14:textId="77777777" w:rsidR="0021089F" w:rsidRPr="00006E5D" w:rsidRDefault="0021089F" w:rsidP="007763F2">
            <w:pPr>
              <w:autoSpaceDE w:val="0"/>
              <w:autoSpaceDN w:val="0"/>
              <w:adjustRightInd w:val="0"/>
              <w:spacing w:before="240"/>
              <w:jc w:val="both"/>
              <w:rPr>
                <w:sz w:val="24"/>
                <w:szCs w:val="24"/>
                <w:lang w:val="en-IE" w:eastAsia="en-IE"/>
              </w:rPr>
            </w:pPr>
            <w:r w:rsidRPr="00006E5D">
              <w:rPr>
                <w:sz w:val="24"/>
                <w:szCs w:val="24"/>
                <w:lang w:val="en-IE" w:eastAsia="en-IE"/>
              </w:rPr>
              <w:t xml:space="preserve">Membership of the </w:t>
            </w:r>
            <w:smartTag w:uri="urn:schemas-microsoft-com:office:smarttags" w:element="stockticker">
              <w:r w:rsidRPr="00006E5D">
                <w:rPr>
                  <w:sz w:val="24"/>
                  <w:szCs w:val="24"/>
                  <w:lang w:val="en-IE" w:eastAsia="en-IE"/>
                </w:rPr>
                <w:t>HSE</w:t>
              </w:r>
            </w:smartTag>
            <w:r w:rsidRPr="00006E5D">
              <w:rPr>
                <w:sz w:val="24"/>
                <w:szCs w:val="24"/>
                <w:lang w:val="en-IE" w:eastAsia="en-IE"/>
              </w:rPr>
              <w:t xml:space="preserve"> Employee Superannuation Scheme applies to this appointment. Existing Members who transferred to the </w:t>
            </w:r>
            <w:smartTag w:uri="urn:schemas-microsoft-com:office:smarttags" w:element="stockticker">
              <w:r w:rsidRPr="00006E5D">
                <w:rPr>
                  <w:sz w:val="24"/>
                  <w:szCs w:val="24"/>
                  <w:lang w:val="en-IE" w:eastAsia="en-IE"/>
                </w:rPr>
                <w:t>HSE</w:t>
              </w:r>
            </w:smartTag>
            <w:r w:rsidRPr="00006E5D">
              <w:rPr>
                <w:sz w:val="24"/>
                <w:szCs w:val="24"/>
                <w:lang w:val="en-IE" w:eastAsia="en-IE"/>
              </w:rPr>
              <w:t xml:space="preserve"> on </w:t>
            </w:r>
            <w:smartTag w:uri="urn:schemas-microsoft-com:office:smarttags" w:element="date">
              <w:smartTagPr>
                <w:attr w:name="Month" w:val="1"/>
                <w:attr w:name="Day" w:val="1"/>
                <w:attr w:name="Year" w:val="2005"/>
              </w:smartTagPr>
              <w:r w:rsidRPr="00006E5D">
                <w:rPr>
                  <w:sz w:val="24"/>
                  <w:szCs w:val="24"/>
                  <w:lang w:val="en-IE" w:eastAsia="en-IE"/>
                </w:rPr>
                <w:t>1</w:t>
              </w:r>
              <w:proofErr w:type="spellStart"/>
              <w:r w:rsidRPr="00006E5D">
                <w:rPr>
                  <w:position w:val="6"/>
                  <w:sz w:val="24"/>
                  <w:szCs w:val="24"/>
                  <w:lang w:val="en-IE" w:eastAsia="en-IE"/>
                </w:rPr>
                <w:t>st</w:t>
              </w:r>
              <w:proofErr w:type="spellEnd"/>
              <w:r w:rsidRPr="00006E5D">
                <w:rPr>
                  <w:sz w:val="24"/>
                  <w:szCs w:val="24"/>
                  <w:lang w:val="en-IE" w:eastAsia="en-IE"/>
                </w:rPr>
                <w:t xml:space="preserve"> January 2005</w:t>
              </w:r>
            </w:smartTag>
            <w:r w:rsidRPr="00006E5D">
              <w:rPr>
                <w:sz w:val="24"/>
                <w:szCs w:val="24"/>
                <w:lang w:val="en-IE" w:eastAsia="en-IE"/>
              </w:rPr>
              <w:t xml:space="preserve"> pursuant to Section 60 of the Health Act 2004 are entitled to superannuation benefit terms under the </w:t>
            </w:r>
            <w:smartTag w:uri="urn:schemas-microsoft-com:office:smarttags" w:element="stockticker">
              <w:r w:rsidRPr="00006E5D">
                <w:rPr>
                  <w:sz w:val="24"/>
                  <w:szCs w:val="24"/>
                  <w:lang w:val="en-IE" w:eastAsia="en-IE"/>
                </w:rPr>
                <w:t>HSE</w:t>
              </w:r>
            </w:smartTag>
            <w:r w:rsidRPr="00006E5D">
              <w:rPr>
                <w:sz w:val="24"/>
                <w:szCs w:val="24"/>
                <w:lang w:val="en-IE" w:eastAsia="en-IE"/>
              </w:rPr>
              <w:t xml:space="preserve"> Scheme which are no less favourable to those to which they were entitled at </w:t>
            </w:r>
            <w:smartTag w:uri="urn:schemas-microsoft-com:office:smarttags" w:element="date">
              <w:smartTagPr>
                <w:attr w:name="Month" w:val="12"/>
                <w:attr w:name="Day" w:val="31"/>
                <w:attr w:name="Year" w:val="2004"/>
              </w:smartTagPr>
              <w:r w:rsidRPr="00006E5D">
                <w:rPr>
                  <w:sz w:val="24"/>
                  <w:szCs w:val="24"/>
                  <w:lang w:val="en-IE" w:eastAsia="en-IE"/>
                </w:rPr>
                <w:t>31</w:t>
              </w:r>
              <w:proofErr w:type="spellStart"/>
              <w:r w:rsidRPr="00006E5D">
                <w:rPr>
                  <w:position w:val="6"/>
                  <w:sz w:val="24"/>
                  <w:szCs w:val="24"/>
                  <w:lang w:val="en-IE" w:eastAsia="en-IE"/>
                </w:rPr>
                <w:t>st</w:t>
              </w:r>
              <w:proofErr w:type="spellEnd"/>
              <w:r w:rsidRPr="00006E5D">
                <w:rPr>
                  <w:sz w:val="24"/>
                  <w:szCs w:val="24"/>
                  <w:lang w:val="en-IE" w:eastAsia="en-IE"/>
                </w:rPr>
                <w:t xml:space="preserve"> December 2004</w:t>
              </w:r>
            </w:smartTag>
            <w:r w:rsidRPr="00006E5D">
              <w:rPr>
                <w:sz w:val="24"/>
                <w:szCs w:val="24"/>
                <w:lang w:val="en-IE" w:eastAsia="en-IE"/>
              </w:rPr>
              <w:t xml:space="preserve">. </w:t>
            </w:r>
          </w:p>
          <w:p w14:paraId="34ADDB33" w14:textId="77777777" w:rsidR="00204475" w:rsidRPr="00006E5D" w:rsidRDefault="00204475" w:rsidP="007763F2">
            <w:pPr>
              <w:autoSpaceDE w:val="0"/>
              <w:autoSpaceDN w:val="0"/>
              <w:adjustRightInd w:val="0"/>
              <w:spacing w:before="240"/>
              <w:jc w:val="both"/>
              <w:rPr>
                <w:sz w:val="24"/>
                <w:szCs w:val="24"/>
                <w:lang w:val="en-IE" w:eastAsia="en-IE"/>
              </w:rPr>
            </w:pPr>
          </w:p>
          <w:p w14:paraId="0CBEF23F" w14:textId="77777777" w:rsidR="00862129" w:rsidRPr="00006E5D" w:rsidRDefault="0021089F" w:rsidP="007763F2">
            <w:pPr>
              <w:jc w:val="both"/>
              <w:rPr>
                <w:sz w:val="24"/>
                <w:szCs w:val="24"/>
                <w:lang w:val="en-IE" w:eastAsia="en-IE"/>
              </w:rPr>
            </w:pPr>
            <w:r w:rsidRPr="00006E5D">
              <w:rPr>
                <w:sz w:val="24"/>
                <w:szCs w:val="24"/>
                <w:lang w:val="en-IE" w:eastAsia="en-IE"/>
              </w:rPr>
              <w:t>Appointees to posts in the Mental Health Services which formerly attracted fast accrual of service should note that the terms of Section 65 of the Mental Treatment Act 1945 do not apply to New Entrant Public Servants as defined by Section 12 of the Public Service Superannuation (Miscellaneous Provisions) Act 2004</w:t>
            </w:r>
          </w:p>
        </w:tc>
      </w:tr>
      <w:tr w:rsidR="00CC6B9F" w:rsidRPr="007763F2" w14:paraId="31FE7EDD" w14:textId="77777777">
        <w:tc>
          <w:tcPr>
            <w:tcW w:w="2520" w:type="dxa"/>
          </w:tcPr>
          <w:p w14:paraId="4444B542" w14:textId="77777777" w:rsidR="00CC6B9F" w:rsidRPr="007763F2" w:rsidRDefault="00CC6B9F" w:rsidP="007763F2">
            <w:pPr>
              <w:jc w:val="both"/>
              <w:rPr>
                <w:b/>
                <w:bCs/>
                <w:sz w:val="24"/>
                <w:szCs w:val="24"/>
              </w:rPr>
            </w:pPr>
            <w:r w:rsidRPr="007763F2">
              <w:rPr>
                <w:b/>
                <w:bCs/>
                <w:sz w:val="24"/>
                <w:szCs w:val="24"/>
              </w:rPr>
              <w:t>Probation</w:t>
            </w:r>
          </w:p>
        </w:tc>
        <w:tc>
          <w:tcPr>
            <w:tcW w:w="8100" w:type="dxa"/>
          </w:tcPr>
          <w:p w14:paraId="1AEA850A" w14:textId="77777777" w:rsidR="00CC6B9F" w:rsidRPr="00006E5D" w:rsidRDefault="00CC6B9F" w:rsidP="007763F2">
            <w:pPr>
              <w:pStyle w:val="Heading7"/>
              <w:rPr>
                <w:rFonts w:ascii="Times New Roman" w:hAnsi="Times New Roman"/>
                <w:b w:val="0"/>
                <w:szCs w:val="24"/>
              </w:rPr>
            </w:pPr>
            <w:r w:rsidRPr="00006E5D">
              <w:rPr>
                <w:rFonts w:ascii="Times New Roman" w:hAnsi="Times New Roman"/>
                <w:b w:val="0"/>
                <w:szCs w:val="24"/>
              </w:rPr>
              <w:t xml:space="preserve">Every appointment of a person who is not already a permanent officer of the </w:t>
            </w:r>
            <w:r w:rsidRPr="00006E5D">
              <w:rPr>
                <w:rFonts w:ascii="Times New Roman" w:hAnsi="Times New Roman"/>
                <w:b w:val="0"/>
                <w:szCs w:val="24"/>
                <w:shd w:val="clear" w:color="auto" w:fill="FFFFFF"/>
              </w:rPr>
              <w:t>Health Service Executive or of a Local Authority</w:t>
            </w:r>
            <w:r w:rsidRPr="00006E5D">
              <w:rPr>
                <w:rFonts w:ascii="Times New Roman" w:hAnsi="Times New Roman"/>
                <w:b w:val="0"/>
                <w:szCs w:val="24"/>
              </w:rPr>
              <w:t xml:space="preserve"> shall be subject to a probationary period </w:t>
            </w:r>
          </w:p>
        </w:tc>
      </w:tr>
      <w:tr w:rsidR="00CC6B9F" w:rsidRPr="007763F2" w14:paraId="7391C1F3" w14:textId="77777777">
        <w:trPr>
          <w:trHeight w:val="2034"/>
        </w:trPr>
        <w:tc>
          <w:tcPr>
            <w:tcW w:w="2520" w:type="dxa"/>
          </w:tcPr>
          <w:p w14:paraId="0B55C0E6" w14:textId="77777777" w:rsidR="00CC6B9F" w:rsidRPr="007763F2" w:rsidRDefault="00CC6B9F" w:rsidP="007763F2">
            <w:pPr>
              <w:jc w:val="both"/>
              <w:rPr>
                <w:b/>
                <w:bCs/>
                <w:sz w:val="24"/>
                <w:szCs w:val="24"/>
              </w:rPr>
            </w:pPr>
            <w:r w:rsidRPr="007763F2">
              <w:rPr>
                <w:b/>
                <w:bCs/>
                <w:sz w:val="24"/>
                <w:szCs w:val="24"/>
              </w:rPr>
              <w:t>Protection of Persons Reporting Child Abuse Act 1998</w:t>
            </w:r>
          </w:p>
        </w:tc>
        <w:tc>
          <w:tcPr>
            <w:tcW w:w="8100" w:type="dxa"/>
          </w:tcPr>
          <w:p w14:paraId="73D5FE82" w14:textId="77777777" w:rsidR="00CC6B9F" w:rsidRPr="00006E5D" w:rsidRDefault="00CC6B9F" w:rsidP="007763F2">
            <w:pPr>
              <w:jc w:val="both"/>
              <w:rPr>
                <w:b/>
                <w:bCs/>
                <w:sz w:val="24"/>
                <w:szCs w:val="24"/>
              </w:rPr>
            </w:pPr>
            <w:r w:rsidRPr="00006E5D">
              <w:rPr>
                <w:sz w:val="24"/>
                <w:szCs w:val="24"/>
              </w:rPr>
              <w:t>As this post is one of those designated under the Protection of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4232DD" w:rsidRPr="007763F2" w14:paraId="0073D7D3" w14:textId="77777777">
        <w:trPr>
          <w:trHeight w:val="1144"/>
        </w:trPr>
        <w:tc>
          <w:tcPr>
            <w:tcW w:w="2520" w:type="dxa"/>
          </w:tcPr>
          <w:p w14:paraId="39CA89E1" w14:textId="77777777" w:rsidR="004232DD" w:rsidRPr="007763F2" w:rsidRDefault="004232DD" w:rsidP="007763F2">
            <w:pPr>
              <w:jc w:val="both"/>
              <w:rPr>
                <w:b/>
                <w:bCs/>
                <w:sz w:val="24"/>
                <w:szCs w:val="24"/>
              </w:rPr>
            </w:pPr>
            <w:r w:rsidRPr="007763F2">
              <w:rPr>
                <w:b/>
                <w:bCs/>
                <w:sz w:val="24"/>
                <w:szCs w:val="24"/>
                <w:lang w:val="en-IE" w:eastAsia="en-IE"/>
              </w:rPr>
              <w:t>Infection Control</w:t>
            </w:r>
          </w:p>
        </w:tc>
        <w:tc>
          <w:tcPr>
            <w:tcW w:w="8100" w:type="dxa"/>
          </w:tcPr>
          <w:p w14:paraId="2A18474B" w14:textId="77777777" w:rsidR="004232DD" w:rsidRPr="00006E5D" w:rsidRDefault="004232DD" w:rsidP="007763F2">
            <w:pPr>
              <w:jc w:val="both"/>
              <w:rPr>
                <w:sz w:val="24"/>
                <w:szCs w:val="24"/>
              </w:rPr>
            </w:pPr>
            <w:r w:rsidRPr="00006E5D">
              <w:rPr>
                <w:sz w:val="24"/>
                <w:szCs w:val="24"/>
                <w:lang w:val="en-IE" w:eastAsia="en-IE"/>
              </w:rPr>
              <w:t xml:space="preserve">All </w:t>
            </w:r>
            <w:smartTag w:uri="urn:schemas-microsoft-com:office:smarttags" w:element="stockticker">
              <w:r w:rsidRPr="00006E5D">
                <w:rPr>
                  <w:sz w:val="24"/>
                  <w:szCs w:val="24"/>
                  <w:lang w:val="en-IE" w:eastAsia="en-IE"/>
                </w:rPr>
                <w:t>HSE</w:t>
              </w:r>
            </w:smartTag>
            <w:r w:rsidRPr="00006E5D">
              <w:rPr>
                <w:sz w:val="24"/>
                <w:szCs w:val="24"/>
                <w:lang w:val="en-IE" w:eastAsia="en-IE"/>
              </w:rPr>
              <w:t xml:space="preserve"> Employees must have a working knowledge of HIQA Standards as they apply to the role for example, Standards for Healthcare, National Standards for the Prevention and Control of Healthcare Associated Infections, Hygiene Standards etc.</w:t>
            </w:r>
          </w:p>
        </w:tc>
      </w:tr>
      <w:tr w:rsidR="006B34AE" w:rsidRPr="007763F2" w14:paraId="7BB1B78A" w14:textId="77777777">
        <w:trPr>
          <w:trHeight w:val="2693"/>
        </w:trPr>
        <w:tc>
          <w:tcPr>
            <w:tcW w:w="2520" w:type="dxa"/>
          </w:tcPr>
          <w:p w14:paraId="772B6961" w14:textId="77777777" w:rsidR="006B34AE" w:rsidRPr="007763F2" w:rsidRDefault="006B34AE" w:rsidP="007763F2">
            <w:pPr>
              <w:jc w:val="both"/>
              <w:rPr>
                <w:b/>
                <w:sz w:val="24"/>
                <w:szCs w:val="24"/>
              </w:rPr>
            </w:pPr>
            <w:r w:rsidRPr="007763F2">
              <w:rPr>
                <w:b/>
                <w:sz w:val="24"/>
                <w:szCs w:val="24"/>
              </w:rPr>
              <w:lastRenderedPageBreak/>
              <w:t>Ethics in Public Office 1995 and 2001</w:t>
            </w:r>
          </w:p>
          <w:p w14:paraId="5776A320" w14:textId="77777777" w:rsidR="006B34AE" w:rsidRPr="007763F2" w:rsidRDefault="006B34AE" w:rsidP="007763F2">
            <w:pPr>
              <w:jc w:val="both"/>
              <w:rPr>
                <w:b/>
                <w:sz w:val="24"/>
                <w:szCs w:val="24"/>
              </w:rPr>
            </w:pPr>
          </w:p>
          <w:p w14:paraId="7D5CF5C9" w14:textId="77777777" w:rsidR="006B34AE" w:rsidRPr="007763F2" w:rsidRDefault="006B34AE" w:rsidP="007763F2">
            <w:pPr>
              <w:jc w:val="both"/>
              <w:rPr>
                <w:b/>
                <w:sz w:val="24"/>
                <w:szCs w:val="24"/>
              </w:rPr>
            </w:pPr>
          </w:p>
          <w:p w14:paraId="724E2730" w14:textId="77777777" w:rsidR="00551124" w:rsidRPr="007763F2" w:rsidRDefault="006B34AE" w:rsidP="007763F2">
            <w:pPr>
              <w:jc w:val="both"/>
              <w:rPr>
                <w:b/>
                <w:sz w:val="24"/>
                <w:szCs w:val="24"/>
              </w:rPr>
            </w:pPr>
            <w:r w:rsidRPr="007763F2">
              <w:rPr>
                <w:b/>
                <w:sz w:val="24"/>
                <w:szCs w:val="24"/>
              </w:rPr>
              <w:t xml:space="preserve">Positions remunerated at or above the minimum point of the Grade VIII salary scale </w:t>
            </w:r>
          </w:p>
          <w:p w14:paraId="3B42505A" w14:textId="77777777" w:rsidR="007A08B7" w:rsidRPr="007763F2" w:rsidRDefault="00551124" w:rsidP="007763F2">
            <w:pPr>
              <w:jc w:val="both"/>
              <w:rPr>
                <w:b/>
                <w:bCs/>
                <w:sz w:val="24"/>
                <w:szCs w:val="24"/>
              </w:rPr>
            </w:pPr>
            <w:r w:rsidRPr="007763F2">
              <w:rPr>
                <w:b/>
                <w:sz w:val="24"/>
                <w:szCs w:val="24"/>
              </w:rPr>
              <w:t>(€</w:t>
            </w:r>
            <w:r w:rsidR="007A08B7" w:rsidRPr="007763F2">
              <w:rPr>
                <w:b/>
                <w:sz w:val="24"/>
                <w:szCs w:val="24"/>
              </w:rPr>
              <w:t>64,812 as at 01.01.10)</w:t>
            </w:r>
          </w:p>
          <w:p w14:paraId="7A116688" w14:textId="77777777" w:rsidR="007A08B7" w:rsidRPr="007763F2" w:rsidRDefault="007A08B7" w:rsidP="007763F2">
            <w:pPr>
              <w:jc w:val="both"/>
              <w:rPr>
                <w:b/>
                <w:bCs/>
                <w:sz w:val="24"/>
                <w:szCs w:val="24"/>
              </w:rPr>
            </w:pPr>
          </w:p>
          <w:p w14:paraId="08976772" w14:textId="77777777" w:rsidR="006B34AE" w:rsidRPr="007763F2" w:rsidRDefault="006B34AE" w:rsidP="007763F2">
            <w:pPr>
              <w:jc w:val="both"/>
              <w:rPr>
                <w:sz w:val="24"/>
                <w:szCs w:val="24"/>
              </w:rPr>
            </w:pPr>
          </w:p>
          <w:p w14:paraId="33683397" w14:textId="77777777" w:rsidR="006B34AE" w:rsidRPr="007763F2" w:rsidRDefault="006B34AE" w:rsidP="007763F2">
            <w:pPr>
              <w:jc w:val="both"/>
              <w:rPr>
                <w:sz w:val="24"/>
                <w:szCs w:val="24"/>
              </w:rPr>
            </w:pPr>
          </w:p>
          <w:p w14:paraId="3F900405" w14:textId="77777777" w:rsidR="006B34AE" w:rsidRPr="007763F2" w:rsidRDefault="006B34AE" w:rsidP="007763F2">
            <w:pPr>
              <w:jc w:val="both"/>
              <w:rPr>
                <w:sz w:val="24"/>
                <w:szCs w:val="24"/>
              </w:rPr>
            </w:pPr>
          </w:p>
          <w:p w14:paraId="12F6F754" w14:textId="77777777" w:rsidR="006B34AE" w:rsidRPr="007763F2" w:rsidRDefault="006B34AE" w:rsidP="007763F2">
            <w:pPr>
              <w:jc w:val="both"/>
              <w:rPr>
                <w:sz w:val="24"/>
                <w:szCs w:val="24"/>
              </w:rPr>
            </w:pPr>
          </w:p>
          <w:p w14:paraId="277B1E3E" w14:textId="77777777" w:rsidR="006B34AE" w:rsidRPr="007763F2" w:rsidRDefault="006B34AE" w:rsidP="007763F2">
            <w:pPr>
              <w:jc w:val="both"/>
              <w:rPr>
                <w:sz w:val="24"/>
                <w:szCs w:val="24"/>
              </w:rPr>
            </w:pPr>
          </w:p>
          <w:p w14:paraId="39440A5D" w14:textId="77777777" w:rsidR="006B34AE" w:rsidRPr="007763F2" w:rsidRDefault="006B34AE" w:rsidP="007763F2">
            <w:pPr>
              <w:jc w:val="both"/>
              <w:rPr>
                <w:sz w:val="24"/>
                <w:szCs w:val="24"/>
              </w:rPr>
            </w:pPr>
          </w:p>
          <w:p w14:paraId="024E6376" w14:textId="77777777" w:rsidR="006B34AE" w:rsidRPr="007763F2" w:rsidRDefault="006B34AE" w:rsidP="007763F2">
            <w:pPr>
              <w:jc w:val="both"/>
              <w:rPr>
                <w:sz w:val="24"/>
                <w:szCs w:val="24"/>
              </w:rPr>
            </w:pPr>
          </w:p>
          <w:p w14:paraId="144A58E5" w14:textId="77777777" w:rsidR="006B34AE" w:rsidRPr="007763F2" w:rsidRDefault="006B34AE" w:rsidP="007763F2">
            <w:pPr>
              <w:jc w:val="both"/>
              <w:rPr>
                <w:sz w:val="24"/>
                <w:szCs w:val="24"/>
              </w:rPr>
            </w:pPr>
          </w:p>
          <w:p w14:paraId="0341176C" w14:textId="77777777" w:rsidR="006B34AE" w:rsidRPr="007763F2" w:rsidRDefault="006B34AE" w:rsidP="007763F2">
            <w:pPr>
              <w:jc w:val="both"/>
              <w:rPr>
                <w:sz w:val="24"/>
                <w:szCs w:val="24"/>
              </w:rPr>
            </w:pPr>
          </w:p>
          <w:p w14:paraId="732C46A0" w14:textId="77777777" w:rsidR="006B34AE" w:rsidRPr="007763F2" w:rsidRDefault="006B34AE" w:rsidP="007763F2">
            <w:pPr>
              <w:jc w:val="both"/>
              <w:rPr>
                <w:sz w:val="24"/>
                <w:szCs w:val="24"/>
              </w:rPr>
            </w:pPr>
          </w:p>
          <w:p w14:paraId="049E5168" w14:textId="77777777" w:rsidR="006B34AE" w:rsidRPr="007763F2" w:rsidRDefault="006B34AE" w:rsidP="007763F2">
            <w:pPr>
              <w:jc w:val="both"/>
              <w:rPr>
                <w:sz w:val="24"/>
                <w:szCs w:val="24"/>
              </w:rPr>
            </w:pPr>
          </w:p>
          <w:p w14:paraId="48A5AEC4" w14:textId="77777777" w:rsidR="006B34AE" w:rsidRPr="007763F2" w:rsidRDefault="006B34AE" w:rsidP="007763F2">
            <w:pPr>
              <w:jc w:val="both"/>
              <w:rPr>
                <w:sz w:val="24"/>
                <w:szCs w:val="24"/>
              </w:rPr>
            </w:pPr>
          </w:p>
          <w:p w14:paraId="172E6095" w14:textId="77777777" w:rsidR="006B34AE" w:rsidRPr="007763F2" w:rsidRDefault="006B34AE" w:rsidP="007763F2">
            <w:pPr>
              <w:jc w:val="both"/>
              <w:rPr>
                <w:sz w:val="24"/>
                <w:szCs w:val="24"/>
              </w:rPr>
            </w:pPr>
          </w:p>
          <w:p w14:paraId="693C03A0" w14:textId="77777777" w:rsidR="006B34AE" w:rsidRPr="007763F2" w:rsidRDefault="006B34AE" w:rsidP="007763F2">
            <w:pPr>
              <w:jc w:val="both"/>
              <w:rPr>
                <w:sz w:val="24"/>
                <w:szCs w:val="24"/>
              </w:rPr>
            </w:pPr>
          </w:p>
          <w:p w14:paraId="3E64069D" w14:textId="77777777" w:rsidR="006B34AE" w:rsidRPr="007763F2" w:rsidRDefault="006B34AE" w:rsidP="007763F2">
            <w:pPr>
              <w:jc w:val="both"/>
              <w:rPr>
                <w:sz w:val="24"/>
                <w:szCs w:val="24"/>
              </w:rPr>
            </w:pPr>
          </w:p>
          <w:p w14:paraId="1E5E87AF" w14:textId="77777777" w:rsidR="006B34AE" w:rsidRPr="007763F2" w:rsidRDefault="006B34AE" w:rsidP="007763F2">
            <w:pPr>
              <w:jc w:val="both"/>
              <w:rPr>
                <w:sz w:val="24"/>
                <w:szCs w:val="24"/>
              </w:rPr>
            </w:pPr>
          </w:p>
          <w:p w14:paraId="2B880577" w14:textId="77777777" w:rsidR="00A81D07" w:rsidRPr="007763F2" w:rsidRDefault="003B0BD6" w:rsidP="007763F2">
            <w:pPr>
              <w:tabs>
                <w:tab w:val="left" w:pos="8730"/>
              </w:tabs>
              <w:autoSpaceDE w:val="0"/>
              <w:autoSpaceDN w:val="0"/>
              <w:adjustRightInd w:val="0"/>
              <w:spacing w:line="240" w:lineRule="atLeast"/>
              <w:jc w:val="both"/>
              <w:rPr>
                <w:b/>
                <w:bCs/>
                <w:iCs/>
                <w:sz w:val="24"/>
                <w:szCs w:val="24"/>
                <w:lang w:val="en-US"/>
              </w:rPr>
            </w:pPr>
            <w:r w:rsidRPr="007763F2">
              <w:rPr>
                <w:b/>
                <w:sz w:val="24"/>
                <w:szCs w:val="24"/>
              </w:rPr>
              <w:t xml:space="preserve">Positions remunerated at or above </w:t>
            </w:r>
            <w:r w:rsidR="00A81D07" w:rsidRPr="007763F2">
              <w:rPr>
                <w:b/>
                <w:bCs/>
                <w:iCs/>
                <w:sz w:val="24"/>
                <w:szCs w:val="24"/>
                <w:lang w:val="en-US"/>
              </w:rPr>
              <w:t xml:space="preserve">€168,000 at </w:t>
            </w:r>
            <w:smartTag w:uri="urn:schemas-microsoft-com:office:smarttags" w:element="date">
              <w:smartTagPr>
                <w:attr w:name="Month" w:val="1"/>
                <w:attr w:name="Day" w:val="1"/>
                <w:attr w:name="Year" w:val="2010"/>
              </w:smartTagPr>
              <w:r w:rsidR="00A81D07" w:rsidRPr="007763F2">
                <w:rPr>
                  <w:b/>
                  <w:bCs/>
                  <w:iCs/>
                  <w:sz w:val="24"/>
                  <w:szCs w:val="24"/>
                  <w:lang w:val="en-US"/>
                </w:rPr>
                <w:t>1 January 2010</w:t>
              </w:r>
            </w:smartTag>
            <w:r w:rsidR="00A81D07" w:rsidRPr="007763F2">
              <w:rPr>
                <w:b/>
                <w:bCs/>
                <w:iCs/>
                <w:sz w:val="24"/>
                <w:szCs w:val="24"/>
                <w:lang w:val="en-US"/>
              </w:rPr>
              <w:t>.</w:t>
            </w:r>
          </w:p>
          <w:p w14:paraId="1C46653F" w14:textId="77777777" w:rsidR="006B34AE" w:rsidRPr="007763F2" w:rsidRDefault="006B34AE" w:rsidP="007763F2">
            <w:pPr>
              <w:jc w:val="both"/>
              <w:rPr>
                <w:sz w:val="24"/>
                <w:szCs w:val="24"/>
              </w:rPr>
            </w:pPr>
          </w:p>
          <w:p w14:paraId="53A6F282" w14:textId="77777777" w:rsidR="006B34AE" w:rsidRPr="007763F2" w:rsidRDefault="006B34AE" w:rsidP="007763F2">
            <w:pPr>
              <w:jc w:val="both"/>
              <w:rPr>
                <w:sz w:val="24"/>
                <w:szCs w:val="24"/>
              </w:rPr>
            </w:pPr>
          </w:p>
          <w:p w14:paraId="46B25026" w14:textId="77777777" w:rsidR="006B34AE" w:rsidRPr="007763F2" w:rsidRDefault="006B34AE" w:rsidP="007763F2">
            <w:pPr>
              <w:jc w:val="both"/>
              <w:rPr>
                <w:sz w:val="24"/>
                <w:szCs w:val="24"/>
              </w:rPr>
            </w:pPr>
          </w:p>
          <w:p w14:paraId="41B9A35D" w14:textId="77777777" w:rsidR="006B34AE" w:rsidRPr="007763F2" w:rsidRDefault="006B34AE" w:rsidP="007763F2">
            <w:pPr>
              <w:jc w:val="both"/>
              <w:rPr>
                <w:sz w:val="24"/>
                <w:szCs w:val="24"/>
              </w:rPr>
            </w:pPr>
          </w:p>
          <w:p w14:paraId="09BCED4C" w14:textId="77777777" w:rsidR="006B34AE" w:rsidRPr="007763F2" w:rsidRDefault="006B34AE" w:rsidP="007763F2">
            <w:pPr>
              <w:jc w:val="both"/>
              <w:rPr>
                <w:sz w:val="24"/>
                <w:szCs w:val="24"/>
              </w:rPr>
            </w:pPr>
          </w:p>
          <w:p w14:paraId="2FE82D2A" w14:textId="77777777" w:rsidR="006B34AE" w:rsidRPr="007763F2" w:rsidRDefault="006B34AE" w:rsidP="007763F2">
            <w:pPr>
              <w:jc w:val="both"/>
              <w:rPr>
                <w:sz w:val="24"/>
                <w:szCs w:val="24"/>
              </w:rPr>
            </w:pPr>
          </w:p>
          <w:p w14:paraId="791972B4" w14:textId="77777777" w:rsidR="006B34AE" w:rsidRPr="007763F2" w:rsidRDefault="006B34AE" w:rsidP="007763F2">
            <w:pPr>
              <w:jc w:val="both"/>
              <w:rPr>
                <w:sz w:val="24"/>
                <w:szCs w:val="24"/>
              </w:rPr>
            </w:pPr>
          </w:p>
        </w:tc>
        <w:tc>
          <w:tcPr>
            <w:tcW w:w="8100" w:type="dxa"/>
          </w:tcPr>
          <w:p w14:paraId="60526A69" w14:textId="77777777" w:rsidR="006B34AE" w:rsidRPr="007763F2" w:rsidRDefault="006B34AE" w:rsidP="007763F2">
            <w:pPr>
              <w:jc w:val="both"/>
              <w:rPr>
                <w:sz w:val="24"/>
                <w:szCs w:val="24"/>
              </w:rPr>
            </w:pPr>
            <w:r w:rsidRPr="007763F2">
              <w:rPr>
                <w:sz w:val="24"/>
                <w:szCs w:val="24"/>
              </w:rPr>
              <w:t xml:space="preserve">Positions remunerated at or above the minimum point of the Grade VIII salary scale </w:t>
            </w:r>
            <w:r w:rsidR="00551124" w:rsidRPr="007763F2">
              <w:rPr>
                <w:sz w:val="24"/>
                <w:szCs w:val="24"/>
              </w:rPr>
              <w:t>(€ 64,812</w:t>
            </w:r>
            <w:r w:rsidR="00551124" w:rsidRPr="007763F2">
              <w:rPr>
                <w:b/>
                <w:sz w:val="24"/>
                <w:szCs w:val="24"/>
              </w:rPr>
              <w:t xml:space="preserve"> </w:t>
            </w:r>
            <w:r w:rsidRPr="007763F2">
              <w:rPr>
                <w:sz w:val="24"/>
                <w:szCs w:val="24"/>
              </w:rPr>
              <w:t>as at 01.</w:t>
            </w:r>
            <w:r w:rsidR="00551124" w:rsidRPr="007763F2">
              <w:rPr>
                <w:sz w:val="24"/>
                <w:szCs w:val="24"/>
              </w:rPr>
              <w:t>01.2010</w:t>
            </w:r>
            <w:r w:rsidRPr="007763F2">
              <w:rPr>
                <w:sz w:val="24"/>
                <w:szCs w:val="24"/>
              </w:rPr>
              <w:t>) are designated positions under Section 18 of the Ethics in Public Office Act 1995.  Any person appointed to a designated position must comply with the requirements of the Ethics in Public Office Acts 1995 and 2001 as outlined below;</w:t>
            </w:r>
          </w:p>
          <w:p w14:paraId="54C92445" w14:textId="77777777" w:rsidR="006B34AE" w:rsidRPr="007763F2" w:rsidRDefault="006B34AE" w:rsidP="007763F2">
            <w:pPr>
              <w:jc w:val="both"/>
              <w:rPr>
                <w:sz w:val="24"/>
                <w:szCs w:val="24"/>
              </w:rPr>
            </w:pPr>
          </w:p>
          <w:p w14:paraId="43815B02" w14:textId="77777777" w:rsidR="006B34AE" w:rsidRPr="007763F2" w:rsidRDefault="006B34AE" w:rsidP="007763F2">
            <w:pPr>
              <w:jc w:val="both"/>
              <w:rPr>
                <w:sz w:val="24"/>
                <w:szCs w:val="24"/>
              </w:rPr>
            </w:pPr>
            <w:r w:rsidRPr="007763F2">
              <w:rPr>
                <w:sz w:val="24"/>
                <w:szCs w:val="24"/>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14:paraId="548D43CD" w14:textId="77777777" w:rsidR="006B34AE" w:rsidRPr="007763F2" w:rsidRDefault="006B34AE" w:rsidP="007763F2">
            <w:pPr>
              <w:jc w:val="both"/>
              <w:rPr>
                <w:sz w:val="24"/>
                <w:szCs w:val="24"/>
              </w:rPr>
            </w:pPr>
          </w:p>
          <w:p w14:paraId="4A6EF4C7" w14:textId="77777777" w:rsidR="006B34AE" w:rsidRPr="007763F2" w:rsidRDefault="006B34AE" w:rsidP="007763F2">
            <w:pPr>
              <w:pStyle w:val="BodyText"/>
              <w:jc w:val="both"/>
              <w:rPr>
                <w:rFonts w:ascii="Times New Roman" w:hAnsi="Times New Roman" w:cs="Times New Roman"/>
                <w:szCs w:val="24"/>
              </w:rPr>
            </w:pPr>
            <w:r w:rsidRPr="007763F2">
              <w:rPr>
                <w:rFonts w:ascii="Times New Roman" w:hAnsi="Times New Roman" w:cs="Times New Roman"/>
                <w:szCs w:val="24"/>
              </w:rPr>
              <w:t xml:space="preserve">B) In addition to the annual statement, a person holding such a post is required, whenever they are performing a function as an employee of the </w:t>
            </w:r>
            <w:smartTag w:uri="urn:schemas-microsoft-com:office:smarttags" w:element="stockticker">
              <w:r w:rsidRPr="007763F2">
                <w:rPr>
                  <w:rFonts w:ascii="Times New Roman" w:hAnsi="Times New Roman" w:cs="Times New Roman"/>
                  <w:szCs w:val="24"/>
                </w:rPr>
                <w:t>HSE</w:t>
              </w:r>
            </w:smartTag>
            <w:r w:rsidRPr="007763F2">
              <w:rPr>
                <w:rFonts w:ascii="Times New Roman" w:hAnsi="Times New Roman" w:cs="Times New Roman"/>
                <w:szCs w:val="24"/>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1DB13FF3" w14:textId="77777777" w:rsidR="006B34AE" w:rsidRPr="007763F2" w:rsidRDefault="006B34AE" w:rsidP="007763F2">
            <w:pPr>
              <w:jc w:val="both"/>
              <w:rPr>
                <w:sz w:val="24"/>
                <w:szCs w:val="24"/>
              </w:rPr>
            </w:pPr>
          </w:p>
          <w:p w14:paraId="33EF15F5" w14:textId="77777777" w:rsidR="006B34AE" w:rsidRPr="007763F2" w:rsidRDefault="006B34AE" w:rsidP="007763F2">
            <w:pPr>
              <w:jc w:val="both"/>
              <w:rPr>
                <w:sz w:val="24"/>
                <w:szCs w:val="24"/>
              </w:rPr>
            </w:pPr>
            <w:r w:rsidRPr="007763F2">
              <w:rPr>
                <w:sz w:val="24"/>
                <w:szCs w:val="24"/>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1" w:history="1">
              <w:r w:rsidRPr="007763F2">
                <w:rPr>
                  <w:sz w:val="24"/>
                  <w:szCs w:val="24"/>
                </w:rPr>
                <w:t>http://www.sipo.gov.ie/</w:t>
              </w:r>
            </w:hyperlink>
          </w:p>
          <w:p w14:paraId="762A392F" w14:textId="77777777" w:rsidR="006B34AE" w:rsidRPr="007763F2" w:rsidRDefault="006B34AE" w:rsidP="007763F2">
            <w:pPr>
              <w:jc w:val="both"/>
              <w:rPr>
                <w:sz w:val="24"/>
                <w:szCs w:val="24"/>
              </w:rPr>
            </w:pPr>
          </w:p>
          <w:p w14:paraId="4CE0B077" w14:textId="77777777" w:rsidR="003B0BD6" w:rsidRPr="007763F2" w:rsidRDefault="003B0BD6" w:rsidP="007763F2">
            <w:pPr>
              <w:jc w:val="both"/>
              <w:rPr>
                <w:sz w:val="24"/>
                <w:szCs w:val="24"/>
              </w:rPr>
            </w:pPr>
            <w:r w:rsidRPr="007763F2">
              <w:rPr>
                <w:sz w:val="24"/>
                <w:szCs w:val="24"/>
              </w:rPr>
              <w:t>Positions remunerated at or above €</w:t>
            </w:r>
            <w:r w:rsidR="00A321E9" w:rsidRPr="007763F2">
              <w:rPr>
                <w:sz w:val="24"/>
                <w:szCs w:val="24"/>
              </w:rPr>
              <w:t>168,000</w:t>
            </w:r>
            <w:r w:rsidRPr="007763F2">
              <w:rPr>
                <w:sz w:val="24"/>
                <w:szCs w:val="24"/>
              </w:rPr>
              <w:t xml:space="preserve"> as at </w:t>
            </w:r>
            <w:smartTag w:uri="urn:schemas-microsoft-com:office:smarttags" w:element="date">
              <w:smartTagPr>
                <w:attr w:name="Month" w:val="1"/>
                <w:attr w:name="Day" w:val="1"/>
                <w:attr w:name="Year" w:val="2010"/>
              </w:smartTagPr>
              <w:r w:rsidRPr="007763F2">
                <w:rPr>
                  <w:sz w:val="24"/>
                  <w:szCs w:val="24"/>
                </w:rPr>
                <w:t xml:space="preserve">1st </w:t>
              </w:r>
              <w:r w:rsidR="00A321E9" w:rsidRPr="007763F2">
                <w:rPr>
                  <w:sz w:val="24"/>
                  <w:szCs w:val="24"/>
                </w:rPr>
                <w:t>January 2010</w:t>
              </w:r>
            </w:smartTag>
            <w:r w:rsidRPr="007763F2">
              <w:rPr>
                <w:sz w:val="24"/>
                <w:szCs w:val="24"/>
              </w:rPr>
              <w:t xml:space="preserve"> are designated positions under the Ethics in Public Office Acts 1995 and 2001. </w:t>
            </w:r>
          </w:p>
          <w:p w14:paraId="62DEB0C0" w14:textId="77777777" w:rsidR="003B0BD6" w:rsidRPr="007763F2" w:rsidRDefault="003B0BD6" w:rsidP="007763F2">
            <w:pPr>
              <w:jc w:val="both"/>
              <w:rPr>
                <w:sz w:val="24"/>
                <w:szCs w:val="24"/>
              </w:rPr>
            </w:pPr>
          </w:p>
          <w:p w14:paraId="142FA8B1" w14:textId="77777777" w:rsidR="003B0BD6" w:rsidRPr="007763F2" w:rsidRDefault="003B0BD6" w:rsidP="007763F2">
            <w:pPr>
              <w:jc w:val="both"/>
              <w:rPr>
                <w:sz w:val="24"/>
                <w:szCs w:val="24"/>
              </w:rPr>
            </w:pPr>
            <w:r w:rsidRPr="007763F2">
              <w:rPr>
                <w:sz w:val="24"/>
                <w:szCs w:val="24"/>
              </w:rPr>
              <w:t>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14:paraId="03675A35" w14:textId="77777777" w:rsidR="003B0BD6" w:rsidRPr="007763F2" w:rsidRDefault="003B0BD6" w:rsidP="007763F2">
            <w:pPr>
              <w:pStyle w:val="BodyText"/>
              <w:jc w:val="both"/>
              <w:rPr>
                <w:rFonts w:ascii="Times New Roman" w:hAnsi="Times New Roman" w:cs="Times New Roman"/>
                <w:szCs w:val="24"/>
              </w:rPr>
            </w:pPr>
            <w:r w:rsidRPr="007763F2">
              <w:rPr>
                <w:rFonts w:ascii="Times New Roman" w:hAnsi="Times New Roman" w:cs="Times New Roman"/>
                <w:szCs w:val="24"/>
              </w:rPr>
              <w:t xml:space="preserve">In addition to the annual statement, a person holding such a post is required, whenever they are performing a function as an employee of the </w:t>
            </w:r>
            <w:smartTag w:uri="urn:schemas-microsoft-com:office:smarttags" w:element="stockticker">
              <w:r w:rsidRPr="007763F2">
                <w:rPr>
                  <w:rFonts w:ascii="Times New Roman" w:hAnsi="Times New Roman" w:cs="Times New Roman"/>
                  <w:szCs w:val="24"/>
                </w:rPr>
                <w:t>HSE</w:t>
              </w:r>
            </w:smartTag>
            <w:r w:rsidRPr="007763F2">
              <w:rPr>
                <w:rFonts w:ascii="Times New Roman" w:hAnsi="Times New Roman" w:cs="Times New Roman"/>
                <w:szCs w:val="24"/>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2EFC56CE" w14:textId="77777777" w:rsidR="003B0BD6" w:rsidRPr="007763F2" w:rsidRDefault="003B0BD6" w:rsidP="007763F2">
            <w:pPr>
              <w:jc w:val="both"/>
              <w:rPr>
                <w:sz w:val="24"/>
                <w:szCs w:val="24"/>
              </w:rPr>
            </w:pPr>
          </w:p>
          <w:p w14:paraId="219AF57A" w14:textId="77777777" w:rsidR="003B0BD6" w:rsidRPr="007763F2" w:rsidRDefault="003B0BD6" w:rsidP="007763F2">
            <w:pPr>
              <w:jc w:val="both"/>
              <w:rPr>
                <w:sz w:val="24"/>
                <w:szCs w:val="24"/>
              </w:rPr>
            </w:pPr>
            <w:r w:rsidRPr="007763F2">
              <w:rPr>
                <w:sz w:val="24"/>
                <w:szCs w:val="24"/>
              </w:rPr>
              <w:t>Under the Standards in Public Office Act 2001, the post holder must within nine months of the date of appointment provide the following documents to the Standards in Public Office Commission at 18 Lower Lesson Street, Dublin 2:</w:t>
            </w:r>
          </w:p>
          <w:p w14:paraId="50C81E97" w14:textId="77777777" w:rsidR="003B0BD6" w:rsidRPr="007763F2" w:rsidRDefault="003B0BD6" w:rsidP="007763F2">
            <w:pPr>
              <w:jc w:val="both"/>
              <w:rPr>
                <w:sz w:val="24"/>
                <w:szCs w:val="24"/>
              </w:rPr>
            </w:pPr>
          </w:p>
          <w:p w14:paraId="284A5575" w14:textId="77777777" w:rsidR="003B0BD6" w:rsidRPr="007763F2" w:rsidRDefault="003B0BD6" w:rsidP="007763F2">
            <w:pPr>
              <w:pStyle w:val="BodyTextIndent"/>
              <w:numPr>
                <w:ilvl w:val="0"/>
                <w:numId w:val="25"/>
              </w:numPr>
              <w:jc w:val="both"/>
              <w:rPr>
                <w:rFonts w:ascii="Times New Roman" w:hAnsi="Times New Roman" w:cs="Times New Roman"/>
                <w:szCs w:val="24"/>
                <w:lang w:val="en-GB"/>
              </w:rPr>
            </w:pPr>
            <w:r w:rsidRPr="007763F2">
              <w:rPr>
                <w:rFonts w:ascii="Times New Roman" w:hAnsi="Times New Roman" w:cs="Times New Roman"/>
                <w:szCs w:val="24"/>
                <w:lang w:val="en-GB"/>
              </w:rPr>
              <w:lastRenderedPageBreak/>
              <w:t xml:space="preserve">A Statutory Declaration, which has been made by the post holder not more than one month before or after the date of the appointment, attesting to compliance with the tax obligations set out in section 25(1) of the Standards in Public Office Act and declaring that nothing in section 25(2) prevents the issue to the post holder of a tax clearance certificate </w:t>
            </w:r>
          </w:p>
          <w:p w14:paraId="46BD31BC" w14:textId="77777777" w:rsidR="003B0BD6" w:rsidRPr="007763F2" w:rsidRDefault="003B0BD6" w:rsidP="007763F2">
            <w:pPr>
              <w:pStyle w:val="BodyTextIndent"/>
              <w:jc w:val="both"/>
              <w:rPr>
                <w:rFonts w:ascii="Times New Roman" w:hAnsi="Times New Roman" w:cs="Times New Roman"/>
                <w:szCs w:val="24"/>
                <w:lang w:val="en-GB"/>
              </w:rPr>
            </w:pPr>
          </w:p>
          <w:p w14:paraId="6329D708" w14:textId="77777777" w:rsidR="003B0BD6" w:rsidRPr="007763F2" w:rsidRDefault="003B0BD6" w:rsidP="007763F2">
            <w:pPr>
              <w:pStyle w:val="BodyTextIndent"/>
              <w:numPr>
                <w:ilvl w:val="0"/>
                <w:numId w:val="25"/>
              </w:numPr>
              <w:jc w:val="both"/>
              <w:rPr>
                <w:rFonts w:ascii="Times New Roman" w:hAnsi="Times New Roman" w:cs="Times New Roman"/>
                <w:szCs w:val="24"/>
                <w:lang w:val="en-GB"/>
              </w:rPr>
            </w:pPr>
            <w:r w:rsidRPr="007763F2">
              <w:rPr>
                <w:rFonts w:ascii="Times New Roman" w:hAnsi="Times New Roman" w:cs="Times New Roman"/>
                <w:szCs w:val="24"/>
                <w:lang w:val="en-GB"/>
              </w:rPr>
              <w:t>and either</w:t>
            </w:r>
          </w:p>
          <w:p w14:paraId="572B30A9" w14:textId="77777777" w:rsidR="003B0BD6" w:rsidRPr="007763F2" w:rsidRDefault="003B0BD6" w:rsidP="007763F2">
            <w:pPr>
              <w:pStyle w:val="BodyTextIndent"/>
              <w:numPr>
                <w:ilvl w:val="0"/>
                <w:numId w:val="24"/>
              </w:numPr>
              <w:jc w:val="both"/>
              <w:rPr>
                <w:rFonts w:ascii="Times New Roman" w:hAnsi="Times New Roman" w:cs="Times New Roman"/>
                <w:szCs w:val="24"/>
                <w:lang w:val="en-GB"/>
              </w:rPr>
            </w:pPr>
            <w:r w:rsidRPr="007763F2">
              <w:rPr>
                <w:rFonts w:ascii="Times New Roman" w:hAnsi="Times New Roman" w:cs="Times New Roman"/>
                <w:szCs w:val="24"/>
                <w:lang w:val="en-GB"/>
              </w:rPr>
              <w:t>a Tax Clearance Certificate issued by the Collector-General not more than 9 months before or after the date of the appointment or</w:t>
            </w:r>
          </w:p>
          <w:p w14:paraId="2EF6ACAC" w14:textId="77777777" w:rsidR="003B0BD6" w:rsidRPr="007763F2" w:rsidRDefault="003B0BD6" w:rsidP="007763F2">
            <w:pPr>
              <w:pStyle w:val="BodyTextIndent"/>
              <w:numPr>
                <w:ilvl w:val="0"/>
                <w:numId w:val="24"/>
              </w:numPr>
              <w:jc w:val="both"/>
              <w:rPr>
                <w:rFonts w:ascii="Times New Roman" w:hAnsi="Times New Roman" w:cs="Times New Roman"/>
                <w:szCs w:val="24"/>
                <w:lang w:val="en-GB"/>
              </w:rPr>
            </w:pPr>
            <w:r w:rsidRPr="007763F2">
              <w:rPr>
                <w:rFonts w:ascii="Times New Roman" w:hAnsi="Times New Roman" w:cs="Times New Roman"/>
                <w:szCs w:val="24"/>
                <w:lang w:val="en-GB"/>
              </w:rPr>
              <w:t>an Application Statement issued by the Collector-General not more than 9 months before or after the date of the appointment.</w:t>
            </w:r>
          </w:p>
          <w:p w14:paraId="484AFDD4" w14:textId="77777777" w:rsidR="003B0BD6" w:rsidRPr="007763F2" w:rsidRDefault="003B0BD6" w:rsidP="007763F2">
            <w:pPr>
              <w:pStyle w:val="BodyTextIndent"/>
              <w:ind w:left="0"/>
              <w:jc w:val="both"/>
              <w:rPr>
                <w:rFonts w:ascii="Times New Roman" w:hAnsi="Times New Roman" w:cs="Times New Roman"/>
                <w:szCs w:val="24"/>
                <w:lang w:val="en-GB"/>
              </w:rPr>
            </w:pPr>
          </w:p>
          <w:p w14:paraId="7FF88275" w14:textId="77777777" w:rsidR="006B34AE" w:rsidRPr="007763F2" w:rsidRDefault="003B0BD6" w:rsidP="007763F2">
            <w:pPr>
              <w:jc w:val="both"/>
              <w:rPr>
                <w:sz w:val="24"/>
                <w:szCs w:val="24"/>
              </w:rPr>
            </w:pPr>
            <w:r w:rsidRPr="007763F2">
              <w:rPr>
                <w:sz w:val="24"/>
                <w:szCs w:val="24"/>
              </w:rPr>
              <w:t>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http://www.sipo.gov.ie/</w:t>
            </w:r>
          </w:p>
        </w:tc>
      </w:tr>
    </w:tbl>
    <w:p w14:paraId="6BDB1ED8" w14:textId="77777777" w:rsidR="00D457BC" w:rsidRPr="007763F2" w:rsidRDefault="00D457BC" w:rsidP="007763F2">
      <w:pPr>
        <w:jc w:val="both"/>
        <w:rPr>
          <w:sz w:val="24"/>
          <w:szCs w:val="24"/>
        </w:rPr>
      </w:pPr>
    </w:p>
    <w:sectPr w:rsidR="00D457BC" w:rsidRPr="007763F2" w:rsidSect="009B76DD">
      <w:footerReference w:type="even" r:id="rId12"/>
      <w:footerReference w:type="default" r:id="rId13"/>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753E8" w14:textId="77777777" w:rsidR="00072406" w:rsidRDefault="00072406">
      <w:r>
        <w:separator/>
      </w:r>
    </w:p>
  </w:endnote>
  <w:endnote w:type="continuationSeparator" w:id="0">
    <w:p w14:paraId="1999E5BD" w14:textId="77777777" w:rsidR="00072406" w:rsidRDefault="00072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8086" w14:textId="77777777" w:rsidR="00072406" w:rsidRDefault="00FB46C9">
    <w:pPr>
      <w:pStyle w:val="Footer"/>
      <w:framePr w:wrap="around" w:vAnchor="text" w:hAnchor="margin" w:xAlign="center" w:y="1"/>
      <w:rPr>
        <w:rStyle w:val="PageNumber"/>
      </w:rPr>
    </w:pPr>
    <w:r>
      <w:rPr>
        <w:rStyle w:val="PageNumber"/>
      </w:rPr>
      <w:fldChar w:fldCharType="begin"/>
    </w:r>
    <w:r w:rsidR="00072406">
      <w:rPr>
        <w:rStyle w:val="PageNumber"/>
      </w:rPr>
      <w:instrText xml:space="preserve">PAGE  </w:instrText>
    </w:r>
    <w:r>
      <w:rPr>
        <w:rStyle w:val="PageNumber"/>
      </w:rPr>
      <w:fldChar w:fldCharType="end"/>
    </w:r>
  </w:p>
  <w:p w14:paraId="5EB36D2B" w14:textId="77777777" w:rsidR="00072406" w:rsidRDefault="000724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61244" w14:textId="2A994A71" w:rsidR="00072406" w:rsidRDefault="00FB46C9">
    <w:pPr>
      <w:pStyle w:val="Footer"/>
      <w:framePr w:wrap="around" w:vAnchor="text" w:hAnchor="margin" w:xAlign="center" w:y="1"/>
      <w:rPr>
        <w:rStyle w:val="PageNumber"/>
      </w:rPr>
    </w:pPr>
    <w:r>
      <w:rPr>
        <w:rStyle w:val="PageNumber"/>
      </w:rPr>
      <w:fldChar w:fldCharType="begin"/>
    </w:r>
    <w:r w:rsidR="00072406">
      <w:rPr>
        <w:rStyle w:val="PageNumber"/>
      </w:rPr>
      <w:instrText xml:space="preserve">PAGE  </w:instrText>
    </w:r>
    <w:r>
      <w:rPr>
        <w:rStyle w:val="PageNumber"/>
      </w:rPr>
      <w:fldChar w:fldCharType="separate"/>
    </w:r>
    <w:r w:rsidR="00B76946">
      <w:rPr>
        <w:rStyle w:val="PageNumber"/>
        <w:noProof/>
      </w:rPr>
      <w:t>11</w:t>
    </w:r>
    <w:r>
      <w:rPr>
        <w:rStyle w:val="PageNumber"/>
      </w:rPr>
      <w:fldChar w:fldCharType="end"/>
    </w:r>
  </w:p>
  <w:p w14:paraId="7647A88C" w14:textId="77777777" w:rsidR="00072406" w:rsidRDefault="00072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0F24C" w14:textId="77777777" w:rsidR="00072406" w:rsidRDefault="00072406">
      <w:r>
        <w:separator/>
      </w:r>
    </w:p>
  </w:footnote>
  <w:footnote w:type="continuationSeparator" w:id="0">
    <w:p w14:paraId="7C948D49" w14:textId="77777777" w:rsidR="00072406" w:rsidRDefault="00072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193015A"/>
    <w:multiLevelType w:val="hybridMultilevel"/>
    <w:tmpl w:val="2020B8BE"/>
    <w:lvl w:ilvl="0" w:tplc="1809000F">
      <w:start w:val="1"/>
      <w:numFmt w:val="decimal"/>
      <w:lvlText w:val="%1."/>
      <w:lvlJc w:val="left"/>
      <w:pPr>
        <w:tabs>
          <w:tab w:val="num" w:pos="720"/>
        </w:tabs>
        <w:ind w:left="720" w:hanging="360"/>
      </w:p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4" w15:restartNumberingAfterBreak="0">
    <w:nsid w:val="020F230D"/>
    <w:multiLevelType w:val="hybridMultilevel"/>
    <w:tmpl w:val="AF748592"/>
    <w:lvl w:ilvl="0" w:tplc="D58838F6">
      <w:start w:val="1"/>
      <w:numFmt w:val="bullet"/>
      <w:lvlText w:val=""/>
      <w:lvlJc w:val="left"/>
      <w:pPr>
        <w:tabs>
          <w:tab w:val="num" w:pos="360"/>
        </w:tabs>
        <w:ind w:left="360" w:hanging="360"/>
      </w:pPr>
      <w:rPr>
        <w:rFonts w:ascii="Symbol" w:hAnsi="Symbol" w:hint="default"/>
        <w:color w:val="000000"/>
        <w:sz w:val="20"/>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5" w15:restartNumberingAfterBreak="0">
    <w:nsid w:val="02134A5E"/>
    <w:multiLevelType w:val="hybridMultilevel"/>
    <w:tmpl w:val="635061FA"/>
    <w:lvl w:ilvl="0" w:tplc="8CA2B066">
      <w:start w:val="1"/>
      <w:numFmt w:val="upperLetter"/>
      <w:lvlText w:val="(%1)"/>
      <w:lvlJc w:val="left"/>
      <w:pPr>
        <w:tabs>
          <w:tab w:val="num" w:pos="840"/>
        </w:tabs>
        <w:ind w:left="840" w:hanging="480"/>
      </w:pPr>
      <w:rPr>
        <w:rFonts w:hint="default"/>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6" w15:restartNumberingAfterBreak="0">
    <w:nsid w:val="0738320F"/>
    <w:multiLevelType w:val="hybridMultilevel"/>
    <w:tmpl w:val="5784FFDA"/>
    <w:lvl w:ilvl="0" w:tplc="1809000F">
      <w:start w:val="1"/>
      <w:numFmt w:val="decimal"/>
      <w:lvlText w:val="%1."/>
      <w:lvlJc w:val="left"/>
      <w:pPr>
        <w:tabs>
          <w:tab w:val="num" w:pos="360"/>
        </w:tabs>
        <w:ind w:left="360" w:hanging="360"/>
      </w:pPr>
      <w:rPr>
        <w:rFonts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E07B9C"/>
    <w:multiLevelType w:val="hybridMultilevel"/>
    <w:tmpl w:val="C26EA2D6"/>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461CD8"/>
    <w:multiLevelType w:val="hybridMultilevel"/>
    <w:tmpl w:val="DF9E6CFC"/>
    <w:lvl w:ilvl="0" w:tplc="1809000F">
      <w:start w:val="1"/>
      <w:numFmt w:val="decimal"/>
      <w:lvlText w:val="%1."/>
      <w:lvlJc w:val="left"/>
      <w:pPr>
        <w:tabs>
          <w:tab w:val="num" w:pos="360"/>
        </w:tabs>
        <w:ind w:left="360" w:hanging="360"/>
      </w:pPr>
      <w:rPr>
        <w:rFonts w:hint="default"/>
      </w:rPr>
    </w:lvl>
    <w:lvl w:ilvl="1" w:tplc="9A3EA648">
      <w:start w:val="1"/>
      <w:numFmt w:val="bullet"/>
      <w:lvlText w:val=""/>
      <w:lvlJc w:val="left"/>
      <w:pPr>
        <w:tabs>
          <w:tab w:val="num" w:pos="1440"/>
        </w:tabs>
        <w:ind w:left="1440" w:hanging="360"/>
      </w:pPr>
      <w:rPr>
        <w:rFonts w:ascii="Symbol" w:hAnsi="Symbol"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E33768"/>
    <w:multiLevelType w:val="hybridMultilevel"/>
    <w:tmpl w:val="0C6CE7A8"/>
    <w:lvl w:ilvl="0" w:tplc="1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886A57"/>
    <w:multiLevelType w:val="hybridMultilevel"/>
    <w:tmpl w:val="3852FDD4"/>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AA3F19"/>
    <w:multiLevelType w:val="hybridMultilevel"/>
    <w:tmpl w:val="A442EE14"/>
    <w:lvl w:ilvl="0" w:tplc="0409000F">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7AD7696"/>
    <w:multiLevelType w:val="hybridMultilevel"/>
    <w:tmpl w:val="65E45E2C"/>
    <w:lvl w:ilvl="0" w:tplc="1809000F">
      <w:start w:val="1"/>
      <w:numFmt w:val="decimal"/>
      <w:lvlText w:val="%1."/>
      <w:lvlJc w:val="left"/>
      <w:pPr>
        <w:tabs>
          <w:tab w:val="num" w:pos="360"/>
        </w:tabs>
        <w:ind w:left="360" w:hanging="360"/>
      </w:p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13" w15:restartNumberingAfterBreak="0">
    <w:nsid w:val="195B5CAC"/>
    <w:multiLevelType w:val="hybridMultilevel"/>
    <w:tmpl w:val="FCD06E5A"/>
    <w:lvl w:ilvl="0" w:tplc="6E008F32">
      <w:start w:val="1"/>
      <w:numFmt w:val="bullet"/>
      <w:lvlText w:val=""/>
      <w:lvlJc w:val="left"/>
      <w:pPr>
        <w:tabs>
          <w:tab w:val="num" w:pos="720"/>
        </w:tabs>
        <w:ind w:left="720" w:hanging="360"/>
      </w:pPr>
      <w:rPr>
        <w:rFonts w:ascii="Wingdings" w:hAnsi="Wingdings"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395E28"/>
    <w:multiLevelType w:val="hybridMultilevel"/>
    <w:tmpl w:val="D42E7FF2"/>
    <w:lvl w:ilvl="0" w:tplc="1ADCE856">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E055BC8"/>
    <w:multiLevelType w:val="hybridMultilevel"/>
    <w:tmpl w:val="1562B95E"/>
    <w:lvl w:ilvl="0" w:tplc="1ADCE856">
      <w:start w:val="1"/>
      <w:numFmt w:val="bullet"/>
      <w:pStyle w:val="Style1"/>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C3553B"/>
    <w:multiLevelType w:val="hybridMultilevel"/>
    <w:tmpl w:val="5F9EBE74"/>
    <w:lvl w:ilvl="0" w:tplc="1809000F">
      <w:start w:val="1"/>
      <w:numFmt w:val="decimal"/>
      <w:lvlText w:val="%1."/>
      <w:lvlJc w:val="left"/>
      <w:pPr>
        <w:tabs>
          <w:tab w:val="num" w:pos="360"/>
        </w:tabs>
        <w:ind w:left="360" w:hanging="360"/>
      </w:pPr>
      <w:rPr>
        <w:rFonts w:hint="default"/>
      </w:rPr>
    </w:lvl>
    <w:lvl w:ilvl="1" w:tplc="F5DA33EE">
      <w:start w:val="1"/>
      <w:numFmt w:val="bullet"/>
      <w:lvlText w:val=""/>
      <w:lvlJc w:val="left"/>
      <w:pPr>
        <w:tabs>
          <w:tab w:val="num" w:pos="1440"/>
        </w:tabs>
        <w:ind w:left="1440" w:hanging="360"/>
      </w:pPr>
      <w:rPr>
        <w:rFonts w:ascii="Symbol" w:hAnsi="Symbol" w:hint="default"/>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EA0379"/>
    <w:multiLevelType w:val="hybridMultilevel"/>
    <w:tmpl w:val="27C63816"/>
    <w:lvl w:ilvl="0" w:tplc="BE2047A6">
      <w:start w:val="1"/>
      <w:numFmt w:val="lowerRoman"/>
      <w:lvlText w:val="%1)"/>
      <w:lvlJc w:val="left"/>
      <w:pPr>
        <w:tabs>
          <w:tab w:val="num" w:pos="1080"/>
        </w:tabs>
        <w:ind w:left="1080" w:hanging="720"/>
      </w:pPr>
      <w:rPr>
        <w:rFonts w:hint="default"/>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18"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74402DB"/>
    <w:multiLevelType w:val="hybridMultilevel"/>
    <w:tmpl w:val="7248C222"/>
    <w:lvl w:ilvl="0" w:tplc="1ADCE856">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BAD4DCD"/>
    <w:multiLevelType w:val="hybridMultilevel"/>
    <w:tmpl w:val="E3EEA84E"/>
    <w:lvl w:ilvl="0" w:tplc="ECB22160">
      <w:start w:val="1"/>
      <w:numFmt w:val="bullet"/>
      <w:lvlText w:val=""/>
      <w:lvlJc w:val="left"/>
      <w:pPr>
        <w:tabs>
          <w:tab w:val="num" w:pos="360"/>
        </w:tabs>
        <w:ind w:left="360" w:hanging="360"/>
      </w:pPr>
      <w:rPr>
        <w:rFonts w:ascii="Wingdings" w:hAnsi="Wingdings" w:hint="default"/>
        <w:color w:val="000000"/>
        <w:sz w:val="20"/>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2CFD28CA"/>
    <w:multiLevelType w:val="hybridMultilevel"/>
    <w:tmpl w:val="AE824E9E"/>
    <w:lvl w:ilvl="0" w:tplc="6506FB40">
      <w:start w:val="1"/>
      <w:numFmt w:val="bullet"/>
      <w:lvlText w:val=""/>
      <w:lvlJc w:val="left"/>
      <w:pPr>
        <w:tabs>
          <w:tab w:val="num" w:pos="720"/>
        </w:tabs>
        <w:ind w:left="720" w:hanging="360"/>
      </w:pPr>
      <w:rPr>
        <w:rFonts w:ascii="Symbol" w:hAnsi="Symbol" w:hint="default"/>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70204D"/>
    <w:multiLevelType w:val="hybridMultilevel"/>
    <w:tmpl w:val="C2ACDFFA"/>
    <w:lvl w:ilvl="0" w:tplc="D58838F6">
      <w:start w:val="1"/>
      <w:numFmt w:val="bullet"/>
      <w:lvlText w:val=""/>
      <w:lvlJc w:val="left"/>
      <w:pPr>
        <w:tabs>
          <w:tab w:val="num" w:pos="360"/>
        </w:tabs>
        <w:ind w:left="360" w:hanging="360"/>
      </w:pPr>
      <w:rPr>
        <w:rFonts w:ascii="Symbol" w:hAnsi="Symbol" w:hint="default"/>
        <w:color w:val="000000"/>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E564B8"/>
    <w:multiLevelType w:val="hybridMultilevel"/>
    <w:tmpl w:val="505077FC"/>
    <w:lvl w:ilvl="0" w:tplc="D58838F6">
      <w:start w:val="1"/>
      <w:numFmt w:val="bullet"/>
      <w:lvlText w:val=""/>
      <w:lvlJc w:val="left"/>
      <w:pPr>
        <w:tabs>
          <w:tab w:val="num" w:pos="360"/>
        </w:tabs>
        <w:ind w:left="360" w:hanging="360"/>
      </w:pPr>
      <w:rPr>
        <w:rFonts w:ascii="Symbol" w:hAnsi="Symbol" w:hint="default"/>
        <w:color w:val="000000"/>
        <w:sz w:val="20"/>
      </w:rPr>
    </w:lvl>
    <w:lvl w:ilvl="1" w:tplc="F5DA33EE">
      <w:start w:val="1"/>
      <w:numFmt w:val="bullet"/>
      <w:lvlText w:val=""/>
      <w:lvlJc w:val="left"/>
      <w:pPr>
        <w:tabs>
          <w:tab w:val="num" w:pos="1440"/>
        </w:tabs>
        <w:ind w:left="1440" w:hanging="360"/>
      </w:pPr>
      <w:rPr>
        <w:rFonts w:ascii="Symbol" w:hAnsi="Symbol" w:hint="default"/>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BA3E1E"/>
    <w:multiLevelType w:val="hybridMultilevel"/>
    <w:tmpl w:val="7FCEA3EC"/>
    <w:lvl w:ilvl="0" w:tplc="C5DAF994">
      <w:start w:val="1"/>
      <w:numFmt w:val="bullet"/>
      <w:lvlText w:val=""/>
      <w:lvlJc w:val="left"/>
      <w:pPr>
        <w:tabs>
          <w:tab w:val="num" w:pos="360"/>
        </w:tabs>
        <w:ind w:left="360" w:hanging="360"/>
      </w:pPr>
      <w:rPr>
        <w:rFonts w:ascii="Wingdings" w:hAnsi="Wingdings" w:hint="default"/>
        <w:color w:val="000000"/>
        <w:sz w:val="20"/>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3454292E"/>
    <w:multiLevelType w:val="hybridMultilevel"/>
    <w:tmpl w:val="84460DCE"/>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280119"/>
    <w:multiLevelType w:val="hybridMultilevel"/>
    <w:tmpl w:val="B3E29196"/>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8B763E"/>
    <w:multiLevelType w:val="hybridMultilevel"/>
    <w:tmpl w:val="A4EA11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D9D7C93"/>
    <w:multiLevelType w:val="hybridMultilevel"/>
    <w:tmpl w:val="E6FACA8A"/>
    <w:lvl w:ilvl="0" w:tplc="6E008F32">
      <w:start w:val="1"/>
      <w:numFmt w:val="bullet"/>
      <w:lvlText w:val=""/>
      <w:lvlJc w:val="left"/>
      <w:pPr>
        <w:tabs>
          <w:tab w:val="num" w:pos="720"/>
        </w:tabs>
        <w:ind w:left="720" w:hanging="360"/>
      </w:pPr>
      <w:rPr>
        <w:rFonts w:ascii="Wingdings" w:hAnsi="Wingdings"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E8F324B"/>
    <w:multiLevelType w:val="hybridMultilevel"/>
    <w:tmpl w:val="6E02E236"/>
    <w:lvl w:ilvl="0" w:tplc="80220AF6">
      <w:start w:val="1"/>
      <w:numFmt w:val="lowerLetter"/>
      <w:lvlText w:val="%1)"/>
      <w:lvlJc w:val="left"/>
      <w:pPr>
        <w:tabs>
          <w:tab w:val="num" w:pos="720"/>
        </w:tabs>
        <w:ind w:left="720" w:hanging="360"/>
      </w:pPr>
      <w:rPr>
        <w:rFonts w:hint="default"/>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30" w15:restartNumberingAfterBreak="0">
    <w:nsid w:val="3F8054AB"/>
    <w:multiLevelType w:val="multilevel"/>
    <w:tmpl w:val="FE50F3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trike w:val="0"/>
        <w:dstrike w:val="0"/>
        <w:sz w:val="24"/>
      </w:rPr>
    </w:lvl>
    <w:lvl w:ilvl="2">
      <w:start w:val="1"/>
      <w:numFmt w:val="lowerRoman"/>
      <w:lvlText w:val="%3)"/>
      <w:lvlJc w:val="left"/>
      <w:pPr>
        <w:tabs>
          <w:tab w:val="num" w:pos="1080"/>
        </w:tabs>
        <w:ind w:left="1080" w:hanging="360"/>
      </w:pPr>
      <w:rPr>
        <w:rFonts w:hint="default"/>
        <w:b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8DB4922"/>
    <w:multiLevelType w:val="hybridMultilevel"/>
    <w:tmpl w:val="A508C416"/>
    <w:lvl w:ilvl="0" w:tplc="6506FB40">
      <w:start w:val="1"/>
      <w:numFmt w:val="bullet"/>
      <w:lvlText w:val=""/>
      <w:lvlJc w:val="left"/>
      <w:pPr>
        <w:tabs>
          <w:tab w:val="num" w:pos="720"/>
        </w:tabs>
        <w:ind w:left="720" w:hanging="360"/>
      </w:pPr>
      <w:rPr>
        <w:rFonts w:ascii="Symbol" w:hAnsi="Symbol" w:hint="default"/>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C95166"/>
    <w:multiLevelType w:val="hybridMultilevel"/>
    <w:tmpl w:val="BDD64C94"/>
    <w:lvl w:ilvl="0" w:tplc="18090001">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F85014"/>
    <w:multiLevelType w:val="hybridMultilevel"/>
    <w:tmpl w:val="872E99E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4446DA4"/>
    <w:multiLevelType w:val="hybridMultilevel"/>
    <w:tmpl w:val="F308253E"/>
    <w:lvl w:ilvl="0" w:tplc="2DF2FB20">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7CB5B82"/>
    <w:multiLevelType w:val="hybridMultilevel"/>
    <w:tmpl w:val="8988CB84"/>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0C1311"/>
    <w:multiLevelType w:val="singleLevel"/>
    <w:tmpl w:val="3E0A5262"/>
    <w:lvl w:ilvl="0">
      <w:numFmt w:val="bullet"/>
      <w:lvlText w:val="-"/>
      <w:lvlJc w:val="left"/>
      <w:pPr>
        <w:tabs>
          <w:tab w:val="num" w:pos="1440"/>
        </w:tabs>
        <w:ind w:left="1440" w:hanging="720"/>
      </w:pPr>
      <w:rPr>
        <w:rFonts w:ascii="Times New Roman" w:hAnsi="Times New Roman" w:hint="default"/>
      </w:rPr>
    </w:lvl>
  </w:abstractNum>
  <w:abstractNum w:abstractNumId="37" w15:restartNumberingAfterBreak="0">
    <w:nsid w:val="587B2395"/>
    <w:multiLevelType w:val="hybridMultilevel"/>
    <w:tmpl w:val="BB483214"/>
    <w:lvl w:ilvl="0" w:tplc="B5A29244">
      <w:start w:val="1"/>
      <w:numFmt w:val="decimal"/>
      <w:lvlText w:val="%1."/>
      <w:lvlJc w:val="left"/>
      <w:pPr>
        <w:tabs>
          <w:tab w:val="num" w:pos="720"/>
        </w:tabs>
        <w:ind w:left="720" w:hanging="48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8"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5BC2669B"/>
    <w:multiLevelType w:val="hybridMultilevel"/>
    <w:tmpl w:val="3178281C"/>
    <w:lvl w:ilvl="0" w:tplc="1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6C6676"/>
    <w:multiLevelType w:val="hybridMultilevel"/>
    <w:tmpl w:val="148A6D10"/>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C957C94"/>
    <w:multiLevelType w:val="hybridMultilevel"/>
    <w:tmpl w:val="5E344A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FF166EC"/>
    <w:multiLevelType w:val="hybridMultilevel"/>
    <w:tmpl w:val="5F0E14F2"/>
    <w:lvl w:ilvl="0" w:tplc="2E3E79C4">
      <w:start w:val="1"/>
      <w:numFmt w:val="lowerLetter"/>
      <w:lvlText w:val="%1)"/>
      <w:lvlJc w:val="left"/>
      <w:pPr>
        <w:tabs>
          <w:tab w:val="num" w:pos="643"/>
        </w:tabs>
        <w:ind w:left="643" w:hanging="360"/>
      </w:pPr>
      <w:rPr>
        <w:rFonts w:hint="default"/>
      </w:rPr>
    </w:lvl>
    <w:lvl w:ilvl="1" w:tplc="F544C6EC">
      <w:start w:val="1"/>
      <w:numFmt w:val="upperLetter"/>
      <w:lvlText w:val="(%2)"/>
      <w:lvlJc w:val="left"/>
      <w:pPr>
        <w:tabs>
          <w:tab w:val="num" w:pos="1438"/>
        </w:tabs>
        <w:ind w:left="1438" w:hanging="435"/>
      </w:pPr>
      <w:rPr>
        <w:rFonts w:hint="default"/>
        <w:b w:val="0"/>
      </w:rPr>
    </w:lvl>
    <w:lvl w:ilvl="2" w:tplc="08090001">
      <w:start w:val="1"/>
      <w:numFmt w:val="bullet"/>
      <w:lvlText w:val=""/>
      <w:lvlJc w:val="left"/>
      <w:pPr>
        <w:tabs>
          <w:tab w:val="num" w:pos="2263"/>
        </w:tabs>
        <w:ind w:left="2263" w:hanging="360"/>
      </w:pPr>
      <w:rPr>
        <w:rFonts w:ascii="Symbol" w:hAnsi="Symbol" w:hint="default"/>
      </w:r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43" w15:restartNumberingAfterBreak="0">
    <w:nsid w:val="65CE5284"/>
    <w:multiLevelType w:val="hybridMultilevel"/>
    <w:tmpl w:val="7D06E8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B70D62"/>
    <w:multiLevelType w:val="hybridMultilevel"/>
    <w:tmpl w:val="1F648482"/>
    <w:lvl w:ilvl="0" w:tplc="80220AF6">
      <w:start w:val="1"/>
      <w:numFmt w:val="lowerLetter"/>
      <w:lvlText w:val="%1)"/>
      <w:lvlJc w:val="left"/>
      <w:pPr>
        <w:tabs>
          <w:tab w:val="num" w:pos="720"/>
        </w:tabs>
        <w:ind w:left="720" w:hanging="360"/>
      </w:pPr>
      <w:rPr>
        <w:rFonts w:hint="default"/>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45" w15:restartNumberingAfterBreak="0">
    <w:nsid w:val="6CEE3F58"/>
    <w:multiLevelType w:val="hybridMultilevel"/>
    <w:tmpl w:val="A73073D0"/>
    <w:lvl w:ilvl="0" w:tplc="60F29898">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867F9"/>
    <w:multiLevelType w:val="hybridMultilevel"/>
    <w:tmpl w:val="367A2FF2"/>
    <w:lvl w:ilvl="0" w:tplc="8CA2B066">
      <w:start w:val="1"/>
      <w:numFmt w:val="upperLetter"/>
      <w:lvlText w:val="(%1)"/>
      <w:lvlJc w:val="left"/>
      <w:pPr>
        <w:tabs>
          <w:tab w:val="num" w:pos="840"/>
        </w:tabs>
        <w:ind w:left="840" w:hanging="480"/>
      </w:pPr>
      <w:rPr>
        <w:rFonts w:hint="default"/>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47" w15:restartNumberingAfterBreak="0">
    <w:nsid w:val="7D783DEA"/>
    <w:multiLevelType w:val="hybridMultilevel"/>
    <w:tmpl w:val="0E32DF02"/>
    <w:lvl w:ilvl="0" w:tplc="D58838F6">
      <w:start w:val="1"/>
      <w:numFmt w:val="bullet"/>
      <w:lvlText w:val=""/>
      <w:lvlJc w:val="left"/>
      <w:pPr>
        <w:tabs>
          <w:tab w:val="num" w:pos="360"/>
        </w:tabs>
        <w:ind w:left="36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5"/>
  </w:num>
  <w:num w:numId="3">
    <w:abstractNumId w:val="45"/>
  </w:num>
  <w:num w:numId="4">
    <w:abstractNumId w:val="16"/>
  </w:num>
  <w:num w:numId="5">
    <w:abstractNumId w:val="6"/>
  </w:num>
  <w:num w:numId="6">
    <w:abstractNumId w:val="9"/>
  </w:num>
  <w:num w:numId="7">
    <w:abstractNumId w:val="12"/>
  </w:num>
  <w:num w:numId="8">
    <w:abstractNumId w:val="8"/>
  </w:num>
  <w:num w:numId="9">
    <w:abstractNumId w:val="39"/>
  </w:num>
  <w:num w:numId="10">
    <w:abstractNumId w:val="31"/>
  </w:num>
  <w:num w:numId="11">
    <w:abstractNumId w:val="21"/>
  </w:num>
  <w:num w:numId="12">
    <w:abstractNumId w:val="23"/>
  </w:num>
  <w:num w:numId="13">
    <w:abstractNumId w:val="22"/>
  </w:num>
  <w:num w:numId="14">
    <w:abstractNumId w:val="47"/>
  </w:num>
  <w:num w:numId="15">
    <w:abstractNumId w:val="4"/>
  </w:num>
  <w:num w:numId="16">
    <w:abstractNumId w:val="20"/>
  </w:num>
  <w:num w:numId="17">
    <w:abstractNumId w:val="24"/>
  </w:num>
  <w:num w:numId="18">
    <w:abstractNumId w:val="10"/>
  </w:num>
  <w:num w:numId="19">
    <w:abstractNumId w:val="35"/>
  </w:num>
  <w:num w:numId="20">
    <w:abstractNumId w:val="40"/>
  </w:num>
  <w:num w:numId="21">
    <w:abstractNumId w:val="14"/>
  </w:num>
  <w:num w:numId="22">
    <w:abstractNumId w:val="19"/>
  </w:num>
  <w:num w:numId="23">
    <w:abstractNumId w:val="7"/>
  </w:num>
  <w:num w:numId="24">
    <w:abstractNumId w:val="38"/>
  </w:num>
  <w:num w:numId="25">
    <w:abstractNumId w:val="18"/>
  </w:num>
  <w:num w:numId="26">
    <w:abstractNumId w:val="17"/>
  </w:num>
  <w:num w:numId="27">
    <w:abstractNumId w:val="30"/>
  </w:num>
  <w:num w:numId="28">
    <w:abstractNumId w:val="42"/>
  </w:num>
  <w:num w:numId="29">
    <w:abstractNumId w:val="28"/>
  </w:num>
  <w:num w:numId="30">
    <w:abstractNumId w:val="46"/>
  </w:num>
  <w:num w:numId="31">
    <w:abstractNumId w:val="3"/>
  </w:num>
  <w:num w:numId="32">
    <w:abstractNumId w:val="5"/>
  </w:num>
  <w:num w:numId="33">
    <w:abstractNumId w:val="29"/>
  </w:num>
  <w:num w:numId="34">
    <w:abstractNumId w:val="13"/>
  </w:num>
  <w:num w:numId="35">
    <w:abstractNumId w:val="44"/>
  </w:num>
  <w:num w:numId="36">
    <w:abstractNumId w:val="33"/>
  </w:num>
  <w:num w:numId="37">
    <w:abstractNumId w:val="43"/>
  </w:num>
  <w:num w:numId="38">
    <w:abstractNumId w:val="37"/>
  </w:num>
  <w:num w:numId="39">
    <w:abstractNumId w:val="36"/>
  </w:num>
  <w:num w:numId="40">
    <w:abstractNumId w:val="26"/>
  </w:num>
  <w:num w:numId="41">
    <w:abstractNumId w:val="34"/>
  </w:num>
  <w:num w:numId="42">
    <w:abstractNumId w:val="41"/>
  </w:num>
  <w:num w:numId="43">
    <w:abstractNumId w:val="11"/>
  </w:num>
  <w:num w:numId="44">
    <w:abstractNumId w:val="27"/>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13A"/>
    <w:rsid w:val="000030F4"/>
    <w:rsid w:val="0000618D"/>
    <w:rsid w:val="000064BF"/>
    <w:rsid w:val="00006E5D"/>
    <w:rsid w:val="00010F77"/>
    <w:rsid w:val="00013116"/>
    <w:rsid w:val="00015A81"/>
    <w:rsid w:val="00021596"/>
    <w:rsid w:val="00021AF2"/>
    <w:rsid w:val="00030DAF"/>
    <w:rsid w:val="0003297F"/>
    <w:rsid w:val="00032F48"/>
    <w:rsid w:val="000343F3"/>
    <w:rsid w:val="00034A9D"/>
    <w:rsid w:val="00036CB9"/>
    <w:rsid w:val="00041BA9"/>
    <w:rsid w:val="000430ED"/>
    <w:rsid w:val="00044814"/>
    <w:rsid w:val="00046C26"/>
    <w:rsid w:val="00052385"/>
    <w:rsid w:val="0007059C"/>
    <w:rsid w:val="0007075F"/>
    <w:rsid w:val="00070F3F"/>
    <w:rsid w:val="00072406"/>
    <w:rsid w:val="00073CAC"/>
    <w:rsid w:val="000747B3"/>
    <w:rsid w:val="00076173"/>
    <w:rsid w:val="00076B23"/>
    <w:rsid w:val="00080E48"/>
    <w:rsid w:val="00087BE1"/>
    <w:rsid w:val="00091C33"/>
    <w:rsid w:val="00092512"/>
    <w:rsid w:val="00096194"/>
    <w:rsid w:val="000A2879"/>
    <w:rsid w:val="000A4274"/>
    <w:rsid w:val="000B20F7"/>
    <w:rsid w:val="000B2652"/>
    <w:rsid w:val="000B66F6"/>
    <w:rsid w:val="000D0A8E"/>
    <w:rsid w:val="000D4CB4"/>
    <w:rsid w:val="000D5826"/>
    <w:rsid w:val="000E0693"/>
    <w:rsid w:val="000E0DFD"/>
    <w:rsid w:val="000E1F5D"/>
    <w:rsid w:val="000E3576"/>
    <w:rsid w:val="000E4814"/>
    <w:rsid w:val="000F0A59"/>
    <w:rsid w:val="000F2654"/>
    <w:rsid w:val="000F6560"/>
    <w:rsid w:val="000F761F"/>
    <w:rsid w:val="00107DEC"/>
    <w:rsid w:val="00111588"/>
    <w:rsid w:val="00113167"/>
    <w:rsid w:val="0011395F"/>
    <w:rsid w:val="00120E99"/>
    <w:rsid w:val="00121C24"/>
    <w:rsid w:val="0012467E"/>
    <w:rsid w:val="0012488E"/>
    <w:rsid w:val="00127803"/>
    <w:rsid w:val="00144DDE"/>
    <w:rsid w:val="001458D3"/>
    <w:rsid w:val="00147C0A"/>
    <w:rsid w:val="00151DE7"/>
    <w:rsid w:val="001565F2"/>
    <w:rsid w:val="00157410"/>
    <w:rsid w:val="00157870"/>
    <w:rsid w:val="001708E2"/>
    <w:rsid w:val="00172F21"/>
    <w:rsid w:val="001747F0"/>
    <w:rsid w:val="00176A67"/>
    <w:rsid w:val="0018116F"/>
    <w:rsid w:val="001873FB"/>
    <w:rsid w:val="00187A8E"/>
    <w:rsid w:val="00187C4C"/>
    <w:rsid w:val="00196C27"/>
    <w:rsid w:val="00196CB2"/>
    <w:rsid w:val="0019783F"/>
    <w:rsid w:val="001A199E"/>
    <w:rsid w:val="001A515F"/>
    <w:rsid w:val="001A71BA"/>
    <w:rsid w:val="001B0F0D"/>
    <w:rsid w:val="001B75B2"/>
    <w:rsid w:val="001C4AEE"/>
    <w:rsid w:val="001C6B54"/>
    <w:rsid w:val="001D2569"/>
    <w:rsid w:val="001D54F6"/>
    <w:rsid w:val="001D5E0B"/>
    <w:rsid w:val="001E4E07"/>
    <w:rsid w:val="001E4FB2"/>
    <w:rsid w:val="001E5274"/>
    <w:rsid w:val="001F0E9C"/>
    <w:rsid w:val="001F2685"/>
    <w:rsid w:val="001F55A9"/>
    <w:rsid w:val="001F76C2"/>
    <w:rsid w:val="0020272B"/>
    <w:rsid w:val="00204475"/>
    <w:rsid w:val="00204DE4"/>
    <w:rsid w:val="0021089F"/>
    <w:rsid w:val="0021365F"/>
    <w:rsid w:val="0021694C"/>
    <w:rsid w:val="00222C90"/>
    <w:rsid w:val="00224E2D"/>
    <w:rsid w:val="00227D54"/>
    <w:rsid w:val="00231ACC"/>
    <w:rsid w:val="00233464"/>
    <w:rsid w:val="00233B12"/>
    <w:rsid w:val="00234EEA"/>
    <w:rsid w:val="00235C8B"/>
    <w:rsid w:val="002367A7"/>
    <w:rsid w:val="00240D6E"/>
    <w:rsid w:val="00251E20"/>
    <w:rsid w:val="002548CD"/>
    <w:rsid w:val="00257AF2"/>
    <w:rsid w:val="00260E34"/>
    <w:rsid w:val="00275AF4"/>
    <w:rsid w:val="002778EA"/>
    <w:rsid w:val="00283621"/>
    <w:rsid w:val="0028519A"/>
    <w:rsid w:val="00291880"/>
    <w:rsid w:val="002919A7"/>
    <w:rsid w:val="002947B6"/>
    <w:rsid w:val="00295EF5"/>
    <w:rsid w:val="00296963"/>
    <w:rsid w:val="002A0074"/>
    <w:rsid w:val="002A47D1"/>
    <w:rsid w:val="002A5084"/>
    <w:rsid w:val="002A72B2"/>
    <w:rsid w:val="002B175D"/>
    <w:rsid w:val="002C0899"/>
    <w:rsid w:val="002C121E"/>
    <w:rsid w:val="002C1CC2"/>
    <w:rsid w:val="002C1ED0"/>
    <w:rsid w:val="002C415E"/>
    <w:rsid w:val="002C5382"/>
    <w:rsid w:val="002C5726"/>
    <w:rsid w:val="002D5A36"/>
    <w:rsid w:val="002D6974"/>
    <w:rsid w:val="002D7B9D"/>
    <w:rsid w:val="002D7C73"/>
    <w:rsid w:val="002E1377"/>
    <w:rsid w:val="002E17BB"/>
    <w:rsid w:val="002E1B28"/>
    <w:rsid w:val="002E3324"/>
    <w:rsid w:val="002F1594"/>
    <w:rsid w:val="002F377E"/>
    <w:rsid w:val="002F6714"/>
    <w:rsid w:val="00303988"/>
    <w:rsid w:val="00304048"/>
    <w:rsid w:val="00304CB5"/>
    <w:rsid w:val="003076AF"/>
    <w:rsid w:val="00312325"/>
    <w:rsid w:val="003140A7"/>
    <w:rsid w:val="00316B1F"/>
    <w:rsid w:val="00323870"/>
    <w:rsid w:val="0032446C"/>
    <w:rsid w:val="00325CB0"/>
    <w:rsid w:val="00331B69"/>
    <w:rsid w:val="00337F52"/>
    <w:rsid w:val="00340DCD"/>
    <w:rsid w:val="003501AD"/>
    <w:rsid w:val="00360A21"/>
    <w:rsid w:val="00371499"/>
    <w:rsid w:val="003743CF"/>
    <w:rsid w:val="00376475"/>
    <w:rsid w:val="00377471"/>
    <w:rsid w:val="00381827"/>
    <w:rsid w:val="00382D54"/>
    <w:rsid w:val="0039449C"/>
    <w:rsid w:val="003A26BF"/>
    <w:rsid w:val="003A3468"/>
    <w:rsid w:val="003A41B2"/>
    <w:rsid w:val="003A7083"/>
    <w:rsid w:val="003B0BD6"/>
    <w:rsid w:val="003B0D68"/>
    <w:rsid w:val="003B7ACA"/>
    <w:rsid w:val="003C0A9D"/>
    <w:rsid w:val="003C3B76"/>
    <w:rsid w:val="003C5EB0"/>
    <w:rsid w:val="003D0148"/>
    <w:rsid w:val="003D6118"/>
    <w:rsid w:val="003D7E9A"/>
    <w:rsid w:val="003E10DF"/>
    <w:rsid w:val="003E1ADD"/>
    <w:rsid w:val="003E4182"/>
    <w:rsid w:val="003E7D77"/>
    <w:rsid w:val="003F0EB0"/>
    <w:rsid w:val="003F115C"/>
    <w:rsid w:val="003F6ABE"/>
    <w:rsid w:val="003F6BEE"/>
    <w:rsid w:val="003F715A"/>
    <w:rsid w:val="004029A9"/>
    <w:rsid w:val="00403CEA"/>
    <w:rsid w:val="00411C20"/>
    <w:rsid w:val="00413B51"/>
    <w:rsid w:val="004158F3"/>
    <w:rsid w:val="0041698D"/>
    <w:rsid w:val="00422C3D"/>
    <w:rsid w:val="004232DD"/>
    <w:rsid w:val="004246A0"/>
    <w:rsid w:val="00425116"/>
    <w:rsid w:val="00426D33"/>
    <w:rsid w:val="00432482"/>
    <w:rsid w:val="00433BE2"/>
    <w:rsid w:val="0043511B"/>
    <w:rsid w:val="004410CB"/>
    <w:rsid w:val="00442458"/>
    <w:rsid w:val="0045097C"/>
    <w:rsid w:val="004510B1"/>
    <w:rsid w:val="00452784"/>
    <w:rsid w:val="0045611F"/>
    <w:rsid w:val="004719C2"/>
    <w:rsid w:val="00473192"/>
    <w:rsid w:val="00473F81"/>
    <w:rsid w:val="00475286"/>
    <w:rsid w:val="0048154D"/>
    <w:rsid w:val="00484016"/>
    <w:rsid w:val="0048502A"/>
    <w:rsid w:val="00490593"/>
    <w:rsid w:val="00495D63"/>
    <w:rsid w:val="004A6789"/>
    <w:rsid w:val="004B19A5"/>
    <w:rsid w:val="004B2BDB"/>
    <w:rsid w:val="004B2D2D"/>
    <w:rsid w:val="004B5018"/>
    <w:rsid w:val="004B56A7"/>
    <w:rsid w:val="004B788C"/>
    <w:rsid w:val="004C05BB"/>
    <w:rsid w:val="004C3564"/>
    <w:rsid w:val="004C4E2C"/>
    <w:rsid w:val="004D127E"/>
    <w:rsid w:val="004D24E8"/>
    <w:rsid w:val="004D5E27"/>
    <w:rsid w:val="004D764E"/>
    <w:rsid w:val="004D7AFD"/>
    <w:rsid w:val="004D7FAE"/>
    <w:rsid w:val="004E1912"/>
    <w:rsid w:val="004E7023"/>
    <w:rsid w:val="004F64DB"/>
    <w:rsid w:val="00502672"/>
    <w:rsid w:val="00506125"/>
    <w:rsid w:val="00506AE4"/>
    <w:rsid w:val="00521D42"/>
    <w:rsid w:val="0052282B"/>
    <w:rsid w:val="00530789"/>
    <w:rsid w:val="00533498"/>
    <w:rsid w:val="00545786"/>
    <w:rsid w:val="005462FD"/>
    <w:rsid w:val="00546686"/>
    <w:rsid w:val="005473C3"/>
    <w:rsid w:val="00550249"/>
    <w:rsid w:val="00550906"/>
    <w:rsid w:val="00551124"/>
    <w:rsid w:val="005554FB"/>
    <w:rsid w:val="00556D01"/>
    <w:rsid w:val="00571CEC"/>
    <w:rsid w:val="00572C0C"/>
    <w:rsid w:val="005744C1"/>
    <w:rsid w:val="0057597C"/>
    <w:rsid w:val="005771D8"/>
    <w:rsid w:val="0058412F"/>
    <w:rsid w:val="0058656C"/>
    <w:rsid w:val="005906AB"/>
    <w:rsid w:val="0059072A"/>
    <w:rsid w:val="0059228B"/>
    <w:rsid w:val="005974EA"/>
    <w:rsid w:val="005A0C65"/>
    <w:rsid w:val="005A205C"/>
    <w:rsid w:val="005A4B31"/>
    <w:rsid w:val="005A7A4C"/>
    <w:rsid w:val="005B1731"/>
    <w:rsid w:val="005C0753"/>
    <w:rsid w:val="005C0C89"/>
    <w:rsid w:val="005D0B54"/>
    <w:rsid w:val="005D19E6"/>
    <w:rsid w:val="005D4399"/>
    <w:rsid w:val="005E1184"/>
    <w:rsid w:val="005E6448"/>
    <w:rsid w:val="005F3F58"/>
    <w:rsid w:val="005F4C69"/>
    <w:rsid w:val="005F765E"/>
    <w:rsid w:val="005F7E42"/>
    <w:rsid w:val="00600E89"/>
    <w:rsid w:val="00605E24"/>
    <w:rsid w:val="006065AD"/>
    <w:rsid w:val="00606690"/>
    <w:rsid w:val="00607D80"/>
    <w:rsid w:val="00610DCA"/>
    <w:rsid w:val="00611901"/>
    <w:rsid w:val="00613E23"/>
    <w:rsid w:val="006157C0"/>
    <w:rsid w:val="00616A3F"/>
    <w:rsid w:val="00631F07"/>
    <w:rsid w:val="00632229"/>
    <w:rsid w:val="00637779"/>
    <w:rsid w:val="006421DF"/>
    <w:rsid w:val="00650B77"/>
    <w:rsid w:val="00654CFF"/>
    <w:rsid w:val="00654D31"/>
    <w:rsid w:val="00671A9A"/>
    <w:rsid w:val="00674537"/>
    <w:rsid w:val="0067523A"/>
    <w:rsid w:val="006870D3"/>
    <w:rsid w:val="0069011B"/>
    <w:rsid w:val="006919A1"/>
    <w:rsid w:val="0069491C"/>
    <w:rsid w:val="00695CE3"/>
    <w:rsid w:val="00696D70"/>
    <w:rsid w:val="006A1FFB"/>
    <w:rsid w:val="006A293B"/>
    <w:rsid w:val="006A2B95"/>
    <w:rsid w:val="006A3F09"/>
    <w:rsid w:val="006A5393"/>
    <w:rsid w:val="006A5DB9"/>
    <w:rsid w:val="006B34AE"/>
    <w:rsid w:val="006B595C"/>
    <w:rsid w:val="006B7E91"/>
    <w:rsid w:val="006C0EF8"/>
    <w:rsid w:val="006C0FDC"/>
    <w:rsid w:val="006C2DD4"/>
    <w:rsid w:val="006C7842"/>
    <w:rsid w:val="006D15A6"/>
    <w:rsid w:val="006D3987"/>
    <w:rsid w:val="006D74ED"/>
    <w:rsid w:val="006E234A"/>
    <w:rsid w:val="006E31C1"/>
    <w:rsid w:val="006E4CEC"/>
    <w:rsid w:val="006E6AAC"/>
    <w:rsid w:val="006F2C8D"/>
    <w:rsid w:val="006F2DE4"/>
    <w:rsid w:val="006F7CED"/>
    <w:rsid w:val="00702C4D"/>
    <w:rsid w:val="00710CDB"/>
    <w:rsid w:val="00715EC3"/>
    <w:rsid w:val="007202DA"/>
    <w:rsid w:val="0072492A"/>
    <w:rsid w:val="00724C2B"/>
    <w:rsid w:val="00725377"/>
    <w:rsid w:val="007272F1"/>
    <w:rsid w:val="00727D1B"/>
    <w:rsid w:val="00731135"/>
    <w:rsid w:val="0073777B"/>
    <w:rsid w:val="00741E72"/>
    <w:rsid w:val="00742D8F"/>
    <w:rsid w:val="007455AF"/>
    <w:rsid w:val="00746A8E"/>
    <w:rsid w:val="0075103D"/>
    <w:rsid w:val="00751DA0"/>
    <w:rsid w:val="00755CDF"/>
    <w:rsid w:val="007640F1"/>
    <w:rsid w:val="00766888"/>
    <w:rsid w:val="007763F2"/>
    <w:rsid w:val="00777B7E"/>
    <w:rsid w:val="00786226"/>
    <w:rsid w:val="00786AF3"/>
    <w:rsid w:val="007870A0"/>
    <w:rsid w:val="00790831"/>
    <w:rsid w:val="007931B3"/>
    <w:rsid w:val="00793C19"/>
    <w:rsid w:val="00793F10"/>
    <w:rsid w:val="007A08B7"/>
    <w:rsid w:val="007A0CCB"/>
    <w:rsid w:val="007A19AE"/>
    <w:rsid w:val="007A45A9"/>
    <w:rsid w:val="007A7855"/>
    <w:rsid w:val="007A785A"/>
    <w:rsid w:val="007B6A11"/>
    <w:rsid w:val="007C0136"/>
    <w:rsid w:val="007C0A64"/>
    <w:rsid w:val="007C34CF"/>
    <w:rsid w:val="007C5A6C"/>
    <w:rsid w:val="007D78F5"/>
    <w:rsid w:val="007E0116"/>
    <w:rsid w:val="007E2DA0"/>
    <w:rsid w:val="007E3958"/>
    <w:rsid w:val="007E3A04"/>
    <w:rsid w:val="007E468C"/>
    <w:rsid w:val="007E4E83"/>
    <w:rsid w:val="007F5E5D"/>
    <w:rsid w:val="007F5F8A"/>
    <w:rsid w:val="008107B9"/>
    <w:rsid w:val="008156AD"/>
    <w:rsid w:val="00816BEC"/>
    <w:rsid w:val="008237E8"/>
    <w:rsid w:val="0083008C"/>
    <w:rsid w:val="00832A38"/>
    <w:rsid w:val="00840715"/>
    <w:rsid w:val="008417E0"/>
    <w:rsid w:val="00842590"/>
    <w:rsid w:val="00843153"/>
    <w:rsid w:val="008436CF"/>
    <w:rsid w:val="00843DD0"/>
    <w:rsid w:val="0084401F"/>
    <w:rsid w:val="0085015D"/>
    <w:rsid w:val="00850B37"/>
    <w:rsid w:val="00851C6A"/>
    <w:rsid w:val="008550B6"/>
    <w:rsid w:val="008615A4"/>
    <w:rsid w:val="00861F05"/>
    <w:rsid w:val="00862129"/>
    <w:rsid w:val="008642A8"/>
    <w:rsid w:val="00871DF6"/>
    <w:rsid w:val="00872499"/>
    <w:rsid w:val="00874F90"/>
    <w:rsid w:val="00883254"/>
    <w:rsid w:val="00886C61"/>
    <w:rsid w:val="008875D6"/>
    <w:rsid w:val="00890132"/>
    <w:rsid w:val="008909BF"/>
    <w:rsid w:val="00893C60"/>
    <w:rsid w:val="008A3941"/>
    <w:rsid w:val="008B5B61"/>
    <w:rsid w:val="008B6622"/>
    <w:rsid w:val="008C383C"/>
    <w:rsid w:val="008D48F5"/>
    <w:rsid w:val="008E46F1"/>
    <w:rsid w:val="008E65BE"/>
    <w:rsid w:val="008F01CD"/>
    <w:rsid w:val="008F0CFF"/>
    <w:rsid w:val="008F21E0"/>
    <w:rsid w:val="008F5FB1"/>
    <w:rsid w:val="009017DD"/>
    <w:rsid w:val="00905EA0"/>
    <w:rsid w:val="0091622E"/>
    <w:rsid w:val="0091657E"/>
    <w:rsid w:val="00922D7F"/>
    <w:rsid w:val="00930597"/>
    <w:rsid w:val="0093295E"/>
    <w:rsid w:val="0093302B"/>
    <w:rsid w:val="0093311A"/>
    <w:rsid w:val="00933A51"/>
    <w:rsid w:val="00934652"/>
    <w:rsid w:val="0093664F"/>
    <w:rsid w:val="00936D88"/>
    <w:rsid w:val="00937AFC"/>
    <w:rsid w:val="0094021A"/>
    <w:rsid w:val="00954063"/>
    <w:rsid w:val="009624A5"/>
    <w:rsid w:val="00962A90"/>
    <w:rsid w:val="00965854"/>
    <w:rsid w:val="009661BD"/>
    <w:rsid w:val="00966FC5"/>
    <w:rsid w:val="00967B99"/>
    <w:rsid w:val="009712A1"/>
    <w:rsid w:val="009726FA"/>
    <w:rsid w:val="00991896"/>
    <w:rsid w:val="00991E43"/>
    <w:rsid w:val="009933D8"/>
    <w:rsid w:val="009A18D0"/>
    <w:rsid w:val="009A218D"/>
    <w:rsid w:val="009B233D"/>
    <w:rsid w:val="009B2870"/>
    <w:rsid w:val="009B76DD"/>
    <w:rsid w:val="009C6212"/>
    <w:rsid w:val="009D09CC"/>
    <w:rsid w:val="009D245E"/>
    <w:rsid w:val="009D44EA"/>
    <w:rsid w:val="009E0396"/>
    <w:rsid w:val="009E06F3"/>
    <w:rsid w:val="009E0E83"/>
    <w:rsid w:val="009E6350"/>
    <w:rsid w:val="009E7F01"/>
    <w:rsid w:val="009F12F0"/>
    <w:rsid w:val="009F3F8F"/>
    <w:rsid w:val="009F6A23"/>
    <w:rsid w:val="00A03E11"/>
    <w:rsid w:val="00A06488"/>
    <w:rsid w:val="00A0654E"/>
    <w:rsid w:val="00A06EC3"/>
    <w:rsid w:val="00A07FC5"/>
    <w:rsid w:val="00A12A55"/>
    <w:rsid w:val="00A1318B"/>
    <w:rsid w:val="00A234A8"/>
    <w:rsid w:val="00A26601"/>
    <w:rsid w:val="00A30BE8"/>
    <w:rsid w:val="00A321E9"/>
    <w:rsid w:val="00A338BC"/>
    <w:rsid w:val="00A360A4"/>
    <w:rsid w:val="00A36B25"/>
    <w:rsid w:val="00A4055D"/>
    <w:rsid w:val="00A40C90"/>
    <w:rsid w:val="00A4262F"/>
    <w:rsid w:val="00A46455"/>
    <w:rsid w:val="00A46FDC"/>
    <w:rsid w:val="00A52EB9"/>
    <w:rsid w:val="00A538CD"/>
    <w:rsid w:val="00A60E13"/>
    <w:rsid w:val="00A63BA2"/>
    <w:rsid w:val="00A7072F"/>
    <w:rsid w:val="00A71904"/>
    <w:rsid w:val="00A73359"/>
    <w:rsid w:val="00A801FD"/>
    <w:rsid w:val="00A818F9"/>
    <w:rsid w:val="00A81D07"/>
    <w:rsid w:val="00A82566"/>
    <w:rsid w:val="00A9300B"/>
    <w:rsid w:val="00A94035"/>
    <w:rsid w:val="00A948F0"/>
    <w:rsid w:val="00AA10B3"/>
    <w:rsid w:val="00AA1644"/>
    <w:rsid w:val="00AA2F9D"/>
    <w:rsid w:val="00AA5B04"/>
    <w:rsid w:val="00AA7FF0"/>
    <w:rsid w:val="00AB2072"/>
    <w:rsid w:val="00AC6D8E"/>
    <w:rsid w:val="00AC773E"/>
    <w:rsid w:val="00AD2025"/>
    <w:rsid w:val="00AD2B38"/>
    <w:rsid w:val="00AD2F9D"/>
    <w:rsid w:val="00AE00DC"/>
    <w:rsid w:val="00AE2998"/>
    <w:rsid w:val="00AE5293"/>
    <w:rsid w:val="00AF0EED"/>
    <w:rsid w:val="00AF57AB"/>
    <w:rsid w:val="00AF612F"/>
    <w:rsid w:val="00B071A6"/>
    <w:rsid w:val="00B07604"/>
    <w:rsid w:val="00B07EBF"/>
    <w:rsid w:val="00B109C7"/>
    <w:rsid w:val="00B116B7"/>
    <w:rsid w:val="00B12C19"/>
    <w:rsid w:val="00B14DFC"/>
    <w:rsid w:val="00B24731"/>
    <w:rsid w:val="00B25F3B"/>
    <w:rsid w:val="00B3181B"/>
    <w:rsid w:val="00B42347"/>
    <w:rsid w:val="00B45A0B"/>
    <w:rsid w:val="00B45BD7"/>
    <w:rsid w:val="00B57ED9"/>
    <w:rsid w:val="00B728B3"/>
    <w:rsid w:val="00B76946"/>
    <w:rsid w:val="00B77B68"/>
    <w:rsid w:val="00B83649"/>
    <w:rsid w:val="00B8499E"/>
    <w:rsid w:val="00B865E4"/>
    <w:rsid w:val="00B87E3C"/>
    <w:rsid w:val="00B9413A"/>
    <w:rsid w:val="00B953C1"/>
    <w:rsid w:val="00BA3CBE"/>
    <w:rsid w:val="00BA4EC3"/>
    <w:rsid w:val="00BB2967"/>
    <w:rsid w:val="00BB2FDC"/>
    <w:rsid w:val="00BB3277"/>
    <w:rsid w:val="00BB6FC0"/>
    <w:rsid w:val="00BC0C6E"/>
    <w:rsid w:val="00BC4F91"/>
    <w:rsid w:val="00BC613A"/>
    <w:rsid w:val="00BC6CBF"/>
    <w:rsid w:val="00BD4F09"/>
    <w:rsid w:val="00BE1216"/>
    <w:rsid w:val="00BE2CF8"/>
    <w:rsid w:val="00BE7AD0"/>
    <w:rsid w:val="00BF3B06"/>
    <w:rsid w:val="00BF722D"/>
    <w:rsid w:val="00BF73CD"/>
    <w:rsid w:val="00C01DF8"/>
    <w:rsid w:val="00C044A3"/>
    <w:rsid w:val="00C10A51"/>
    <w:rsid w:val="00C12904"/>
    <w:rsid w:val="00C15B5F"/>
    <w:rsid w:val="00C16903"/>
    <w:rsid w:val="00C17922"/>
    <w:rsid w:val="00C24789"/>
    <w:rsid w:val="00C302CE"/>
    <w:rsid w:val="00C379F0"/>
    <w:rsid w:val="00C44FB6"/>
    <w:rsid w:val="00C46ADB"/>
    <w:rsid w:val="00C53CBF"/>
    <w:rsid w:val="00C5673F"/>
    <w:rsid w:val="00C63C21"/>
    <w:rsid w:val="00C6712F"/>
    <w:rsid w:val="00C72A14"/>
    <w:rsid w:val="00C73D11"/>
    <w:rsid w:val="00C7650F"/>
    <w:rsid w:val="00C81F67"/>
    <w:rsid w:val="00C83A10"/>
    <w:rsid w:val="00C9088D"/>
    <w:rsid w:val="00C9189B"/>
    <w:rsid w:val="00C96E2F"/>
    <w:rsid w:val="00CA0552"/>
    <w:rsid w:val="00CA2DFB"/>
    <w:rsid w:val="00CB2B19"/>
    <w:rsid w:val="00CB51E1"/>
    <w:rsid w:val="00CB7511"/>
    <w:rsid w:val="00CC462E"/>
    <w:rsid w:val="00CC6B9F"/>
    <w:rsid w:val="00CD1755"/>
    <w:rsid w:val="00CD5BA9"/>
    <w:rsid w:val="00CE07B7"/>
    <w:rsid w:val="00CE1DD7"/>
    <w:rsid w:val="00CE1E89"/>
    <w:rsid w:val="00CE4530"/>
    <w:rsid w:val="00CE4554"/>
    <w:rsid w:val="00CE6445"/>
    <w:rsid w:val="00CE79C7"/>
    <w:rsid w:val="00CF4CEC"/>
    <w:rsid w:val="00D00011"/>
    <w:rsid w:val="00D02320"/>
    <w:rsid w:val="00D07BFD"/>
    <w:rsid w:val="00D101E6"/>
    <w:rsid w:val="00D12FB5"/>
    <w:rsid w:val="00D148A2"/>
    <w:rsid w:val="00D16FD2"/>
    <w:rsid w:val="00D2347A"/>
    <w:rsid w:val="00D248B3"/>
    <w:rsid w:val="00D27076"/>
    <w:rsid w:val="00D30034"/>
    <w:rsid w:val="00D30CCC"/>
    <w:rsid w:val="00D347B9"/>
    <w:rsid w:val="00D3549D"/>
    <w:rsid w:val="00D450BF"/>
    <w:rsid w:val="00D457BC"/>
    <w:rsid w:val="00D46E9E"/>
    <w:rsid w:val="00D4753A"/>
    <w:rsid w:val="00D52DC3"/>
    <w:rsid w:val="00D533E1"/>
    <w:rsid w:val="00D606C3"/>
    <w:rsid w:val="00D63021"/>
    <w:rsid w:val="00D66233"/>
    <w:rsid w:val="00D71337"/>
    <w:rsid w:val="00D73F43"/>
    <w:rsid w:val="00D745E3"/>
    <w:rsid w:val="00D804E9"/>
    <w:rsid w:val="00D81D3E"/>
    <w:rsid w:val="00D81E18"/>
    <w:rsid w:val="00D8367A"/>
    <w:rsid w:val="00DA2187"/>
    <w:rsid w:val="00DA2293"/>
    <w:rsid w:val="00DA53D0"/>
    <w:rsid w:val="00DC1000"/>
    <w:rsid w:val="00DC16F5"/>
    <w:rsid w:val="00DD3E16"/>
    <w:rsid w:val="00DD425B"/>
    <w:rsid w:val="00DD6090"/>
    <w:rsid w:val="00DD7547"/>
    <w:rsid w:val="00DE1F68"/>
    <w:rsid w:val="00DE2609"/>
    <w:rsid w:val="00DE59E7"/>
    <w:rsid w:val="00DE6180"/>
    <w:rsid w:val="00DF11E1"/>
    <w:rsid w:val="00DF1D93"/>
    <w:rsid w:val="00DF1FC1"/>
    <w:rsid w:val="00DF4B51"/>
    <w:rsid w:val="00DF6FEC"/>
    <w:rsid w:val="00E05421"/>
    <w:rsid w:val="00E11F8E"/>
    <w:rsid w:val="00E169DD"/>
    <w:rsid w:val="00E20472"/>
    <w:rsid w:val="00E204FB"/>
    <w:rsid w:val="00E20ED0"/>
    <w:rsid w:val="00E23D73"/>
    <w:rsid w:val="00E24512"/>
    <w:rsid w:val="00E279FE"/>
    <w:rsid w:val="00E3464E"/>
    <w:rsid w:val="00E352AE"/>
    <w:rsid w:val="00E356DB"/>
    <w:rsid w:val="00E377EE"/>
    <w:rsid w:val="00E417CC"/>
    <w:rsid w:val="00E42DB1"/>
    <w:rsid w:val="00E44DAB"/>
    <w:rsid w:val="00E66C38"/>
    <w:rsid w:val="00E672EF"/>
    <w:rsid w:val="00E714C7"/>
    <w:rsid w:val="00E81B3F"/>
    <w:rsid w:val="00E82295"/>
    <w:rsid w:val="00E8471B"/>
    <w:rsid w:val="00E87BE0"/>
    <w:rsid w:val="00E9014B"/>
    <w:rsid w:val="00E941BE"/>
    <w:rsid w:val="00EA0393"/>
    <w:rsid w:val="00EA5C01"/>
    <w:rsid w:val="00EA71D5"/>
    <w:rsid w:val="00EB0C56"/>
    <w:rsid w:val="00EB7AB0"/>
    <w:rsid w:val="00EC12BD"/>
    <w:rsid w:val="00EC1EEE"/>
    <w:rsid w:val="00EC4D96"/>
    <w:rsid w:val="00EC5846"/>
    <w:rsid w:val="00EC681D"/>
    <w:rsid w:val="00EC765B"/>
    <w:rsid w:val="00ED5692"/>
    <w:rsid w:val="00EE3543"/>
    <w:rsid w:val="00EE5136"/>
    <w:rsid w:val="00EE5CD4"/>
    <w:rsid w:val="00EE7BC9"/>
    <w:rsid w:val="00EE7C01"/>
    <w:rsid w:val="00EF49D5"/>
    <w:rsid w:val="00EF5358"/>
    <w:rsid w:val="00EF5B9C"/>
    <w:rsid w:val="00F00462"/>
    <w:rsid w:val="00F01AAF"/>
    <w:rsid w:val="00F02373"/>
    <w:rsid w:val="00F0567D"/>
    <w:rsid w:val="00F06308"/>
    <w:rsid w:val="00F15DA2"/>
    <w:rsid w:val="00F16B17"/>
    <w:rsid w:val="00F16D57"/>
    <w:rsid w:val="00F20E63"/>
    <w:rsid w:val="00F21B1F"/>
    <w:rsid w:val="00F26188"/>
    <w:rsid w:val="00F2639B"/>
    <w:rsid w:val="00F32A21"/>
    <w:rsid w:val="00F33BE1"/>
    <w:rsid w:val="00F343C6"/>
    <w:rsid w:val="00F34B33"/>
    <w:rsid w:val="00F4012A"/>
    <w:rsid w:val="00F40855"/>
    <w:rsid w:val="00F41DB4"/>
    <w:rsid w:val="00F46600"/>
    <w:rsid w:val="00F5354C"/>
    <w:rsid w:val="00F742C8"/>
    <w:rsid w:val="00F828CE"/>
    <w:rsid w:val="00F82964"/>
    <w:rsid w:val="00F84897"/>
    <w:rsid w:val="00F85E84"/>
    <w:rsid w:val="00F979F3"/>
    <w:rsid w:val="00FB0E16"/>
    <w:rsid w:val="00FB1CEB"/>
    <w:rsid w:val="00FB2BF4"/>
    <w:rsid w:val="00FB46C9"/>
    <w:rsid w:val="00FB6B06"/>
    <w:rsid w:val="00FC1F74"/>
    <w:rsid w:val="00FC2722"/>
    <w:rsid w:val="00FC5B4A"/>
    <w:rsid w:val="00FD2A36"/>
    <w:rsid w:val="00FD3C9E"/>
    <w:rsid w:val="00FD4E76"/>
    <w:rsid w:val="00FD4F74"/>
    <w:rsid w:val="00FD7F0C"/>
    <w:rsid w:val="00FE2EC3"/>
    <w:rsid w:val="00FE6F7A"/>
    <w:rsid w:val="00FE7C37"/>
    <w:rsid w:val="00FF5B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14:docId w14:val="3B082AFF"/>
  <w15:docId w15:val="{A95D2660-EAFD-4F7E-AACD-FF0F80E2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EB9"/>
    <w:rPr>
      <w:lang w:val="en-GB" w:eastAsia="en-GB"/>
    </w:rPr>
  </w:style>
  <w:style w:type="paragraph" w:styleId="Heading1">
    <w:name w:val="heading 1"/>
    <w:basedOn w:val="Normal"/>
    <w:next w:val="Normal"/>
    <w:qFormat/>
    <w:rsid w:val="001E5274"/>
    <w:pPr>
      <w:keepNext/>
      <w:outlineLvl w:val="0"/>
    </w:pPr>
    <w:rPr>
      <w:rFonts w:ascii="Arial" w:hAnsi="Arial" w:cs="Arial"/>
      <w:b/>
      <w:bCs/>
    </w:rPr>
  </w:style>
  <w:style w:type="paragraph" w:styleId="Heading2">
    <w:name w:val="heading 2"/>
    <w:basedOn w:val="Normal"/>
    <w:next w:val="Normal"/>
    <w:qFormat/>
    <w:rsid w:val="001E5274"/>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1E5274"/>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E5274"/>
    <w:pPr>
      <w:tabs>
        <w:tab w:val="center" w:pos="4320"/>
        <w:tab w:val="right" w:pos="8640"/>
      </w:tabs>
    </w:pPr>
  </w:style>
  <w:style w:type="character" w:styleId="PageNumber">
    <w:name w:val="page number"/>
    <w:basedOn w:val="DefaultParagraphFont"/>
    <w:rsid w:val="001E5274"/>
  </w:style>
  <w:style w:type="paragraph" w:styleId="Header">
    <w:name w:val="header"/>
    <w:basedOn w:val="Normal"/>
    <w:rsid w:val="001E5274"/>
    <w:pPr>
      <w:tabs>
        <w:tab w:val="center" w:pos="4153"/>
        <w:tab w:val="right" w:pos="8306"/>
      </w:tabs>
    </w:pPr>
  </w:style>
  <w:style w:type="paragraph" w:styleId="BodyTextIndent">
    <w:name w:val="Body Text Indent"/>
    <w:basedOn w:val="Normal"/>
    <w:rsid w:val="001E5274"/>
    <w:pPr>
      <w:ind w:left="360"/>
    </w:pPr>
    <w:rPr>
      <w:rFonts w:ascii="Arial" w:hAnsi="Arial" w:cs="Arial"/>
      <w:sz w:val="24"/>
      <w:lang w:val="en-IE"/>
    </w:rPr>
  </w:style>
  <w:style w:type="paragraph" w:styleId="BodyText">
    <w:name w:val="Body Text"/>
    <w:basedOn w:val="Normal"/>
    <w:rsid w:val="001E5274"/>
    <w:rPr>
      <w:rFonts w:ascii="Arial" w:hAnsi="Arial" w:cs="Arial"/>
      <w:sz w:val="24"/>
    </w:rPr>
  </w:style>
  <w:style w:type="paragraph" w:styleId="BodyText2">
    <w:name w:val="Body Text 2"/>
    <w:basedOn w:val="Normal"/>
    <w:rsid w:val="001E5274"/>
    <w:pPr>
      <w:jc w:val="both"/>
    </w:pPr>
    <w:rPr>
      <w:rFonts w:ascii="Arial" w:hAnsi="Arial" w:cs="Arial"/>
    </w:rPr>
  </w:style>
  <w:style w:type="paragraph" w:customStyle="1" w:styleId="a">
    <w:name w:val="_"/>
    <w:basedOn w:val="Normal"/>
    <w:rsid w:val="001E5274"/>
    <w:pPr>
      <w:widowControl w:val="0"/>
      <w:ind w:left="720" w:hanging="720"/>
    </w:pPr>
    <w:rPr>
      <w:snapToGrid w:val="0"/>
      <w:sz w:val="24"/>
      <w:lang w:val="en-US" w:eastAsia="en-US"/>
    </w:rPr>
  </w:style>
  <w:style w:type="character" w:styleId="Strong">
    <w:name w:val="Strong"/>
    <w:qFormat/>
    <w:rsid w:val="001E5274"/>
    <w:rPr>
      <w:b/>
    </w:rPr>
  </w:style>
  <w:style w:type="paragraph" w:styleId="BodyTextIndent2">
    <w:name w:val="Body Text Indent 2"/>
    <w:basedOn w:val="Normal"/>
    <w:rsid w:val="001E5274"/>
    <w:pPr>
      <w:ind w:left="283"/>
    </w:pPr>
    <w:rPr>
      <w:rFonts w:ascii="Arial" w:hAnsi="Arial" w:cs="Arial"/>
      <w:sz w:val="22"/>
      <w:szCs w:val="22"/>
    </w:rPr>
  </w:style>
  <w:style w:type="paragraph" w:styleId="BodyTextIndent3">
    <w:name w:val="Body Text Indent 3"/>
    <w:basedOn w:val="Normal"/>
    <w:rsid w:val="001E5274"/>
    <w:pPr>
      <w:ind w:left="1440" w:hanging="1440"/>
    </w:pPr>
    <w:rPr>
      <w:rFonts w:ascii="Arial" w:hAnsi="Arial" w:cs="Arial"/>
      <w:sz w:val="24"/>
    </w:rPr>
  </w:style>
  <w:style w:type="paragraph" w:styleId="BodyText3">
    <w:name w:val="Body Text 3"/>
    <w:basedOn w:val="Normal"/>
    <w:rsid w:val="001E5274"/>
    <w:pPr>
      <w:ind w:right="26"/>
    </w:pPr>
    <w:rPr>
      <w:rFonts w:ascii="Arial" w:hAnsi="Arial" w:cs="Arial"/>
      <w:sz w:val="24"/>
      <w:szCs w:val="22"/>
    </w:rPr>
  </w:style>
  <w:style w:type="character" w:styleId="Hyperlink">
    <w:name w:val="Hyperlink"/>
    <w:rsid w:val="00BC613A"/>
    <w:rPr>
      <w:color w:val="0000FF"/>
      <w:u w:val="single"/>
    </w:rPr>
  </w:style>
  <w:style w:type="paragraph" w:styleId="NormalWeb">
    <w:name w:val="Normal (Web)"/>
    <w:basedOn w:val="Normal"/>
    <w:rsid w:val="00432482"/>
    <w:rPr>
      <w:rFonts w:ascii="Verdana, Helvetica" w:hAnsi="Verdana, Helvetica"/>
      <w:lang w:eastAsia="en-US"/>
    </w:rPr>
  </w:style>
  <w:style w:type="paragraph" w:styleId="BalloonText">
    <w:name w:val="Balloon Text"/>
    <w:basedOn w:val="Normal"/>
    <w:semiHidden/>
    <w:rsid w:val="000343F3"/>
    <w:rPr>
      <w:rFonts w:ascii="Tahoma" w:hAnsi="Tahoma" w:cs="Tahoma"/>
      <w:sz w:val="16"/>
      <w:szCs w:val="16"/>
    </w:rPr>
  </w:style>
  <w:style w:type="character" w:styleId="CommentReference">
    <w:name w:val="annotation reference"/>
    <w:semiHidden/>
    <w:rsid w:val="002A47D1"/>
    <w:rPr>
      <w:sz w:val="16"/>
      <w:szCs w:val="16"/>
    </w:rPr>
  </w:style>
  <w:style w:type="paragraph" w:styleId="CommentText">
    <w:name w:val="annotation text"/>
    <w:basedOn w:val="Normal"/>
    <w:semiHidden/>
    <w:rsid w:val="002A47D1"/>
  </w:style>
  <w:style w:type="paragraph" w:styleId="CommentSubject">
    <w:name w:val="annotation subject"/>
    <w:basedOn w:val="CommentText"/>
    <w:next w:val="CommentText"/>
    <w:semiHidden/>
    <w:rsid w:val="002A47D1"/>
    <w:rPr>
      <w:b/>
      <w:bCs/>
    </w:rPr>
  </w:style>
  <w:style w:type="paragraph" w:customStyle="1" w:styleId="Style1">
    <w:name w:val="Style1"/>
    <w:basedOn w:val="Normal"/>
    <w:rsid w:val="00AC773E"/>
    <w:pPr>
      <w:numPr>
        <w:numId w:val="1"/>
      </w:numPr>
      <w:jc w:val="both"/>
    </w:pPr>
    <w:rPr>
      <w:rFonts w:ascii="Arial" w:hAnsi="Arial"/>
      <w:b/>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se.ie/eng/staff/job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po.gov.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4231</Words>
  <Characters>22868</Characters>
  <Application>Microsoft Office Word</Application>
  <DocSecurity>0</DocSecurity>
  <Lines>190</Lines>
  <Paragraphs>54</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27045</CharactersWithSpaces>
  <SharedDoc>false</SharedDoc>
  <HLinks>
    <vt:vector size="18" baseType="variant">
      <vt:variant>
        <vt:i4>2228270</vt:i4>
      </vt:variant>
      <vt:variant>
        <vt:i4>6</vt:i4>
      </vt:variant>
      <vt:variant>
        <vt:i4>0</vt:i4>
      </vt:variant>
      <vt:variant>
        <vt:i4>5</vt:i4>
      </vt:variant>
      <vt:variant>
        <vt:lpwstr>http://www.sipo.gov.ie/</vt:lpwstr>
      </vt:variant>
      <vt:variant>
        <vt:lpwstr/>
      </vt:variant>
      <vt:variant>
        <vt:i4>7340072</vt:i4>
      </vt:variant>
      <vt:variant>
        <vt:i4>3</vt:i4>
      </vt:variant>
      <vt:variant>
        <vt:i4>0</vt:i4>
      </vt:variant>
      <vt:variant>
        <vt:i4>5</vt:i4>
      </vt:variant>
      <vt:variant>
        <vt:lpwstr>http://www.cpsa.ie/</vt:lpwstr>
      </vt:variant>
      <vt:variant>
        <vt:lpwstr/>
      </vt:variant>
      <vt:variant>
        <vt:i4>22</vt:i4>
      </vt:variant>
      <vt:variant>
        <vt:i4>0</vt:i4>
      </vt:variant>
      <vt:variant>
        <vt:i4>0</vt:i4>
      </vt:variant>
      <vt:variant>
        <vt:i4>5</vt:i4>
      </vt:variant>
      <vt:variant>
        <vt:lpwstr>http://www.hse.ie/eng/staff/jobs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creator>MARIEMCPARTLIN</dc:creator>
  <cp:lastModifiedBy>Sonya Hosey</cp:lastModifiedBy>
  <cp:revision>2</cp:revision>
  <cp:lastPrinted>2014-03-18T16:24:00Z</cp:lastPrinted>
  <dcterms:created xsi:type="dcterms:W3CDTF">2026-04-27T12:03:00Z</dcterms:created>
  <dcterms:modified xsi:type="dcterms:W3CDTF">2026-04-27T12:03:00Z</dcterms:modified>
</cp:coreProperties>
</file>