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Default="00543F98" w:rsidP="00543F98">
      <w:pPr>
        <w:jc w:val="both"/>
        <w:rPr>
          <w:rFonts w:ascii="Arial" w:hAnsi="Arial" w:cs="Arial"/>
          <w:b/>
        </w:rPr>
      </w:pPr>
      <w:bookmarkStart w:id="0" w:name="_GoBack"/>
      <w:bookmarkEnd w:id="0"/>
    </w:p>
    <w:p w14:paraId="4F46B867" w14:textId="026B0BB2" w:rsidR="00516876" w:rsidRDefault="00516876" w:rsidP="00516876">
      <w:pPr>
        <w:ind w:left="3600" w:right="-873" w:firstLine="720"/>
        <w:jc w:val="center"/>
        <w:rPr>
          <w:rFonts w:ascii="Arial" w:hAnsi="Arial" w:cs="Arial"/>
          <w:b/>
        </w:rPr>
      </w:pPr>
      <w:r>
        <w:rPr>
          <w:noProof/>
          <w:lang w:val="en-IE" w:eastAsia="en-IE"/>
        </w:rPr>
        <w:drawing>
          <wp:anchor distT="0" distB="0" distL="114300" distR="114300" simplePos="0" relativeHeight="251659264" behindDoc="1" locked="0" layoutInCell="1" allowOverlap="1" wp14:anchorId="671D1EC8" wp14:editId="6332D6EA">
            <wp:simplePos x="0" y="0"/>
            <wp:positionH relativeFrom="column">
              <wp:posOffset>-609600</wp:posOffset>
            </wp:positionH>
            <wp:positionV relativeFrom="paragraph">
              <wp:posOffset>-723900</wp:posOffset>
            </wp:positionV>
            <wp:extent cx="1276350" cy="981075"/>
            <wp:effectExtent l="0" t="0" r="0" b="9525"/>
            <wp:wrapNone/>
            <wp:docPr id="1" name="Picture 1" descr="1639561771272"/>
            <wp:cNvGraphicFramePr/>
            <a:graphic xmlns:a="http://schemas.openxmlformats.org/drawingml/2006/main">
              <a:graphicData uri="http://schemas.openxmlformats.org/drawingml/2006/picture">
                <pic:pic xmlns:pic="http://schemas.openxmlformats.org/drawingml/2006/picture">
                  <pic:nvPicPr>
                    <pic:cNvPr id="1" name="Picture 1" descr="163956177127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981075"/>
                    </a:xfrm>
                    <a:prstGeom prst="rect">
                      <a:avLst/>
                    </a:prstGeom>
                    <a:noFill/>
                    <a:ln>
                      <a:noFill/>
                    </a:ln>
                  </pic:spPr>
                </pic:pic>
              </a:graphicData>
            </a:graphic>
          </wp:anchor>
        </w:drawing>
      </w:r>
      <w:r>
        <w:rPr>
          <w:rFonts w:ascii="Arial" w:hAnsi="Arial" w:cs="Arial"/>
          <w:b/>
          <w:szCs w:val="28"/>
        </w:rPr>
        <w:t>Speech and Language Therapist</w:t>
      </w:r>
      <w:r>
        <w:rPr>
          <w:rFonts w:ascii="Arial" w:hAnsi="Arial" w:cs="Arial"/>
          <w:b/>
        </w:rPr>
        <w:t xml:space="preserve"> Staff Grade</w:t>
      </w:r>
    </w:p>
    <w:p w14:paraId="5FAC4B3F" w14:textId="1D22359C" w:rsidR="00733A00" w:rsidRPr="00E766A5" w:rsidRDefault="00733A00" w:rsidP="00733A00">
      <w:pPr>
        <w:ind w:left="3600" w:right="4" w:firstLine="720"/>
        <w:jc w:val="right"/>
        <w:rPr>
          <w:rFonts w:ascii="Arial" w:hAnsi="Arial" w:cs="Arial"/>
          <w:b/>
        </w:rPr>
      </w:pPr>
      <w:r>
        <w:rPr>
          <w:rFonts w:ascii="Arial" w:hAnsi="Arial" w:cs="Arial"/>
          <w:b/>
        </w:rPr>
        <w:t>Disability Services</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5291FB5B" w14:textId="77777777" w:rsidR="00516876" w:rsidRPr="007B694B" w:rsidRDefault="00516876" w:rsidP="00516876">
            <w:pPr>
              <w:tabs>
                <w:tab w:val="left" w:pos="283"/>
              </w:tabs>
              <w:jc w:val="both"/>
              <w:rPr>
                <w:rFonts w:ascii="Arial" w:hAnsi="Arial" w:cs="Arial"/>
                <w:b/>
                <w:iCs/>
              </w:rPr>
            </w:pPr>
            <w:r w:rsidRPr="007B694B">
              <w:rPr>
                <w:rFonts w:ascii="Arial" w:hAnsi="Arial" w:cs="Arial"/>
                <w:b/>
                <w:iCs/>
              </w:rPr>
              <w:t xml:space="preserve">Speech &amp; Language Therapist Staff Grade </w:t>
            </w:r>
          </w:p>
          <w:p w14:paraId="055AF239" w14:textId="77777777" w:rsidR="00543F98" w:rsidRDefault="00516876" w:rsidP="00516876">
            <w:pPr>
              <w:tabs>
                <w:tab w:val="left" w:pos="283"/>
              </w:tabs>
              <w:rPr>
                <w:rFonts w:ascii="Arial" w:hAnsi="Arial" w:cs="Arial"/>
                <w:i/>
                <w:iCs/>
              </w:rPr>
            </w:pPr>
            <w:r w:rsidRPr="007B694B">
              <w:rPr>
                <w:rFonts w:ascii="Arial" w:hAnsi="Arial" w:cs="Arial"/>
                <w:i/>
                <w:iCs/>
              </w:rPr>
              <w:t>(Grade Code: 336Y)</w:t>
            </w:r>
          </w:p>
          <w:p w14:paraId="1A2CE988" w14:textId="729CD316" w:rsidR="00F03EEB" w:rsidRPr="00F6254C" w:rsidRDefault="00F03EEB" w:rsidP="00516876">
            <w:pPr>
              <w:tabs>
                <w:tab w:val="left" w:pos="283"/>
              </w:tabs>
              <w:rPr>
                <w:rFonts w:ascii="Arial" w:hAnsi="Arial" w:cs="Arial"/>
                <w:iCs/>
              </w:rPr>
            </w:pPr>
          </w:p>
        </w:tc>
      </w:tr>
      <w:tr w:rsidR="00733A00" w:rsidRPr="00E766A5" w14:paraId="5FDBADBC" w14:textId="77777777" w:rsidTr="00733A00">
        <w:tc>
          <w:tcPr>
            <w:tcW w:w="2364" w:type="dxa"/>
            <w:tcBorders>
              <w:top w:val="single" w:sz="4" w:space="0" w:color="auto"/>
              <w:left w:val="single" w:sz="4" w:space="0" w:color="auto"/>
              <w:bottom w:val="single" w:sz="4" w:space="0" w:color="auto"/>
              <w:right w:val="single" w:sz="4" w:space="0" w:color="auto"/>
            </w:tcBorders>
          </w:tcPr>
          <w:p w14:paraId="7B358B3C" w14:textId="77777777" w:rsidR="00733A00" w:rsidRPr="00F6254C" w:rsidRDefault="00733A00" w:rsidP="0037673C">
            <w:pPr>
              <w:rPr>
                <w:rFonts w:ascii="Arial" w:hAnsi="Arial" w:cs="Arial"/>
                <w:b/>
                <w:bCs/>
              </w:rPr>
            </w:pPr>
            <w:r w:rsidRPr="00F6254C">
              <w:rPr>
                <w:rFonts w:ascii="Arial" w:hAnsi="Arial" w:cs="Arial"/>
                <w:b/>
                <w:bCs/>
              </w:rPr>
              <w:t>Campaign Reference</w:t>
            </w:r>
          </w:p>
        </w:tc>
        <w:tc>
          <w:tcPr>
            <w:tcW w:w="8256" w:type="dxa"/>
            <w:tcBorders>
              <w:top w:val="single" w:sz="4" w:space="0" w:color="auto"/>
              <w:left w:val="single" w:sz="4" w:space="0" w:color="auto"/>
              <w:bottom w:val="single" w:sz="4" w:space="0" w:color="auto"/>
              <w:right w:val="single" w:sz="4" w:space="0" w:color="auto"/>
            </w:tcBorders>
          </w:tcPr>
          <w:p w14:paraId="502B69D1" w14:textId="2062DA6F" w:rsidR="00733A00" w:rsidRPr="00733A00" w:rsidRDefault="00733A00" w:rsidP="00733A00">
            <w:pPr>
              <w:tabs>
                <w:tab w:val="left" w:pos="283"/>
              </w:tabs>
              <w:jc w:val="both"/>
              <w:rPr>
                <w:rFonts w:ascii="Arial" w:hAnsi="Arial" w:cs="Arial"/>
                <w:b/>
                <w:iCs/>
              </w:rPr>
            </w:pPr>
            <w:r w:rsidRPr="00733A00">
              <w:rPr>
                <w:rFonts w:ascii="Arial" w:hAnsi="Arial" w:cs="Arial"/>
                <w:b/>
                <w:iCs/>
              </w:rPr>
              <w:t>NRS1</w:t>
            </w:r>
            <w:r>
              <w:rPr>
                <w:rFonts w:ascii="Arial" w:hAnsi="Arial" w:cs="Arial"/>
                <w:b/>
                <w:iCs/>
              </w:rPr>
              <w:t>4558</w:t>
            </w:r>
          </w:p>
          <w:p w14:paraId="2C875BDB" w14:textId="77777777" w:rsidR="00733A00" w:rsidRPr="00733A00" w:rsidRDefault="00733A00" w:rsidP="00733A00">
            <w:pPr>
              <w:tabs>
                <w:tab w:val="left" w:pos="283"/>
              </w:tabs>
              <w:jc w:val="both"/>
              <w:rPr>
                <w:rFonts w:ascii="Arial" w:hAnsi="Arial" w:cs="Arial"/>
                <w:b/>
                <w:iCs/>
              </w:rPr>
            </w:pPr>
          </w:p>
        </w:tc>
      </w:tr>
      <w:tr w:rsidR="00C71A5D" w:rsidRPr="00E766A5" w14:paraId="41230BE3" w14:textId="77777777" w:rsidTr="00F6254C">
        <w:tc>
          <w:tcPr>
            <w:tcW w:w="2364" w:type="dxa"/>
          </w:tcPr>
          <w:p w14:paraId="161A489A" w14:textId="2748B1A2" w:rsidR="00C71A5D" w:rsidRPr="00F6254C" w:rsidRDefault="00C71A5D" w:rsidP="00F6254C">
            <w:pPr>
              <w:rPr>
                <w:rFonts w:ascii="Arial" w:hAnsi="Arial" w:cs="Arial"/>
                <w:b/>
                <w:bCs/>
              </w:rPr>
            </w:pPr>
            <w:r>
              <w:rPr>
                <w:rFonts w:ascii="Arial" w:hAnsi="Arial" w:cs="Arial"/>
                <w:b/>
                <w:bCs/>
              </w:rPr>
              <w:t xml:space="preserve">Remuneration </w:t>
            </w:r>
          </w:p>
        </w:tc>
        <w:tc>
          <w:tcPr>
            <w:tcW w:w="8256" w:type="dxa"/>
          </w:tcPr>
          <w:p w14:paraId="6180D753" w14:textId="77777777" w:rsidR="008C1FE1" w:rsidRPr="009A2596" w:rsidRDefault="008C1FE1" w:rsidP="008C1FE1">
            <w:pPr>
              <w:spacing w:after="120"/>
              <w:jc w:val="both"/>
              <w:rPr>
                <w:rFonts w:ascii="Arial" w:hAnsi="Arial" w:cs="Arial"/>
              </w:rPr>
            </w:pPr>
            <w:r w:rsidRPr="009A2596">
              <w:rPr>
                <w:rFonts w:ascii="Arial" w:hAnsi="Arial" w:cs="Arial"/>
              </w:rPr>
              <w:t>The salary scale for the post as at 01/10/2</w:t>
            </w:r>
            <w:r>
              <w:rPr>
                <w:rFonts w:ascii="Arial" w:hAnsi="Arial" w:cs="Arial"/>
              </w:rPr>
              <w:t>4</w:t>
            </w:r>
            <w:r w:rsidRPr="009A2596">
              <w:rPr>
                <w:rFonts w:ascii="Arial" w:hAnsi="Arial" w:cs="Arial"/>
              </w:rPr>
              <w:t xml:space="preserve"> is:  </w:t>
            </w:r>
          </w:p>
          <w:p w14:paraId="26D164D8" w14:textId="77777777" w:rsidR="008C1FE1" w:rsidRPr="008C1FE1" w:rsidRDefault="008C1FE1" w:rsidP="008C1FE1">
            <w:pPr>
              <w:jc w:val="both"/>
              <w:rPr>
                <w:rFonts w:ascii="Arial" w:hAnsi="Arial" w:cs="Arial"/>
              </w:rPr>
            </w:pPr>
            <w:r>
              <w:rPr>
                <w:rFonts w:ascii="Arial" w:hAnsi="Arial" w:cs="Arial"/>
              </w:rPr>
              <w:t>€</w:t>
            </w:r>
            <w:r w:rsidRPr="008C1FE1">
              <w:rPr>
                <w:rFonts w:ascii="Arial" w:hAnsi="Arial" w:cs="Arial"/>
              </w:rPr>
              <w:t xml:space="preserve">43,122 </w:t>
            </w:r>
            <w:r>
              <w:rPr>
                <w:rFonts w:ascii="Arial" w:hAnsi="Arial" w:cs="Arial"/>
              </w:rPr>
              <w:t>€</w:t>
            </w:r>
            <w:r w:rsidRPr="008C1FE1">
              <w:rPr>
                <w:rFonts w:ascii="Arial" w:hAnsi="Arial" w:cs="Arial"/>
              </w:rPr>
              <w:t xml:space="preserve">45,471 </w:t>
            </w:r>
            <w:r>
              <w:rPr>
                <w:rFonts w:ascii="Arial" w:hAnsi="Arial" w:cs="Arial"/>
              </w:rPr>
              <w:t>€</w:t>
            </w:r>
            <w:r w:rsidRPr="008C1FE1">
              <w:rPr>
                <w:rFonts w:ascii="Arial" w:hAnsi="Arial" w:cs="Arial"/>
              </w:rPr>
              <w:t xml:space="preserve">47,404 </w:t>
            </w:r>
            <w:r>
              <w:rPr>
                <w:rFonts w:ascii="Arial" w:hAnsi="Arial" w:cs="Arial"/>
              </w:rPr>
              <w:t>€</w:t>
            </w:r>
            <w:r w:rsidRPr="008C1FE1">
              <w:rPr>
                <w:rFonts w:ascii="Arial" w:hAnsi="Arial" w:cs="Arial"/>
              </w:rPr>
              <w:t xml:space="preserve">48,810 </w:t>
            </w:r>
            <w:r>
              <w:rPr>
                <w:rFonts w:ascii="Arial" w:hAnsi="Arial" w:cs="Arial"/>
              </w:rPr>
              <w:t>€</w:t>
            </w:r>
            <w:r w:rsidRPr="008C1FE1">
              <w:rPr>
                <w:rFonts w:ascii="Arial" w:hAnsi="Arial" w:cs="Arial"/>
              </w:rPr>
              <w:t xml:space="preserve">50,000 </w:t>
            </w:r>
            <w:r>
              <w:rPr>
                <w:rFonts w:ascii="Arial" w:hAnsi="Arial" w:cs="Arial"/>
              </w:rPr>
              <w:t>€</w:t>
            </w:r>
            <w:r w:rsidRPr="008C1FE1">
              <w:rPr>
                <w:rFonts w:ascii="Arial" w:hAnsi="Arial" w:cs="Arial"/>
              </w:rPr>
              <w:t xml:space="preserve">51,240 </w:t>
            </w:r>
            <w:r>
              <w:rPr>
                <w:rFonts w:ascii="Arial" w:hAnsi="Arial" w:cs="Arial"/>
              </w:rPr>
              <w:t>€</w:t>
            </w:r>
            <w:r w:rsidRPr="008C1FE1">
              <w:rPr>
                <w:rFonts w:ascii="Arial" w:hAnsi="Arial" w:cs="Arial"/>
              </w:rPr>
              <w:t xml:space="preserve">52,478 </w:t>
            </w:r>
            <w:r>
              <w:rPr>
                <w:rFonts w:ascii="Arial" w:hAnsi="Arial" w:cs="Arial"/>
              </w:rPr>
              <w:t>€</w:t>
            </w:r>
            <w:r w:rsidRPr="008C1FE1">
              <w:rPr>
                <w:rFonts w:ascii="Arial" w:hAnsi="Arial" w:cs="Arial"/>
              </w:rPr>
              <w:t xml:space="preserve">53,781 </w:t>
            </w:r>
            <w:r>
              <w:rPr>
                <w:rFonts w:ascii="Arial" w:hAnsi="Arial" w:cs="Arial"/>
              </w:rPr>
              <w:t>€</w:t>
            </w:r>
            <w:r w:rsidRPr="008C1FE1">
              <w:rPr>
                <w:rFonts w:ascii="Arial" w:hAnsi="Arial" w:cs="Arial"/>
              </w:rPr>
              <w:t xml:space="preserve">55,089 </w:t>
            </w:r>
            <w:r>
              <w:rPr>
                <w:rFonts w:ascii="Arial" w:hAnsi="Arial" w:cs="Arial"/>
              </w:rPr>
              <w:t>€</w:t>
            </w:r>
            <w:r w:rsidRPr="008C1FE1">
              <w:rPr>
                <w:rFonts w:ascii="Arial" w:hAnsi="Arial" w:cs="Arial"/>
              </w:rPr>
              <w:t xml:space="preserve">56,406 </w:t>
            </w:r>
            <w:r>
              <w:rPr>
                <w:rFonts w:ascii="Arial" w:hAnsi="Arial" w:cs="Arial"/>
              </w:rPr>
              <w:t>€</w:t>
            </w:r>
            <w:r w:rsidRPr="008C1FE1">
              <w:rPr>
                <w:rFonts w:ascii="Arial" w:hAnsi="Arial" w:cs="Arial"/>
              </w:rPr>
              <w:t xml:space="preserve">57,795 </w:t>
            </w:r>
            <w:r>
              <w:rPr>
                <w:rFonts w:ascii="Arial" w:hAnsi="Arial" w:cs="Arial"/>
              </w:rPr>
              <w:t>€</w:t>
            </w:r>
            <w:r w:rsidRPr="008C1FE1">
              <w:rPr>
                <w:rFonts w:ascii="Arial" w:hAnsi="Arial" w:cs="Arial"/>
              </w:rPr>
              <w:t xml:space="preserve">59,269 </w:t>
            </w:r>
            <w:r>
              <w:rPr>
                <w:rFonts w:ascii="Arial" w:hAnsi="Arial" w:cs="Arial"/>
              </w:rPr>
              <w:t>€</w:t>
            </w:r>
            <w:r w:rsidRPr="008C1FE1">
              <w:rPr>
                <w:rFonts w:ascii="Arial" w:hAnsi="Arial" w:cs="Arial"/>
              </w:rPr>
              <w:t xml:space="preserve">60,738 </w:t>
            </w:r>
            <w:r>
              <w:rPr>
                <w:rFonts w:ascii="Arial" w:hAnsi="Arial" w:cs="Arial"/>
              </w:rPr>
              <w:t>€</w:t>
            </w:r>
            <w:r w:rsidRPr="008C1FE1">
              <w:rPr>
                <w:rFonts w:ascii="Arial" w:hAnsi="Arial" w:cs="Arial"/>
              </w:rPr>
              <w:t>61,916 LSI</w:t>
            </w:r>
          </w:p>
          <w:p w14:paraId="06F1BB87" w14:textId="77777777" w:rsidR="00EF28B6" w:rsidRPr="00EF28B6" w:rsidRDefault="00EF28B6" w:rsidP="00EF28B6"/>
          <w:p w14:paraId="095FF412" w14:textId="301291C8" w:rsidR="00C71A5D" w:rsidRPr="007B694B" w:rsidRDefault="000438E6" w:rsidP="00805EFB">
            <w:pPr>
              <w:tabs>
                <w:tab w:val="left" w:pos="283"/>
              </w:tabs>
              <w:jc w:val="both"/>
              <w:rPr>
                <w:rFonts w:ascii="Arial" w:hAnsi="Arial" w:cs="Arial"/>
                <w:b/>
                <w:iCs/>
              </w:rPr>
            </w:pPr>
            <w:r w:rsidRPr="00E57FB4">
              <w:rPr>
                <w:rFonts w:ascii="Arial" w:hAnsi="Arial" w:cs="Arial"/>
                <w:bCs/>
                <w:iCs/>
              </w:rPr>
              <w:t xml:space="preserve">Salary Scales are updated periodically and the most up to date versions can be found here: </w:t>
            </w:r>
            <w:hyperlink r:id="rId8" w:history="1">
              <w:r w:rsidRPr="00F138B6">
                <w:rPr>
                  <w:rStyle w:val="Hyperlink"/>
                  <w:rFonts w:ascii="Arial" w:hAnsi="Arial" w:cs="Arial"/>
                  <w:bCs/>
                  <w:iCs/>
                </w:rPr>
                <w:t>https://healthservice.hse.ie/staff/benefits-services/pay/pay-scales.html</w:t>
              </w:r>
            </w:hyperlink>
          </w:p>
        </w:tc>
      </w:tr>
      <w:tr w:rsidR="00C26114" w:rsidRPr="00E766A5" w14:paraId="6F292485" w14:textId="77777777" w:rsidTr="00F6254C">
        <w:tc>
          <w:tcPr>
            <w:tcW w:w="2364" w:type="dxa"/>
          </w:tcPr>
          <w:p w14:paraId="17C0A5FB" w14:textId="77777777" w:rsidR="00C26114" w:rsidRPr="00F6254C" w:rsidRDefault="00C26114" w:rsidP="00C26114">
            <w:pPr>
              <w:rPr>
                <w:rFonts w:ascii="Arial" w:hAnsi="Arial" w:cs="Arial"/>
                <w:b/>
                <w:bCs/>
              </w:rPr>
            </w:pPr>
            <w:r w:rsidRPr="00F6254C">
              <w:rPr>
                <w:rFonts w:ascii="Arial" w:hAnsi="Arial" w:cs="Arial"/>
                <w:b/>
                <w:bCs/>
              </w:rPr>
              <w:t>Taking up Appointment</w:t>
            </w:r>
          </w:p>
        </w:tc>
        <w:tc>
          <w:tcPr>
            <w:tcW w:w="8256" w:type="dxa"/>
          </w:tcPr>
          <w:p w14:paraId="54AC403C" w14:textId="77777777" w:rsidR="00C26114" w:rsidRPr="00F6254C" w:rsidRDefault="00C26114" w:rsidP="00C26114">
            <w:pPr>
              <w:rPr>
                <w:rFonts w:ascii="Arial" w:hAnsi="Arial" w:cs="Arial"/>
                <w:iCs/>
              </w:rPr>
            </w:pPr>
            <w:r w:rsidRPr="00F6254C">
              <w:rPr>
                <w:rFonts w:ascii="Arial" w:hAnsi="Arial" w:cs="Arial"/>
                <w:iCs/>
              </w:rPr>
              <w:t>A start date will be indicated at job offer stage.</w:t>
            </w:r>
          </w:p>
        </w:tc>
      </w:tr>
      <w:tr w:rsidR="00C26114" w:rsidRPr="00E766A5" w14:paraId="00B58942" w14:textId="77777777" w:rsidTr="00F6254C">
        <w:tc>
          <w:tcPr>
            <w:tcW w:w="2364" w:type="dxa"/>
          </w:tcPr>
          <w:p w14:paraId="186B03A5" w14:textId="77777777" w:rsidR="00C26114" w:rsidRPr="00F6254C" w:rsidRDefault="00C26114" w:rsidP="00C26114">
            <w:pPr>
              <w:rPr>
                <w:rFonts w:ascii="Arial" w:hAnsi="Arial" w:cs="Arial"/>
                <w:b/>
                <w:bCs/>
              </w:rPr>
            </w:pPr>
            <w:r w:rsidRPr="00F6254C">
              <w:rPr>
                <w:rFonts w:ascii="Arial" w:hAnsi="Arial" w:cs="Arial"/>
                <w:b/>
                <w:bCs/>
              </w:rPr>
              <w:t>Location of Post</w:t>
            </w:r>
          </w:p>
        </w:tc>
        <w:tc>
          <w:tcPr>
            <w:tcW w:w="8256" w:type="dxa"/>
          </w:tcPr>
          <w:p w14:paraId="661AE04D" w14:textId="7F060643" w:rsidR="00733A00" w:rsidRPr="00235A7D" w:rsidRDefault="00733A00" w:rsidP="00733A00">
            <w:pPr>
              <w:pStyle w:val="ListParagraph"/>
              <w:ind w:left="0"/>
              <w:rPr>
                <w:rFonts w:ascii="Arial" w:hAnsi="Arial" w:cs="Arial"/>
                <w:lang w:eastAsia="en-IE"/>
              </w:rPr>
            </w:pPr>
            <w:r w:rsidRPr="00235A7D">
              <w:rPr>
                <w:rFonts w:ascii="Arial" w:hAnsi="Arial" w:cs="Arial"/>
                <w:iCs/>
              </w:rPr>
              <w:t xml:space="preserve">The National Recruitment Service are running this targeted recruitment campaign to fill immediate vacancies that currently exist for </w:t>
            </w:r>
            <w:r>
              <w:rPr>
                <w:rFonts w:ascii="Arial" w:hAnsi="Arial" w:cs="Arial"/>
                <w:iCs/>
              </w:rPr>
              <w:t xml:space="preserve">Speech &amp; Language </w:t>
            </w:r>
            <w:r w:rsidRPr="00235A7D">
              <w:rPr>
                <w:rFonts w:ascii="Arial" w:hAnsi="Arial" w:cs="Arial"/>
                <w:iCs/>
              </w:rPr>
              <w:t xml:space="preserve">Therapists in HSE Disability Services.  </w:t>
            </w:r>
            <w:r w:rsidRPr="00235A7D">
              <w:rPr>
                <w:rFonts w:ascii="Arial" w:hAnsi="Arial" w:cs="Arial"/>
                <w:lang w:eastAsia="en-IE"/>
              </w:rPr>
              <w:t xml:space="preserve">The vacancies </w:t>
            </w:r>
            <w:r w:rsidRPr="00235A7D">
              <w:rPr>
                <w:rFonts w:ascii="Arial" w:hAnsi="Arial" w:cs="Arial"/>
              </w:rPr>
              <w:t xml:space="preserve">listed at the link below </w:t>
            </w:r>
            <w:r w:rsidRPr="00235A7D">
              <w:rPr>
                <w:rFonts w:ascii="Arial" w:hAnsi="Arial" w:cs="Arial"/>
                <w:lang w:eastAsia="en-IE"/>
              </w:rPr>
              <w:t xml:space="preserve">are for the specified locations only.  </w:t>
            </w:r>
          </w:p>
          <w:p w14:paraId="301BD832" w14:textId="77777777" w:rsidR="00733A00" w:rsidRPr="00235A7D" w:rsidRDefault="00733A00" w:rsidP="00733A00">
            <w:pPr>
              <w:pStyle w:val="ListParagraph"/>
              <w:ind w:left="0"/>
              <w:rPr>
                <w:rFonts w:ascii="Arial" w:hAnsi="Arial" w:cs="Arial"/>
                <w:lang w:eastAsia="en-IE"/>
              </w:rPr>
            </w:pPr>
          </w:p>
          <w:p w14:paraId="3741B10F" w14:textId="77777777" w:rsidR="00733A00" w:rsidRPr="00235A7D" w:rsidRDefault="002F14D2" w:rsidP="00733A00">
            <w:pPr>
              <w:rPr>
                <w:rFonts w:ascii="Arial" w:hAnsi="Arial" w:cs="Arial"/>
              </w:rPr>
            </w:pPr>
            <w:hyperlink r:id="rId9" w:history="1">
              <w:r w:rsidR="00733A00" w:rsidRPr="00235A7D">
                <w:rPr>
                  <w:rStyle w:val="Hyperlink"/>
                  <w:rFonts w:ascii="Arial" w:hAnsi="Arial" w:cs="Arial"/>
                </w:rPr>
                <w:t>https://careerhub.hse.ie/immediate-vacancies/</w:t>
              </w:r>
            </w:hyperlink>
            <w:r w:rsidR="00733A00" w:rsidRPr="00235A7D">
              <w:rPr>
                <w:rFonts w:ascii="Arial" w:hAnsi="Arial" w:cs="Arial"/>
              </w:rPr>
              <w:t xml:space="preserve"> </w:t>
            </w:r>
          </w:p>
          <w:p w14:paraId="6E325D72" w14:textId="77777777" w:rsidR="00733A00" w:rsidRPr="00235A7D" w:rsidRDefault="00733A00" w:rsidP="00733A00">
            <w:pPr>
              <w:pStyle w:val="ListParagraph"/>
              <w:ind w:left="0"/>
              <w:rPr>
                <w:rFonts w:ascii="Arial" w:hAnsi="Arial" w:cs="Arial"/>
                <w:iCs/>
              </w:rPr>
            </w:pPr>
          </w:p>
          <w:p w14:paraId="1D37C5D1" w14:textId="77777777" w:rsidR="00733A00" w:rsidRPr="00235A7D" w:rsidRDefault="00733A00" w:rsidP="00733A00">
            <w:pPr>
              <w:pStyle w:val="ListParagraph"/>
              <w:ind w:left="0"/>
              <w:rPr>
                <w:rFonts w:ascii="Arial" w:hAnsi="Arial" w:cs="Arial"/>
              </w:rPr>
            </w:pPr>
            <w:r w:rsidRPr="00235A7D">
              <w:rPr>
                <w:rFonts w:ascii="Arial" w:hAnsi="Arial" w:cs="Arial"/>
                <w:iCs/>
              </w:rPr>
              <w:t xml:space="preserve">Please note that no panel will be formed as a result of this recruitment campaign.  This campaign will be used to fill the listed vacancies only and no additional jobs will be offered to candidates successful at interview.   Once the vacancies are offered, the candidate pools will be disbanded. </w:t>
            </w:r>
            <w:r w:rsidRPr="00235A7D">
              <w:rPr>
                <w:rFonts w:ascii="Arial" w:hAnsi="Arial" w:cs="Arial"/>
              </w:rPr>
              <w:t xml:space="preserve">Therefore please only apply if you are genuinely interested in any of these vacancies and would accept the post if offered.  </w:t>
            </w:r>
          </w:p>
          <w:p w14:paraId="54EF7056" w14:textId="6ECDBEBA" w:rsidR="00C26114" w:rsidRPr="00F6254C" w:rsidRDefault="00C26114" w:rsidP="00D41A3E">
            <w:pPr>
              <w:rPr>
                <w:rFonts w:ascii="Arial" w:hAnsi="Arial" w:cs="Arial"/>
                <w:color w:val="000099"/>
              </w:rPr>
            </w:pPr>
          </w:p>
        </w:tc>
      </w:tr>
      <w:tr w:rsidR="00C26114" w:rsidRPr="00E766A5" w14:paraId="03188742" w14:textId="77777777" w:rsidTr="00F6254C">
        <w:tc>
          <w:tcPr>
            <w:tcW w:w="2364" w:type="dxa"/>
          </w:tcPr>
          <w:p w14:paraId="78FAEB89" w14:textId="77777777" w:rsidR="00C26114" w:rsidRPr="00F6254C" w:rsidRDefault="00C26114" w:rsidP="00C26114">
            <w:pPr>
              <w:rPr>
                <w:rFonts w:ascii="Arial" w:hAnsi="Arial" w:cs="Arial"/>
                <w:b/>
                <w:bCs/>
              </w:rPr>
            </w:pPr>
            <w:r w:rsidRPr="00F6254C">
              <w:rPr>
                <w:rFonts w:ascii="Arial" w:hAnsi="Arial" w:cs="Arial"/>
                <w:b/>
                <w:bCs/>
              </w:rPr>
              <w:t>Details of Service</w:t>
            </w:r>
          </w:p>
          <w:p w14:paraId="4D2AE865" w14:textId="77777777" w:rsidR="00C26114" w:rsidRPr="00F6254C" w:rsidRDefault="00C26114" w:rsidP="00C26114">
            <w:pPr>
              <w:rPr>
                <w:rFonts w:ascii="Arial" w:hAnsi="Arial" w:cs="Arial"/>
                <w:b/>
                <w:bCs/>
              </w:rPr>
            </w:pPr>
          </w:p>
        </w:tc>
        <w:tc>
          <w:tcPr>
            <w:tcW w:w="8256" w:type="dxa"/>
          </w:tcPr>
          <w:p w14:paraId="4E5CF333" w14:textId="10D5EFB7" w:rsidR="000931D0" w:rsidRPr="00E74C33" w:rsidRDefault="000931D0" w:rsidP="000931D0">
            <w:pPr>
              <w:jc w:val="both"/>
              <w:rPr>
                <w:rFonts w:ascii="Arial" w:hAnsi="Arial" w:cs="Arial"/>
                <w:iCs/>
              </w:rPr>
            </w:pPr>
            <w:r>
              <w:rPr>
                <w:rFonts w:ascii="Arial" w:hAnsi="Arial" w:cs="Arial"/>
                <w:iCs/>
              </w:rPr>
              <w:t>The person appointed to the post will work as part</w:t>
            </w:r>
            <w:r w:rsidRPr="00E74C33">
              <w:rPr>
                <w:rFonts w:ascii="Arial" w:hAnsi="Arial" w:cs="Arial"/>
                <w:iCs/>
              </w:rPr>
              <w:t xml:space="preserve"> of </w:t>
            </w:r>
            <w:r>
              <w:rPr>
                <w:rFonts w:ascii="Arial" w:hAnsi="Arial" w:cs="Arial"/>
                <w:iCs/>
              </w:rPr>
              <w:t xml:space="preserve">a </w:t>
            </w:r>
            <w:r w:rsidRPr="00E74C33">
              <w:rPr>
                <w:rFonts w:ascii="Arial" w:hAnsi="Arial" w:cs="Arial"/>
                <w:iCs/>
              </w:rPr>
              <w:t>multi-disciplinary team delivering a coord</w:t>
            </w:r>
            <w:r>
              <w:rPr>
                <w:rFonts w:ascii="Arial" w:hAnsi="Arial" w:cs="Arial"/>
                <w:iCs/>
              </w:rPr>
              <w:t>inated approach to client care.</w:t>
            </w:r>
            <w:r w:rsidRPr="00E74C33">
              <w:rPr>
                <w:rFonts w:ascii="Arial" w:hAnsi="Arial" w:cs="Arial"/>
                <w:iCs/>
              </w:rPr>
              <w:t xml:space="preserve">  </w:t>
            </w:r>
            <w:r w:rsidR="00D1508B">
              <w:rPr>
                <w:rFonts w:ascii="Arial" w:hAnsi="Arial" w:cs="Arial"/>
                <w:iCs/>
              </w:rPr>
              <w:t>Th</w:t>
            </w:r>
            <w:r w:rsidRPr="00E74C33">
              <w:rPr>
                <w:rFonts w:ascii="Arial" w:hAnsi="Arial" w:cs="Arial"/>
                <w:iCs/>
              </w:rPr>
              <w:t>e</w:t>
            </w:r>
            <w:r w:rsidR="00D1508B">
              <w:rPr>
                <w:rFonts w:ascii="Arial" w:hAnsi="Arial" w:cs="Arial"/>
                <w:iCs/>
              </w:rPr>
              <w:t>y</w:t>
            </w:r>
            <w:r w:rsidRPr="00E74C33">
              <w:rPr>
                <w:rFonts w:ascii="Arial" w:hAnsi="Arial" w:cs="Arial"/>
                <w:iCs/>
              </w:rPr>
              <w:t xml:space="preserve"> will be required to work as a key worker for particular cases.  </w:t>
            </w:r>
          </w:p>
          <w:p w14:paraId="5EEAC1B1" w14:textId="77777777" w:rsidR="000931D0" w:rsidRPr="00E74C33" w:rsidRDefault="000931D0" w:rsidP="000931D0">
            <w:pPr>
              <w:ind w:left="64"/>
              <w:jc w:val="both"/>
              <w:rPr>
                <w:rFonts w:ascii="Arial" w:hAnsi="Arial" w:cs="Arial"/>
                <w:iCs/>
              </w:rPr>
            </w:pPr>
          </w:p>
          <w:p w14:paraId="6F159F28" w14:textId="77777777" w:rsidR="000931D0" w:rsidRDefault="000931D0" w:rsidP="000931D0">
            <w:pPr>
              <w:jc w:val="both"/>
              <w:rPr>
                <w:rFonts w:ascii="Arial" w:hAnsi="Arial" w:cs="Arial"/>
                <w:iCs/>
              </w:rPr>
            </w:pPr>
            <w:r w:rsidRPr="00436EE9">
              <w:rPr>
                <w:rFonts w:ascii="Arial" w:hAnsi="Arial" w:cs="Arial"/>
                <w:iCs/>
              </w:rPr>
              <w:t>Please note more post specific information will be provided to candidates at the ‘expression of interest’ stage of the recruitment process.</w:t>
            </w:r>
          </w:p>
          <w:p w14:paraId="0AE4B5A1" w14:textId="77777777" w:rsidR="00C26114" w:rsidRPr="00F6254C" w:rsidRDefault="00C26114" w:rsidP="00C26114">
            <w:pPr>
              <w:rPr>
                <w:rFonts w:ascii="Arial" w:hAnsi="Arial" w:cs="Arial"/>
                <w:iCs/>
                <w:color w:val="000099"/>
              </w:rPr>
            </w:pPr>
          </w:p>
        </w:tc>
      </w:tr>
      <w:tr w:rsidR="00C26114" w:rsidRPr="00E766A5" w14:paraId="2344165A" w14:textId="77777777" w:rsidTr="00F6254C">
        <w:tc>
          <w:tcPr>
            <w:tcW w:w="2364" w:type="dxa"/>
          </w:tcPr>
          <w:p w14:paraId="5F099111" w14:textId="77777777" w:rsidR="00C26114" w:rsidRPr="00F6254C" w:rsidRDefault="00C26114" w:rsidP="00C26114">
            <w:pPr>
              <w:rPr>
                <w:rFonts w:ascii="Arial" w:hAnsi="Arial" w:cs="Arial"/>
                <w:b/>
                <w:bCs/>
              </w:rPr>
            </w:pPr>
            <w:r w:rsidRPr="00F6254C">
              <w:rPr>
                <w:rFonts w:ascii="Arial" w:hAnsi="Arial" w:cs="Arial"/>
                <w:b/>
                <w:bCs/>
              </w:rPr>
              <w:t>Reporting Relationship</w:t>
            </w:r>
          </w:p>
        </w:tc>
        <w:tc>
          <w:tcPr>
            <w:tcW w:w="8256" w:type="dxa"/>
          </w:tcPr>
          <w:p w14:paraId="3CBC6A3A" w14:textId="6968600D" w:rsidR="00C26114" w:rsidRPr="000931D0" w:rsidRDefault="000931D0" w:rsidP="000931D0">
            <w:pPr>
              <w:rPr>
                <w:rFonts w:ascii="Arial" w:hAnsi="Arial" w:cs="Arial"/>
                <w:iCs/>
                <w:color w:val="000099"/>
              </w:rPr>
            </w:pPr>
            <w:r>
              <w:rPr>
                <w:rFonts w:ascii="Arial" w:hAnsi="Arial" w:cs="Arial"/>
                <w:iCs/>
              </w:rPr>
              <w:t xml:space="preserve">The professional reporting relationship for clinical governance and clinical supervision will be to the Speech &amp; Language Therapist Manager through the professional line management structure.  </w:t>
            </w:r>
            <w:r w:rsidRPr="00E766A5">
              <w:rPr>
                <w:rFonts w:ascii="Arial" w:hAnsi="Arial" w:cs="Arial"/>
                <w:color w:val="FF0000"/>
              </w:rPr>
              <w:t xml:space="preserve"> </w:t>
            </w:r>
          </w:p>
        </w:tc>
      </w:tr>
      <w:tr w:rsidR="000931D0" w:rsidRPr="00E766A5" w14:paraId="0E89F2ED" w14:textId="77777777" w:rsidTr="00F6254C">
        <w:tc>
          <w:tcPr>
            <w:tcW w:w="2364" w:type="dxa"/>
          </w:tcPr>
          <w:p w14:paraId="3949D30A" w14:textId="61491546" w:rsidR="000931D0" w:rsidRPr="00F6254C" w:rsidRDefault="000931D0" w:rsidP="00C26114">
            <w:pPr>
              <w:rPr>
                <w:rFonts w:ascii="Arial" w:hAnsi="Arial" w:cs="Arial"/>
                <w:b/>
                <w:bCs/>
              </w:rPr>
            </w:pPr>
            <w:r w:rsidRPr="00F6254C">
              <w:rPr>
                <w:rFonts w:ascii="Arial" w:hAnsi="Arial" w:cs="Arial"/>
                <w:b/>
                <w:bCs/>
              </w:rPr>
              <w:t xml:space="preserve">Purpose of the Post </w:t>
            </w:r>
          </w:p>
        </w:tc>
        <w:tc>
          <w:tcPr>
            <w:tcW w:w="8256" w:type="dxa"/>
          </w:tcPr>
          <w:p w14:paraId="78DE9869" w14:textId="788A36B5" w:rsidR="000931D0" w:rsidRPr="0033762B" w:rsidRDefault="000931D0" w:rsidP="00C26114">
            <w:pPr>
              <w:rPr>
                <w:rFonts w:ascii="Arial" w:hAnsi="Arial" w:cs="Arial"/>
                <w:iCs/>
                <w:color w:val="000099"/>
              </w:rPr>
            </w:pPr>
            <w:r w:rsidRPr="00630775">
              <w:rPr>
                <w:rFonts w:ascii="Arial" w:hAnsi="Arial" w:cs="Arial"/>
                <w:iCs/>
              </w:rPr>
              <w:t>To provide a high quality speech and language therapy service to the designated client group(s)</w:t>
            </w:r>
            <w:r>
              <w:rPr>
                <w:rFonts w:ascii="Arial" w:hAnsi="Arial" w:cs="Arial"/>
                <w:iCs/>
              </w:rPr>
              <w:t xml:space="preserve">.  </w:t>
            </w:r>
          </w:p>
        </w:tc>
      </w:tr>
      <w:tr w:rsidR="000931D0" w:rsidRPr="00E766A5" w14:paraId="11F49E6D" w14:textId="77777777" w:rsidTr="00F6254C">
        <w:tc>
          <w:tcPr>
            <w:tcW w:w="2364" w:type="dxa"/>
          </w:tcPr>
          <w:p w14:paraId="7040A87B" w14:textId="77777777" w:rsidR="000931D0" w:rsidRPr="00F6254C" w:rsidRDefault="000931D0" w:rsidP="000931D0">
            <w:pPr>
              <w:rPr>
                <w:rFonts w:ascii="Arial" w:hAnsi="Arial" w:cs="Arial"/>
                <w:b/>
                <w:bCs/>
              </w:rPr>
            </w:pPr>
            <w:r w:rsidRPr="00F6254C">
              <w:rPr>
                <w:rFonts w:ascii="Arial" w:hAnsi="Arial" w:cs="Arial"/>
                <w:b/>
                <w:bCs/>
              </w:rPr>
              <w:t>Principal Duties and Responsibilities</w:t>
            </w:r>
          </w:p>
          <w:p w14:paraId="5D392E76" w14:textId="4BC218DD" w:rsidR="000931D0" w:rsidRPr="00F6254C" w:rsidRDefault="000931D0" w:rsidP="000931D0">
            <w:pPr>
              <w:rPr>
                <w:rFonts w:ascii="Arial" w:hAnsi="Arial" w:cs="Arial"/>
                <w:b/>
                <w:bCs/>
              </w:rPr>
            </w:pPr>
          </w:p>
        </w:tc>
        <w:tc>
          <w:tcPr>
            <w:tcW w:w="8256" w:type="dxa"/>
          </w:tcPr>
          <w:p w14:paraId="292FE49E" w14:textId="77777777" w:rsidR="000931D0" w:rsidRPr="002734CA" w:rsidRDefault="000931D0" w:rsidP="000931D0">
            <w:pPr>
              <w:rPr>
                <w:rFonts w:ascii="Arial" w:hAnsi="Arial" w:cs="Arial"/>
                <w:b/>
                <w:u w:val="single"/>
              </w:rPr>
            </w:pPr>
            <w:r w:rsidRPr="002734CA">
              <w:rPr>
                <w:rFonts w:ascii="Arial" w:hAnsi="Arial" w:cs="Arial"/>
                <w:b/>
                <w:u w:val="single"/>
              </w:rPr>
              <w:t>Professional/ Clinical</w:t>
            </w:r>
          </w:p>
          <w:p w14:paraId="2D62462F" w14:textId="77777777" w:rsidR="000931D0" w:rsidRPr="00C50DCE" w:rsidRDefault="000931D0" w:rsidP="000931D0">
            <w:pPr>
              <w:rPr>
                <w:rFonts w:ascii="Arial" w:hAnsi="Arial" w:cs="Arial"/>
                <w:b/>
                <w:u w:val="single"/>
              </w:rPr>
            </w:pPr>
          </w:p>
          <w:p w14:paraId="2E2B492D" w14:textId="20AD78B9" w:rsidR="000931D0" w:rsidRPr="00C50DCE" w:rsidRDefault="000931D0" w:rsidP="000931D0">
            <w:pPr>
              <w:rPr>
                <w:rFonts w:ascii="Arial" w:hAnsi="Arial" w:cs="Arial"/>
              </w:rPr>
            </w:pPr>
            <w:r w:rsidRPr="00C50DCE">
              <w:rPr>
                <w:rFonts w:ascii="Arial" w:hAnsi="Arial" w:cs="Arial"/>
              </w:rPr>
              <w:t>The Speech &amp; Language Therapist</w:t>
            </w:r>
            <w:r w:rsidR="00A35170">
              <w:rPr>
                <w:rFonts w:ascii="Arial" w:hAnsi="Arial" w:cs="Arial"/>
              </w:rPr>
              <w:t>, Staff Grade</w:t>
            </w:r>
            <w:r w:rsidRPr="00C50DCE">
              <w:rPr>
                <w:rFonts w:ascii="Arial" w:hAnsi="Arial" w:cs="Arial"/>
              </w:rPr>
              <w:t xml:space="preserve"> will:</w:t>
            </w:r>
          </w:p>
          <w:p w14:paraId="4DA2FD7E" w14:textId="77777777" w:rsidR="000931D0" w:rsidRPr="002734CA" w:rsidRDefault="000931D0" w:rsidP="000931D0">
            <w:pPr>
              <w:rPr>
                <w:rFonts w:ascii="Arial" w:hAnsi="Arial" w:cs="Arial"/>
              </w:rPr>
            </w:pPr>
          </w:p>
          <w:p w14:paraId="00E3A2D1" w14:textId="77777777" w:rsidR="000931D0" w:rsidRPr="002734CA" w:rsidRDefault="000931D0" w:rsidP="00A35170">
            <w:pPr>
              <w:numPr>
                <w:ilvl w:val="0"/>
                <w:numId w:val="47"/>
              </w:numPr>
              <w:spacing w:after="120"/>
              <w:rPr>
                <w:rFonts w:ascii="Arial" w:hAnsi="Arial" w:cs="Arial"/>
              </w:rPr>
            </w:pPr>
            <w:r w:rsidRPr="002734CA">
              <w:rPr>
                <w:rFonts w:ascii="Arial" w:hAnsi="Arial" w:cs="Arial"/>
              </w:rPr>
              <w:t>Be responsible for assessment, diagnosis, planning, implementation and evaluation of treatment / intervention programmes for service users according to professional standards</w:t>
            </w:r>
          </w:p>
          <w:p w14:paraId="37E9EFD0" w14:textId="77777777" w:rsidR="000931D0" w:rsidRPr="002734CA" w:rsidRDefault="000931D0" w:rsidP="00A35170">
            <w:pPr>
              <w:numPr>
                <w:ilvl w:val="0"/>
                <w:numId w:val="47"/>
              </w:numPr>
              <w:spacing w:after="120"/>
              <w:rPr>
                <w:rFonts w:ascii="Arial" w:hAnsi="Arial" w:cs="Arial"/>
              </w:rPr>
            </w:pPr>
            <w:r w:rsidRPr="002734CA">
              <w:rPr>
                <w:rFonts w:ascii="Arial" w:hAnsi="Arial" w:cs="Arial"/>
              </w:rPr>
              <w:t>Arrange and carry out assessment and treatment / intervention programmes in appropriate settings in line with local policy / guidelines and professional standards</w:t>
            </w:r>
          </w:p>
          <w:p w14:paraId="24A1C7C5" w14:textId="77777777" w:rsidR="000931D0" w:rsidRPr="002734CA" w:rsidRDefault="000931D0" w:rsidP="00A35170">
            <w:pPr>
              <w:numPr>
                <w:ilvl w:val="0"/>
                <w:numId w:val="47"/>
              </w:numPr>
              <w:spacing w:after="120"/>
              <w:rPr>
                <w:rFonts w:ascii="Arial" w:hAnsi="Arial" w:cs="Arial"/>
              </w:rPr>
            </w:pPr>
            <w:r w:rsidRPr="002734CA">
              <w:rPr>
                <w:rFonts w:ascii="Arial" w:hAnsi="Arial" w:cs="Arial"/>
              </w:rPr>
              <w:t xml:space="preserve">Communicate results of assessments and recommendations to the service user and relevant others as appropriate  </w:t>
            </w:r>
          </w:p>
          <w:p w14:paraId="6D79A143" w14:textId="77777777" w:rsidR="000931D0" w:rsidRPr="002734CA" w:rsidRDefault="000931D0" w:rsidP="00A35170">
            <w:pPr>
              <w:numPr>
                <w:ilvl w:val="0"/>
                <w:numId w:val="47"/>
              </w:numPr>
              <w:spacing w:after="120"/>
              <w:rPr>
                <w:rFonts w:ascii="Arial" w:hAnsi="Arial" w:cs="Arial"/>
              </w:rPr>
            </w:pPr>
            <w:r w:rsidRPr="002734CA">
              <w:rPr>
                <w:rFonts w:ascii="Arial" w:hAnsi="Arial" w:cs="Arial"/>
              </w:rPr>
              <w:t xml:space="preserve">Document all assessment, diagnosis, treatment / intervention plans, clinical notes, relevant contacts and summaries in accordance with department and professional standards   </w:t>
            </w:r>
          </w:p>
          <w:p w14:paraId="6E2C793A" w14:textId="77777777" w:rsidR="000931D0" w:rsidRPr="002734CA" w:rsidRDefault="000931D0" w:rsidP="00A35170">
            <w:pPr>
              <w:numPr>
                <w:ilvl w:val="0"/>
                <w:numId w:val="47"/>
              </w:numPr>
              <w:spacing w:after="120"/>
              <w:rPr>
                <w:rFonts w:ascii="Arial" w:hAnsi="Arial" w:cs="Arial"/>
              </w:rPr>
            </w:pPr>
            <w:r w:rsidRPr="002734CA">
              <w:rPr>
                <w:rFonts w:ascii="Arial" w:hAnsi="Arial" w:cs="Arial"/>
              </w:rPr>
              <w:lastRenderedPageBreak/>
              <w:t>Collaborate with service user, family, carers and other staff in goal setting and treatment / intervention planning</w:t>
            </w:r>
          </w:p>
          <w:p w14:paraId="3B33A9DF" w14:textId="77777777" w:rsidR="000931D0" w:rsidRPr="002734CA" w:rsidRDefault="000931D0" w:rsidP="00A35170">
            <w:pPr>
              <w:numPr>
                <w:ilvl w:val="0"/>
                <w:numId w:val="47"/>
              </w:numPr>
              <w:spacing w:after="120"/>
              <w:rPr>
                <w:rFonts w:ascii="Arial" w:hAnsi="Arial" w:cs="Arial"/>
              </w:rPr>
            </w:pPr>
            <w:r w:rsidRPr="002734CA">
              <w:rPr>
                <w:rFonts w:ascii="Arial" w:hAnsi="Arial" w:cs="Arial"/>
              </w:rPr>
              <w:t>Foster close working relationships with colleagues and other relevant professionals in maximising the service users’ potential</w:t>
            </w:r>
          </w:p>
          <w:p w14:paraId="480896F8" w14:textId="77777777" w:rsidR="000931D0" w:rsidRPr="002734CA" w:rsidRDefault="000931D0" w:rsidP="00A35170">
            <w:pPr>
              <w:numPr>
                <w:ilvl w:val="0"/>
                <w:numId w:val="47"/>
              </w:numPr>
              <w:spacing w:after="120"/>
              <w:rPr>
                <w:rFonts w:ascii="Arial" w:hAnsi="Arial" w:cs="Arial"/>
              </w:rPr>
            </w:pPr>
            <w:r w:rsidRPr="002734CA">
              <w:rPr>
                <w:rFonts w:ascii="Arial" w:hAnsi="Arial" w:cs="Arial"/>
              </w:rPr>
              <w:t>Provide support and information in relation to communication and / or feeding, eating, drinking and swallowing disorders etc. to service users and relevant others</w:t>
            </w:r>
          </w:p>
          <w:p w14:paraId="0C948276" w14:textId="77777777" w:rsidR="000931D0" w:rsidRPr="002734CA" w:rsidRDefault="000931D0" w:rsidP="00A35170">
            <w:pPr>
              <w:numPr>
                <w:ilvl w:val="0"/>
                <w:numId w:val="47"/>
              </w:numPr>
              <w:spacing w:after="120"/>
              <w:rPr>
                <w:rFonts w:ascii="Arial" w:hAnsi="Arial" w:cs="Arial"/>
              </w:rPr>
            </w:pPr>
            <w:r w:rsidRPr="002734CA">
              <w:rPr>
                <w:rFonts w:ascii="Arial" w:hAnsi="Arial" w:cs="Arial"/>
              </w:rPr>
              <w:t>Attend clinics and participate in meetings, case conferences, ward rounds etc. as agreed with the Speech and Language Therapist Manager</w:t>
            </w:r>
          </w:p>
          <w:p w14:paraId="385D9E97" w14:textId="77777777" w:rsidR="000931D0" w:rsidRPr="002734CA" w:rsidRDefault="000931D0" w:rsidP="00A35170">
            <w:pPr>
              <w:numPr>
                <w:ilvl w:val="0"/>
                <w:numId w:val="47"/>
              </w:numPr>
              <w:spacing w:after="120"/>
              <w:rPr>
                <w:rFonts w:ascii="Arial" w:hAnsi="Arial" w:cs="Arial"/>
                <w:color w:val="000000"/>
              </w:rPr>
            </w:pPr>
            <w:r w:rsidRPr="002734CA">
              <w:rPr>
                <w:rFonts w:ascii="Arial" w:hAnsi="Arial" w:cs="Arial"/>
              </w:rPr>
              <w:t>Participate in teams as appropriate, communicating and working in collaboration with the service user and relevant others as part of an integrated package of care</w:t>
            </w:r>
          </w:p>
          <w:p w14:paraId="7A99E9C2" w14:textId="77777777" w:rsidR="000931D0" w:rsidRPr="002734CA" w:rsidRDefault="000931D0" w:rsidP="00A35170">
            <w:pPr>
              <w:numPr>
                <w:ilvl w:val="0"/>
                <w:numId w:val="47"/>
              </w:numPr>
              <w:spacing w:after="120"/>
              <w:rPr>
                <w:rFonts w:ascii="Arial" w:hAnsi="Arial" w:cs="Arial"/>
                <w:color w:val="000000"/>
              </w:rPr>
            </w:pPr>
            <w:r w:rsidRPr="002734CA">
              <w:rPr>
                <w:rFonts w:ascii="Arial" w:hAnsi="Arial" w:cs="Arial"/>
                <w:color w:val="000000"/>
              </w:rPr>
              <w:t>Maintain professional standards of practice</w:t>
            </w:r>
          </w:p>
          <w:p w14:paraId="7DA9AEAF" w14:textId="77777777" w:rsidR="000931D0" w:rsidRPr="002734CA" w:rsidRDefault="000931D0" w:rsidP="00A35170">
            <w:pPr>
              <w:numPr>
                <w:ilvl w:val="0"/>
                <w:numId w:val="47"/>
              </w:numPr>
              <w:spacing w:after="120"/>
              <w:rPr>
                <w:rFonts w:ascii="Arial" w:hAnsi="Arial" w:cs="Arial"/>
                <w:color w:val="000000"/>
              </w:rPr>
            </w:pPr>
            <w:r w:rsidRPr="002734CA">
              <w:rPr>
                <w:rFonts w:ascii="Arial" w:hAnsi="Arial" w:cs="Arial"/>
                <w:color w:val="000000"/>
              </w:rPr>
              <w:t>Represent the department / profession / team at meetings and conferences as designated</w:t>
            </w:r>
          </w:p>
          <w:p w14:paraId="719F6F79" w14:textId="77777777" w:rsidR="000931D0" w:rsidRPr="002734CA" w:rsidRDefault="000931D0" w:rsidP="00A35170">
            <w:pPr>
              <w:numPr>
                <w:ilvl w:val="0"/>
                <w:numId w:val="47"/>
              </w:numPr>
              <w:spacing w:after="120"/>
              <w:rPr>
                <w:rFonts w:ascii="Arial" w:hAnsi="Arial" w:cs="Arial"/>
              </w:rPr>
            </w:pPr>
            <w:r w:rsidRPr="002734CA">
              <w:rPr>
                <w:rFonts w:ascii="Arial" w:hAnsi="Arial" w:cs="Arial"/>
                <w:color w:val="000000"/>
              </w:rPr>
              <w:t xml:space="preserve">In conjunction with the Speech and Language Therapist Manager, </w:t>
            </w:r>
            <w:r w:rsidRPr="002734CA">
              <w:rPr>
                <w:rFonts w:ascii="Arial" w:hAnsi="Arial" w:cs="Arial"/>
              </w:rPr>
              <w:t>contribute to the development and implementation of procedures, policies and guidelines while adhering to existing standards and protocols</w:t>
            </w:r>
          </w:p>
          <w:p w14:paraId="0C84778F" w14:textId="1CAA34A3" w:rsidR="000931D0" w:rsidRPr="002734CA" w:rsidRDefault="000931D0" w:rsidP="00A35170">
            <w:pPr>
              <w:numPr>
                <w:ilvl w:val="0"/>
                <w:numId w:val="47"/>
              </w:numPr>
              <w:spacing w:after="120"/>
              <w:rPr>
                <w:rFonts w:ascii="Arial" w:hAnsi="Arial" w:cs="Arial"/>
              </w:rPr>
            </w:pPr>
            <w:r w:rsidRPr="002734CA">
              <w:rPr>
                <w:rFonts w:ascii="Arial" w:hAnsi="Arial" w:cs="Arial"/>
              </w:rPr>
              <w:t xml:space="preserve">Actively engage in team based performance </w:t>
            </w:r>
            <w:r w:rsidR="00D1508B">
              <w:rPr>
                <w:rFonts w:ascii="Arial" w:hAnsi="Arial" w:cs="Arial"/>
              </w:rPr>
              <w:t>achievement</w:t>
            </w:r>
            <w:r w:rsidRPr="002734CA">
              <w:rPr>
                <w:rFonts w:ascii="Arial" w:hAnsi="Arial" w:cs="Arial"/>
              </w:rPr>
              <w:t>, where appropriate</w:t>
            </w:r>
          </w:p>
          <w:p w14:paraId="50EB7381" w14:textId="77777777" w:rsidR="000931D0" w:rsidRPr="002734CA" w:rsidRDefault="000931D0" w:rsidP="00A35170">
            <w:pPr>
              <w:numPr>
                <w:ilvl w:val="0"/>
                <w:numId w:val="47"/>
              </w:numPr>
              <w:spacing w:after="120"/>
              <w:rPr>
                <w:rFonts w:ascii="Arial" w:hAnsi="Arial" w:cs="Arial"/>
              </w:rPr>
            </w:pPr>
            <w:r w:rsidRPr="002734CA">
              <w:rPr>
                <w:rFonts w:ascii="Arial" w:hAnsi="Arial" w:cs="Arial"/>
              </w:rPr>
              <w:t>Maintain professional standards in relation to confidentiality, ethics and legislation</w:t>
            </w:r>
          </w:p>
          <w:p w14:paraId="73BAEB6F" w14:textId="76951F17" w:rsidR="000931D0" w:rsidRPr="002734CA" w:rsidRDefault="000931D0" w:rsidP="00A35170">
            <w:pPr>
              <w:numPr>
                <w:ilvl w:val="0"/>
                <w:numId w:val="47"/>
              </w:numPr>
              <w:spacing w:after="120"/>
              <w:rPr>
                <w:rFonts w:ascii="Arial" w:hAnsi="Arial" w:cs="Arial"/>
                <w:color w:val="000000"/>
              </w:rPr>
            </w:pPr>
            <w:r w:rsidRPr="002734CA">
              <w:rPr>
                <w:rFonts w:ascii="Arial" w:hAnsi="Arial" w:cs="Arial"/>
                <w:color w:val="000000"/>
              </w:rPr>
              <w:t>Seek advice and assistance from Speech and Language Therapist Manager</w:t>
            </w:r>
            <w:r w:rsidR="00592EF3">
              <w:rPr>
                <w:rFonts w:ascii="Arial" w:hAnsi="Arial" w:cs="Arial"/>
                <w:color w:val="000000"/>
              </w:rPr>
              <w:t xml:space="preserve">/senior SLT </w:t>
            </w:r>
            <w:r w:rsidRPr="002734CA">
              <w:rPr>
                <w:rFonts w:ascii="Arial" w:hAnsi="Arial" w:cs="Arial"/>
                <w:color w:val="000000"/>
              </w:rPr>
              <w:t xml:space="preserve"> with any assigned cases or issues that prove to be beyond the scope of his / her professional competence in line with principles of best practice and clinical governance</w:t>
            </w:r>
          </w:p>
          <w:p w14:paraId="64E6FDC7" w14:textId="77777777" w:rsidR="000931D0" w:rsidRPr="002734CA" w:rsidRDefault="000931D0" w:rsidP="00A35170">
            <w:pPr>
              <w:numPr>
                <w:ilvl w:val="0"/>
                <w:numId w:val="47"/>
              </w:numPr>
              <w:spacing w:after="120"/>
              <w:rPr>
                <w:rFonts w:ascii="Arial" w:hAnsi="Arial" w:cs="Arial"/>
                <w:color w:val="000000"/>
              </w:rPr>
            </w:pPr>
            <w:r w:rsidRPr="002734CA">
              <w:rPr>
                <w:rFonts w:ascii="Arial" w:hAnsi="Arial" w:cs="Arial"/>
                <w:color w:val="000000"/>
              </w:rPr>
              <w:t>Operate within the scope of Speech &amp; Language Therapy practice as set out by the Irish Association of Speech &amp; Language Therapists</w:t>
            </w:r>
          </w:p>
          <w:p w14:paraId="0CA2B042" w14:textId="77777777" w:rsidR="000931D0" w:rsidRPr="002734CA" w:rsidRDefault="000931D0" w:rsidP="00A35170">
            <w:pPr>
              <w:numPr>
                <w:ilvl w:val="0"/>
                <w:numId w:val="47"/>
              </w:numPr>
              <w:spacing w:after="120"/>
              <w:rPr>
                <w:rFonts w:ascii="Arial" w:hAnsi="Arial" w:cs="Arial"/>
                <w:color w:val="000000"/>
              </w:rPr>
            </w:pPr>
            <w:r w:rsidRPr="002734CA">
              <w:rPr>
                <w:rFonts w:ascii="Arial" w:hAnsi="Arial" w:cs="Arial"/>
                <w:color w:val="000000"/>
              </w:rPr>
              <w:t>Participate in and develop activities which support Health Promotion</w:t>
            </w:r>
          </w:p>
          <w:p w14:paraId="58509C35" w14:textId="77777777" w:rsidR="000931D0" w:rsidRPr="002734CA" w:rsidRDefault="000931D0" w:rsidP="00A35170">
            <w:pPr>
              <w:numPr>
                <w:ilvl w:val="0"/>
                <w:numId w:val="47"/>
              </w:numPr>
              <w:spacing w:after="120"/>
              <w:rPr>
                <w:rFonts w:ascii="Arial" w:hAnsi="Arial" w:cs="Arial"/>
                <w:color w:val="000000"/>
              </w:rPr>
            </w:pPr>
            <w:r w:rsidRPr="002734CA">
              <w:rPr>
                <w:rFonts w:ascii="Arial" w:hAnsi="Arial" w:cs="Arial"/>
              </w:rPr>
              <w:t>Carry out other duties as assigned by the Speech &amp; Language Therapist Manager</w:t>
            </w:r>
          </w:p>
          <w:p w14:paraId="27857AFE" w14:textId="77777777" w:rsidR="000931D0" w:rsidRPr="002734CA" w:rsidRDefault="000931D0" w:rsidP="000931D0">
            <w:pPr>
              <w:rPr>
                <w:rFonts w:ascii="Arial" w:hAnsi="Arial" w:cs="Arial"/>
              </w:rPr>
            </w:pPr>
            <w:r w:rsidRPr="002734CA">
              <w:rPr>
                <w:rFonts w:ascii="Arial" w:hAnsi="Arial" w:cs="Arial"/>
              </w:rPr>
              <w:br w:type="page"/>
            </w:r>
          </w:p>
          <w:p w14:paraId="46CC1EAA" w14:textId="77777777" w:rsidR="000931D0" w:rsidRPr="002734CA" w:rsidRDefault="000931D0" w:rsidP="000931D0">
            <w:pPr>
              <w:tabs>
                <w:tab w:val="left" w:pos="2880"/>
              </w:tabs>
              <w:jc w:val="both"/>
              <w:rPr>
                <w:rFonts w:ascii="Arial" w:hAnsi="Arial" w:cs="Arial"/>
                <w:b/>
                <w:noProof/>
                <w:u w:val="single"/>
              </w:rPr>
            </w:pPr>
            <w:r w:rsidRPr="002734CA">
              <w:rPr>
                <w:rFonts w:ascii="Arial" w:hAnsi="Arial" w:cs="Arial"/>
                <w:b/>
                <w:noProof/>
                <w:u w:val="single"/>
              </w:rPr>
              <w:t>Education &amp; Training</w:t>
            </w:r>
          </w:p>
          <w:p w14:paraId="1FC14909" w14:textId="77777777" w:rsidR="000931D0" w:rsidRPr="002734CA" w:rsidRDefault="000931D0" w:rsidP="000931D0">
            <w:pPr>
              <w:ind w:left="360"/>
              <w:rPr>
                <w:rFonts w:ascii="Arial" w:hAnsi="Arial" w:cs="Arial"/>
              </w:rPr>
            </w:pPr>
          </w:p>
          <w:p w14:paraId="551B999D" w14:textId="66033FE8" w:rsidR="000931D0" w:rsidRPr="00C50DCE" w:rsidRDefault="000931D0" w:rsidP="00C50DCE">
            <w:pPr>
              <w:ind w:left="91"/>
              <w:jc w:val="both"/>
              <w:rPr>
                <w:rFonts w:ascii="Arial" w:hAnsi="Arial" w:cs="Arial"/>
              </w:rPr>
            </w:pPr>
            <w:r w:rsidRPr="00C50DCE">
              <w:rPr>
                <w:rFonts w:ascii="Arial" w:hAnsi="Arial" w:cs="Arial"/>
              </w:rPr>
              <w:t>The Speech and Language Therapist</w:t>
            </w:r>
            <w:r w:rsidR="00A35170">
              <w:rPr>
                <w:rFonts w:ascii="Arial" w:hAnsi="Arial" w:cs="Arial"/>
              </w:rPr>
              <w:t>, Staff Grade</w:t>
            </w:r>
            <w:r w:rsidRPr="00C50DCE">
              <w:rPr>
                <w:rFonts w:ascii="Arial" w:hAnsi="Arial" w:cs="Arial"/>
              </w:rPr>
              <w:t xml:space="preserve"> will:</w:t>
            </w:r>
          </w:p>
          <w:p w14:paraId="1EE0F07B" w14:textId="77777777" w:rsidR="000931D0" w:rsidRPr="002734CA" w:rsidRDefault="000931D0" w:rsidP="000931D0">
            <w:pPr>
              <w:ind w:left="360"/>
              <w:rPr>
                <w:rFonts w:ascii="Arial" w:hAnsi="Arial" w:cs="Arial"/>
              </w:rPr>
            </w:pPr>
          </w:p>
          <w:p w14:paraId="36766D5C" w14:textId="77777777" w:rsidR="000931D0" w:rsidRPr="007B694B" w:rsidRDefault="000931D0" w:rsidP="00A35170">
            <w:pPr>
              <w:numPr>
                <w:ilvl w:val="0"/>
                <w:numId w:val="47"/>
              </w:numPr>
              <w:spacing w:after="120"/>
              <w:rPr>
                <w:rFonts w:ascii="Arial" w:hAnsi="Arial" w:cs="Arial"/>
                <w:color w:val="000000"/>
              </w:rPr>
            </w:pPr>
            <w:r w:rsidRPr="007B694B">
              <w:rPr>
                <w:rFonts w:ascii="Arial" w:hAnsi="Arial" w:cs="Arial"/>
                <w:color w:val="000000"/>
              </w:rPr>
              <w:t>Participate in mandatory and recommended training programmes in accordance with departmental / organisational guidelines</w:t>
            </w:r>
          </w:p>
          <w:p w14:paraId="784E319E" w14:textId="77777777" w:rsidR="000931D0" w:rsidRPr="007B694B" w:rsidRDefault="000931D0" w:rsidP="00A35170">
            <w:pPr>
              <w:numPr>
                <w:ilvl w:val="0"/>
                <w:numId w:val="47"/>
              </w:numPr>
              <w:spacing w:after="120"/>
              <w:rPr>
                <w:rFonts w:ascii="Arial" w:hAnsi="Arial" w:cs="Arial"/>
                <w:color w:val="000000"/>
              </w:rPr>
            </w:pPr>
            <w:r w:rsidRPr="007B694B">
              <w:rPr>
                <w:rFonts w:ascii="Arial" w:hAnsi="Arial" w:cs="Arial"/>
                <w:color w:val="000000"/>
              </w:rPr>
              <w:t>Maintain continuing professional development e.g. by attending in-service events, training courses, conferences and involvement in research</w:t>
            </w:r>
          </w:p>
          <w:p w14:paraId="6AD27A60" w14:textId="77777777" w:rsidR="000931D0" w:rsidRPr="007B694B" w:rsidRDefault="000931D0" w:rsidP="00A35170">
            <w:pPr>
              <w:numPr>
                <w:ilvl w:val="0"/>
                <w:numId w:val="47"/>
              </w:numPr>
              <w:spacing w:after="120"/>
              <w:rPr>
                <w:rFonts w:ascii="Arial" w:hAnsi="Arial" w:cs="Arial"/>
                <w:color w:val="000000"/>
              </w:rPr>
            </w:pPr>
            <w:r w:rsidRPr="007B694B">
              <w:rPr>
                <w:rFonts w:ascii="Arial" w:hAnsi="Arial" w:cs="Arial"/>
                <w:color w:val="000000"/>
              </w:rPr>
              <w:t xml:space="preserve">Engage in </w:t>
            </w:r>
            <w:r w:rsidRPr="002734CA">
              <w:rPr>
                <w:rFonts w:ascii="Arial" w:hAnsi="Arial" w:cs="Arial"/>
                <w:color w:val="000000"/>
              </w:rPr>
              <w:t>reflective practice, support /</w:t>
            </w:r>
            <w:r w:rsidRPr="007B694B">
              <w:rPr>
                <w:rFonts w:ascii="Arial" w:hAnsi="Arial" w:cs="Arial"/>
                <w:color w:val="000000"/>
              </w:rPr>
              <w:t xml:space="preserve"> supervision with designated supervisor(s) / manager</w:t>
            </w:r>
          </w:p>
          <w:p w14:paraId="27AD9802" w14:textId="77777777" w:rsidR="000931D0" w:rsidRPr="007B694B" w:rsidRDefault="000931D0" w:rsidP="00A35170">
            <w:pPr>
              <w:numPr>
                <w:ilvl w:val="0"/>
                <w:numId w:val="47"/>
              </w:numPr>
              <w:spacing w:after="120"/>
              <w:rPr>
                <w:rFonts w:ascii="Arial" w:hAnsi="Arial" w:cs="Arial"/>
                <w:color w:val="000000"/>
              </w:rPr>
            </w:pPr>
            <w:r w:rsidRPr="007B694B">
              <w:rPr>
                <w:rFonts w:ascii="Arial" w:hAnsi="Arial" w:cs="Arial"/>
                <w:color w:val="000000"/>
              </w:rPr>
              <w:t>Participate in the practice education of student therapists and provide teaching / training / supervision to others (e.g. to staff, service users, carers) as appropriate</w:t>
            </w:r>
          </w:p>
          <w:p w14:paraId="49AD4431" w14:textId="77777777" w:rsidR="000931D0" w:rsidRPr="007B694B" w:rsidRDefault="000931D0" w:rsidP="00A35170">
            <w:pPr>
              <w:numPr>
                <w:ilvl w:val="0"/>
                <w:numId w:val="47"/>
              </w:numPr>
              <w:spacing w:after="120"/>
              <w:rPr>
                <w:rFonts w:ascii="Arial" w:hAnsi="Arial" w:cs="Arial"/>
                <w:color w:val="000000"/>
              </w:rPr>
            </w:pPr>
            <w:r w:rsidRPr="007B694B">
              <w:rPr>
                <w:rFonts w:ascii="Arial" w:hAnsi="Arial" w:cs="Arial"/>
                <w:color w:val="000000"/>
              </w:rPr>
              <w:t>Attend practice educator courses as required</w:t>
            </w:r>
          </w:p>
          <w:p w14:paraId="171DDFE0" w14:textId="0BA7BCF9" w:rsidR="000931D0" w:rsidRDefault="000931D0" w:rsidP="00A35170">
            <w:pPr>
              <w:numPr>
                <w:ilvl w:val="0"/>
                <w:numId w:val="47"/>
              </w:numPr>
              <w:spacing w:after="120"/>
              <w:rPr>
                <w:rFonts w:ascii="Arial" w:hAnsi="Arial" w:cs="Arial"/>
                <w:color w:val="000000"/>
              </w:rPr>
            </w:pPr>
            <w:r w:rsidRPr="002734CA">
              <w:rPr>
                <w:rFonts w:ascii="Arial" w:hAnsi="Arial" w:cs="Arial"/>
                <w:color w:val="000000"/>
              </w:rPr>
              <w:t xml:space="preserve">Engage in planning and performance reviews as required with the </w:t>
            </w:r>
            <w:r w:rsidRPr="007B694B">
              <w:rPr>
                <w:rFonts w:ascii="Arial" w:hAnsi="Arial" w:cs="Arial"/>
                <w:color w:val="000000"/>
              </w:rPr>
              <w:t>Speech and Language Therapist Manager</w:t>
            </w:r>
          </w:p>
          <w:p w14:paraId="2B771C8A" w14:textId="35CCD6EC" w:rsidR="00A35170" w:rsidRDefault="00A35170" w:rsidP="00A35170">
            <w:pPr>
              <w:pStyle w:val="ListParagraph"/>
              <w:numPr>
                <w:ilvl w:val="0"/>
                <w:numId w:val="47"/>
              </w:numPr>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r w:rsidR="00592EF3">
              <w:rPr>
                <w:rFonts w:ascii="Arial" w:hAnsi="Arial" w:cs="Arial"/>
                <w:iCs/>
              </w:rPr>
              <w:t xml:space="preserve"> See above </w:t>
            </w:r>
          </w:p>
          <w:p w14:paraId="0289C84C" w14:textId="77777777" w:rsidR="00F03EEB" w:rsidRDefault="00F03EEB" w:rsidP="000931D0">
            <w:pPr>
              <w:rPr>
                <w:rFonts w:ascii="Arial" w:hAnsi="Arial" w:cs="Arial"/>
                <w:b/>
                <w:u w:val="single"/>
              </w:rPr>
            </w:pPr>
          </w:p>
          <w:p w14:paraId="6D06150E" w14:textId="0D0B38AC" w:rsidR="000931D0" w:rsidRPr="002734CA" w:rsidRDefault="000931D0" w:rsidP="000931D0">
            <w:pPr>
              <w:rPr>
                <w:rFonts w:ascii="Arial" w:hAnsi="Arial" w:cs="Arial"/>
                <w:b/>
                <w:u w:val="single"/>
              </w:rPr>
            </w:pPr>
            <w:r w:rsidRPr="002734CA">
              <w:rPr>
                <w:rFonts w:ascii="Arial" w:hAnsi="Arial" w:cs="Arial"/>
                <w:b/>
                <w:u w:val="single"/>
              </w:rPr>
              <w:t>Health &amp; Safety</w:t>
            </w:r>
          </w:p>
          <w:p w14:paraId="1D62B831" w14:textId="77777777" w:rsidR="000931D0" w:rsidRPr="002734CA" w:rsidRDefault="000931D0" w:rsidP="000931D0">
            <w:pPr>
              <w:rPr>
                <w:rFonts w:ascii="Arial" w:hAnsi="Arial" w:cs="Arial"/>
              </w:rPr>
            </w:pPr>
          </w:p>
          <w:p w14:paraId="6F40FE40" w14:textId="41A99413" w:rsidR="000931D0" w:rsidRPr="00C50DCE" w:rsidRDefault="000931D0" w:rsidP="00C50DCE">
            <w:pPr>
              <w:rPr>
                <w:rFonts w:ascii="Arial" w:hAnsi="Arial" w:cs="Arial"/>
              </w:rPr>
            </w:pPr>
            <w:r w:rsidRPr="00C50DCE">
              <w:rPr>
                <w:rFonts w:ascii="Arial" w:hAnsi="Arial" w:cs="Arial"/>
              </w:rPr>
              <w:t>The Speech and Language Therapist</w:t>
            </w:r>
            <w:r w:rsidR="00A35170">
              <w:rPr>
                <w:rFonts w:ascii="Arial" w:hAnsi="Arial" w:cs="Arial"/>
              </w:rPr>
              <w:t>, Staff Grade</w:t>
            </w:r>
            <w:r w:rsidRPr="00C50DCE">
              <w:rPr>
                <w:rFonts w:ascii="Arial" w:hAnsi="Arial" w:cs="Arial"/>
              </w:rPr>
              <w:t xml:space="preserve"> will:</w:t>
            </w:r>
          </w:p>
          <w:p w14:paraId="2B66BDE9" w14:textId="77777777" w:rsidR="000931D0" w:rsidRPr="002734CA" w:rsidRDefault="000931D0" w:rsidP="000931D0">
            <w:pPr>
              <w:rPr>
                <w:rFonts w:ascii="Arial" w:hAnsi="Arial" w:cs="Arial"/>
              </w:rPr>
            </w:pPr>
          </w:p>
          <w:p w14:paraId="1F905369" w14:textId="77777777" w:rsidR="000931D0" w:rsidRPr="007B694B" w:rsidRDefault="000931D0" w:rsidP="00A35170">
            <w:pPr>
              <w:numPr>
                <w:ilvl w:val="0"/>
                <w:numId w:val="47"/>
              </w:numPr>
              <w:spacing w:after="120"/>
              <w:rPr>
                <w:rFonts w:ascii="Arial" w:hAnsi="Arial" w:cs="Arial"/>
                <w:color w:val="000000"/>
              </w:rPr>
            </w:pPr>
            <w:r w:rsidRPr="007B694B">
              <w:rPr>
                <w:rFonts w:ascii="Arial" w:hAnsi="Arial" w:cs="Arial"/>
                <w:color w:val="000000"/>
              </w:rPr>
              <w:t>Comply with the policies, procedures and safe professional practice of the Irish Healthcare System by adhering to relevant legislation, regulations and standards</w:t>
            </w:r>
          </w:p>
          <w:p w14:paraId="7EDCACB8" w14:textId="77777777" w:rsidR="000931D0" w:rsidRPr="007B694B" w:rsidRDefault="000931D0" w:rsidP="00A35170">
            <w:pPr>
              <w:numPr>
                <w:ilvl w:val="0"/>
                <w:numId w:val="47"/>
              </w:numPr>
              <w:spacing w:after="120"/>
              <w:rPr>
                <w:rFonts w:ascii="Arial" w:hAnsi="Arial" w:cs="Arial"/>
                <w:color w:val="000000"/>
              </w:rPr>
            </w:pPr>
            <w:r w:rsidRPr="007B694B">
              <w:rPr>
                <w:rFonts w:ascii="Arial" w:hAnsi="Arial" w:cs="Arial"/>
                <w:color w:val="000000"/>
              </w:rPr>
              <w:t>Assist in the development, implementation and review of the department’s Health and Safety statement, as appropriate</w:t>
            </w:r>
          </w:p>
          <w:p w14:paraId="72DB1D48" w14:textId="77777777" w:rsidR="000931D0" w:rsidRPr="007B694B" w:rsidRDefault="000931D0" w:rsidP="00A35170">
            <w:pPr>
              <w:numPr>
                <w:ilvl w:val="0"/>
                <w:numId w:val="47"/>
              </w:numPr>
              <w:spacing w:after="120"/>
              <w:rPr>
                <w:rFonts w:ascii="Arial" w:hAnsi="Arial" w:cs="Arial"/>
                <w:color w:val="000000"/>
              </w:rPr>
            </w:pPr>
            <w:r w:rsidRPr="007B694B">
              <w:rPr>
                <w:rFonts w:ascii="Arial" w:hAnsi="Arial" w:cs="Arial"/>
                <w:color w:val="000000"/>
              </w:rPr>
              <w:t>Document appropriately and report any near misses, hazards and accidents and bring them to the attention of the relevant person(s)</w:t>
            </w:r>
          </w:p>
          <w:p w14:paraId="5AFF3888" w14:textId="77777777" w:rsidR="000931D0" w:rsidRPr="007B694B" w:rsidRDefault="000931D0" w:rsidP="00A35170">
            <w:pPr>
              <w:numPr>
                <w:ilvl w:val="0"/>
                <w:numId w:val="47"/>
              </w:numPr>
              <w:spacing w:after="120"/>
              <w:rPr>
                <w:rFonts w:ascii="Arial" w:hAnsi="Arial" w:cs="Arial"/>
                <w:color w:val="000000"/>
              </w:rPr>
            </w:pPr>
            <w:r w:rsidRPr="007B694B">
              <w:rPr>
                <w:rFonts w:ascii="Arial" w:hAnsi="Arial" w:cs="Arial"/>
                <w:color w:val="000000"/>
              </w:rPr>
              <w:t>Work in a safe manner with due care and attention to the safety of self and others</w:t>
            </w:r>
          </w:p>
          <w:p w14:paraId="0C28B079" w14:textId="77777777" w:rsidR="000931D0" w:rsidRPr="002734CA" w:rsidRDefault="000931D0" w:rsidP="00A35170">
            <w:pPr>
              <w:numPr>
                <w:ilvl w:val="0"/>
                <w:numId w:val="47"/>
              </w:numPr>
              <w:spacing w:after="120"/>
              <w:rPr>
                <w:rFonts w:ascii="Arial" w:hAnsi="Arial" w:cs="Arial"/>
                <w:color w:val="000000"/>
              </w:rPr>
            </w:pPr>
            <w:r w:rsidRPr="002734CA">
              <w:rPr>
                <w:rFonts w:ascii="Arial" w:hAnsi="Arial" w:cs="Arial"/>
                <w:color w:val="000000"/>
              </w:rPr>
              <w:t>Be aware of risk management issues, identify risks and take appropriate action</w:t>
            </w:r>
          </w:p>
          <w:p w14:paraId="1006B720" w14:textId="77777777" w:rsidR="000931D0" w:rsidRPr="007B694B" w:rsidRDefault="000931D0" w:rsidP="00A35170">
            <w:pPr>
              <w:numPr>
                <w:ilvl w:val="0"/>
                <w:numId w:val="47"/>
              </w:numPr>
              <w:spacing w:after="120"/>
              <w:rPr>
                <w:rFonts w:ascii="Arial" w:hAnsi="Arial" w:cs="Arial"/>
                <w:color w:val="000000"/>
              </w:rPr>
            </w:pPr>
            <w:r w:rsidRPr="007B694B">
              <w:rPr>
                <w:rFonts w:ascii="Arial" w:hAnsi="Arial" w:cs="Arial"/>
                <w:color w:val="000000"/>
              </w:rPr>
              <w:t xml:space="preserve">Comply with department procedures with regard to assessment, recommendation and / or manufacturing of all assistive devices  </w:t>
            </w:r>
          </w:p>
          <w:p w14:paraId="6CABFDB2" w14:textId="591AA1DD" w:rsidR="000931D0" w:rsidRDefault="000931D0" w:rsidP="00A35170">
            <w:pPr>
              <w:numPr>
                <w:ilvl w:val="0"/>
                <w:numId w:val="47"/>
              </w:numPr>
              <w:spacing w:after="120"/>
              <w:rPr>
                <w:rFonts w:ascii="Arial" w:hAnsi="Arial" w:cs="Arial"/>
                <w:color w:val="000000"/>
              </w:rPr>
            </w:pPr>
            <w:r w:rsidRPr="002734CA">
              <w:rPr>
                <w:rFonts w:ascii="Arial" w:hAnsi="Arial" w:cs="Arial"/>
                <w:color w:val="000000"/>
              </w:rPr>
              <w:t>Support a culture that values diversity and respect</w:t>
            </w:r>
          </w:p>
          <w:p w14:paraId="0F5F3000" w14:textId="77777777" w:rsidR="00A35170" w:rsidRPr="00A35170" w:rsidRDefault="00A35170" w:rsidP="00A35170">
            <w:pPr>
              <w:numPr>
                <w:ilvl w:val="0"/>
                <w:numId w:val="47"/>
              </w:numPr>
              <w:spacing w:after="120"/>
              <w:rPr>
                <w:rFonts w:ascii="Arial" w:hAnsi="Arial" w:cs="Arial"/>
                <w:color w:val="000000"/>
              </w:rPr>
            </w:pPr>
            <w:r w:rsidRPr="00A35170">
              <w:rPr>
                <w:rFonts w:ascii="Arial" w:hAnsi="Arial" w:cs="Arial"/>
                <w:color w:val="000000"/>
              </w:rPr>
              <w:t xml:space="preserve">Adequately identifies, assesses, manages and monitors risk within their area of responsibility. </w:t>
            </w:r>
          </w:p>
          <w:p w14:paraId="4CC3E5AB" w14:textId="77777777" w:rsidR="000D544B" w:rsidRDefault="00A35170" w:rsidP="000D544B">
            <w:pPr>
              <w:numPr>
                <w:ilvl w:val="0"/>
                <w:numId w:val="47"/>
              </w:numPr>
              <w:spacing w:after="120"/>
              <w:rPr>
                <w:rFonts w:ascii="Arial" w:hAnsi="Arial" w:cs="Arial"/>
                <w:color w:val="000000"/>
              </w:rPr>
            </w:pPr>
            <w:r w:rsidRPr="000D544B">
              <w:rPr>
                <w:rFonts w:ascii="Arial" w:hAnsi="Arial" w:cs="Arial"/>
                <w:color w:val="000000"/>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6DC08FF2" w14:textId="79E7CD82" w:rsidR="00A35170" w:rsidRPr="000D544B" w:rsidRDefault="00A35170" w:rsidP="000D544B">
            <w:pPr>
              <w:numPr>
                <w:ilvl w:val="0"/>
                <w:numId w:val="47"/>
              </w:numPr>
              <w:spacing w:after="120"/>
              <w:rPr>
                <w:rFonts w:ascii="Arial" w:hAnsi="Arial" w:cs="Arial"/>
                <w:color w:val="000000"/>
              </w:rPr>
            </w:pPr>
            <w:r w:rsidRPr="000D544B">
              <w:rPr>
                <w:rFonts w:ascii="Arial" w:hAnsi="Arial" w:cs="Arial"/>
                <w:color w:val="000000"/>
              </w:rPr>
              <w:t>Support, promote and actively participate in sustainable energy, water and waste initiatives to create a more sustainable, low carbon and efficient health service.</w:t>
            </w:r>
          </w:p>
          <w:p w14:paraId="71DA5260" w14:textId="77777777" w:rsidR="00A35170" w:rsidRDefault="00A35170" w:rsidP="000931D0">
            <w:pPr>
              <w:pStyle w:val="Heading5"/>
              <w:rPr>
                <w:rFonts w:ascii="Arial" w:hAnsi="Arial" w:cs="Arial"/>
                <w:sz w:val="20"/>
                <w:u w:val="single"/>
              </w:rPr>
            </w:pPr>
          </w:p>
          <w:p w14:paraId="1D3082E9" w14:textId="21A27E77" w:rsidR="000931D0" w:rsidRPr="002734CA" w:rsidRDefault="000931D0" w:rsidP="000931D0">
            <w:pPr>
              <w:pStyle w:val="Heading5"/>
              <w:rPr>
                <w:rFonts w:ascii="Arial" w:hAnsi="Arial" w:cs="Arial"/>
                <w:i/>
                <w:sz w:val="20"/>
                <w:u w:val="single"/>
              </w:rPr>
            </w:pPr>
            <w:r w:rsidRPr="002734CA">
              <w:rPr>
                <w:rFonts w:ascii="Arial" w:hAnsi="Arial" w:cs="Arial"/>
                <w:sz w:val="20"/>
                <w:u w:val="single"/>
              </w:rPr>
              <w:t>Administrative</w:t>
            </w:r>
          </w:p>
          <w:p w14:paraId="691AF830" w14:textId="77777777" w:rsidR="000931D0" w:rsidRPr="002734CA" w:rsidRDefault="000931D0" w:rsidP="000931D0">
            <w:pPr>
              <w:ind w:left="360"/>
              <w:rPr>
                <w:rFonts w:ascii="Arial" w:hAnsi="Arial" w:cs="Arial"/>
              </w:rPr>
            </w:pPr>
          </w:p>
          <w:p w14:paraId="4AB03795" w14:textId="6069612B" w:rsidR="000931D0" w:rsidRPr="00C50DCE" w:rsidRDefault="000931D0" w:rsidP="00C50DCE">
            <w:pPr>
              <w:ind w:left="91"/>
              <w:rPr>
                <w:rFonts w:ascii="Arial" w:hAnsi="Arial" w:cs="Arial"/>
              </w:rPr>
            </w:pPr>
            <w:r w:rsidRPr="00C50DCE">
              <w:rPr>
                <w:rFonts w:ascii="Arial" w:hAnsi="Arial" w:cs="Arial"/>
              </w:rPr>
              <w:t>The Speech and Language Therapist will, in consultation with the Speech &amp; Language Therapist Manager</w:t>
            </w:r>
            <w:r w:rsidR="00592EF3">
              <w:rPr>
                <w:rFonts w:ascii="Arial" w:hAnsi="Arial" w:cs="Arial"/>
              </w:rPr>
              <w:t xml:space="preserve">/Senior SLT </w:t>
            </w:r>
            <w:r w:rsidRPr="00C50DCE">
              <w:rPr>
                <w:rFonts w:ascii="Arial" w:hAnsi="Arial" w:cs="Arial"/>
              </w:rPr>
              <w:t>:</w:t>
            </w:r>
          </w:p>
          <w:p w14:paraId="6551296A" w14:textId="77777777" w:rsidR="000931D0" w:rsidRPr="002734CA" w:rsidRDefault="000931D0" w:rsidP="000931D0">
            <w:pPr>
              <w:rPr>
                <w:rFonts w:ascii="Arial" w:hAnsi="Arial" w:cs="Arial"/>
              </w:rPr>
            </w:pPr>
          </w:p>
          <w:p w14:paraId="75AEC2FD" w14:textId="77777777" w:rsidR="000931D0" w:rsidRPr="007B694B" w:rsidRDefault="000931D0" w:rsidP="00A35170">
            <w:pPr>
              <w:numPr>
                <w:ilvl w:val="0"/>
                <w:numId w:val="47"/>
              </w:numPr>
              <w:spacing w:after="120"/>
              <w:rPr>
                <w:rFonts w:ascii="Arial" w:hAnsi="Arial" w:cs="Arial"/>
                <w:color w:val="000000"/>
              </w:rPr>
            </w:pPr>
            <w:r w:rsidRPr="007B694B">
              <w:rPr>
                <w:rFonts w:ascii="Arial" w:hAnsi="Arial" w:cs="Arial"/>
                <w:color w:val="000000"/>
              </w:rPr>
              <w:t>Keep up-to-date administrative records, reports and statistics as required by the Speech &amp; Language Therapist Manager</w:t>
            </w:r>
          </w:p>
          <w:p w14:paraId="4C7B4AF0" w14:textId="77777777" w:rsidR="000931D0" w:rsidRPr="007B694B" w:rsidRDefault="000931D0" w:rsidP="00A35170">
            <w:pPr>
              <w:numPr>
                <w:ilvl w:val="0"/>
                <w:numId w:val="47"/>
              </w:numPr>
              <w:spacing w:after="120"/>
              <w:rPr>
                <w:rFonts w:ascii="Arial" w:hAnsi="Arial" w:cs="Arial"/>
                <w:color w:val="000000"/>
              </w:rPr>
            </w:pPr>
            <w:r w:rsidRPr="007B694B">
              <w:rPr>
                <w:rFonts w:ascii="Arial" w:hAnsi="Arial" w:cs="Arial"/>
                <w:color w:val="000000"/>
              </w:rPr>
              <w:t>Be responsible for organisation and maintenance of own clinical equipment and identification of equipment needs as appropriate</w:t>
            </w:r>
          </w:p>
          <w:p w14:paraId="30F6A9BD" w14:textId="77777777" w:rsidR="000931D0" w:rsidRPr="007B694B" w:rsidRDefault="000931D0" w:rsidP="00A35170">
            <w:pPr>
              <w:numPr>
                <w:ilvl w:val="0"/>
                <w:numId w:val="47"/>
              </w:numPr>
              <w:spacing w:after="120"/>
              <w:rPr>
                <w:rFonts w:ascii="Arial" w:hAnsi="Arial" w:cs="Arial"/>
                <w:color w:val="000000"/>
              </w:rPr>
            </w:pPr>
            <w:r w:rsidRPr="007B694B">
              <w:rPr>
                <w:rFonts w:ascii="Arial" w:hAnsi="Arial" w:cs="Arial"/>
                <w:color w:val="000000"/>
              </w:rPr>
              <w:t xml:space="preserve">Participate in the planning and development of the Speech &amp; Language Therapy Service </w:t>
            </w:r>
          </w:p>
          <w:p w14:paraId="01DA7541" w14:textId="77777777" w:rsidR="000931D0" w:rsidRPr="007B694B" w:rsidRDefault="000931D0" w:rsidP="00A35170">
            <w:pPr>
              <w:numPr>
                <w:ilvl w:val="0"/>
                <w:numId w:val="47"/>
              </w:numPr>
              <w:spacing w:after="120"/>
              <w:rPr>
                <w:rFonts w:ascii="Arial" w:hAnsi="Arial" w:cs="Arial"/>
                <w:color w:val="000000"/>
              </w:rPr>
            </w:pPr>
            <w:r w:rsidRPr="007B694B">
              <w:rPr>
                <w:rFonts w:ascii="Arial" w:hAnsi="Arial" w:cs="Arial"/>
                <w:color w:val="000000"/>
              </w:rPr>
              <w:t>Represent the department at meetings and conferences as designated</w:t>
            </w:r>
          </w:p>
          <w:p w14:paraId="34D0FDEE" w14:textId="77777777" w:rsidR="000931D0" w:rsidRPr="007B694B" w:rsidRDefault="000931D0" w:rsidP="00A35170">
            <w:pPr>
              <w:numPr>
                <w:ilvl w:val="0"/>
                <w:numId w:val="47"/>
              </w:numPr>
              <w:spacing w:after="120"/>
              <w:rPr>
                <w:rFonts w:ascii="Arial" w:hAnsi="Arial" w:cs="Arial"/>
                <w:color w:val="000000"/>
              </w:rPr>
            </w:pPr>
            <w:r w:rsidRPr="007B694B">
              <w:rPr>
                <w:rFonts w:ascii="Arial" w:hAnsi="Arial" w:cs="Arial"/>
                <w:color w:val="000000"/>
              </w:rPr>
              <w:t>Participate in the review, evaluation and audit of Speech and Language Therapy services, identifying changing needs and opportunities to improve services</w:t>
            </w:r>
          </w:p>
          <w:p w14:paraId="50AA5998" w14:textId="77777777" w:rsidR="000931D0" w:rsidRPr="007B694B" w:rsidRDefault="000931D0" w:rsidP="00A35170">
            <w:pPr>
              <w:numPr>
                <w:ilvl w:val="0"/>
                <w:numId w:val="47"/>
              </w:numPr>
              <w:spacing w:after="120"/>
              <w:rPr>
                <w:rFonts w:ascii="Arial" w:hAnsi="Arial" w:cs="Arial"/>
                <w:color w:val="000000"/>
              </w:rPr>
            </w:pPr>
            <w:r w:rsidRPr="007B694B">
              <w:rPr>
                <w:rFonts w:ascii="Arial" w:hAnsi="Arial" w:cs="Arial"/>
                <w:color w:val="000000"/>
              </w:rPr>
              <w:t>Assist in ensuring that the Speech &amp; Language Therapy Service makes the most efficient and effective use of developments in Information Technology</w:t>
            </w:r>
          </w:p>
          <w:p w14:paraId="323C0DA9" w14:textId="77777777" w:rsidR="000931D0" w:rsidRDefault="000931D0" w:rsidP="00A35170">
            <w:pPr>
              <w:numPr>
                <w:ilvl w:val="0"/>
                <w:numId w:val="47"/>
              </w:numPr>
              <w:spacing w:after="120"/>
              <w:rPr>
                <w:rFonts w:ascii="Arial" w:hAnsi="Arial" w:cs="Arial"/>
                <w:color w:val="000000"/>
              </w:rPr>
            </w:pPr>
            <w:r w:rsidRPr="002734CA">
              <w:rPr>
                <w:rFonts w:ascii="Arial" w:hAnsi="Arial" w:cs="Arial"/>
                <w:color w:val="000000"/>
              </w:rPr>
              <w:t>Keep up to date with organisational developments within the Irish Health Service</w:t>
            </w:r>
          </w:p>
          <w:p w14:paraId="1C671D36" w14:textId="7AD5CCB8" w:rsidR="000931D0" w:rsidRDefault="000931D0" w:rsidP="000931D0">
            <w:pPr>
              <w:rPr>
                <w:rFonts w:ascii="Arial" w:hAnsi="Arial" w:cs="Arial"/>
              </w:rPr>
            </w:pPr>
            <w:r w:rsidRPr="002734CA">
              <w:rPr>
                <w:rFonts w:ascii="Arial" w:hAnsi="Arial" w:cs="Arial"/>
              </w:rPr>
              <w:br/>
            </w:r>
            <w:r w:rsidRPr="002734CA">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2734CA">
              <w:rPr>
                <w:rFonts w:ascii="Arial" w:hAnsi="Arial" w:cs="Arial"/>
              </w:rPr>
              <w:t xml:space="preserve">  </w:t>
            </w:r>
          </w:p>
          <w:p w14:paraId="771BA920" w14:textId="7B343253" w:rsidR="00F03EEB" w:rsidRDefault="00F03EEB" w:rsidP="000931D0">
            <w:pPr>
              <w:rPr>
                <w:rFonts w:ascii="Arial" w:hAnsi="Arial" w:cs="Arial"/>
              </w:rPr>
            </w:pPr>
          </w:p>
          <w:p w14:paraId="1C7B842E" w14:textId="77777777" w:rsidR="00F03EEB" w:rsidRPr="002734CA" w:rsidRDefault="00F03EEB" w:rsidP="000931D0">
            <w:pPr>
              <w:rPr>
                <w:rFonts w:ascii="Arial" w:hAnsi="Arial" w:cs="Arial"/>
              </w:rPr>
            </w:pPr>
          </w:p>
          <w:p w14:paraId="3875957D" w14:textId="77777777" w:rsidR="000931D0" w:rsidRPr="00F6254C" w:rsidRDefault="000931D0" w:rsidP="000931D0">
            <w:pPr>
              <w:rPr>
                <w:rFonts w:ascii="Arial" w:hAnsi="Arial" w:cs="Arial"/>
                <w:iCs/>
                <w:color w:val="000099"/>
              </w:rPr>
            </w:pPr>
          </w:p>
        </w:tc>
      </w:tr>
      <w:tr w:rsidR="000931D0" w:rsidRPr="00E766A5" w14:paraId="6FC4F317" w14:textId="77777777" w:rsidTr="00F6254C">
        <w:tc>
          <w:tcPr>
            <w:tcW w:w="2364" w:type="dxa"/>
          </w:tcPr>
          <w:p w14:paraId="7B8C5A7C" w14:textId="77777777" w:rsidR="000931D0" w:rsidRPr="00F6254C" w:rsidRDefault="000931D0" w:rsidP="000931D0">
            <w:pPr>
              <w:rPr>
                <w:rFonts w:ascii="Arial" w:hAnsi="Arial" w:cs="Arial"/>
                <w:b/>
                <w:bCs/>
              </w:rPr>
            </w:pPr>
            <w:r w:rsidRPr="00F6254C">
              <w:rPr>
                <w:rFonts w:ascii="Arial" w:hAnsi="Arial" w:cs="Arial"/>
                <w:b/>
                <w:bCs/>
              </w:rPr>
              <w:lastRenderedPageBreak/>
              <w:t>Eligibility Criteria</w:t>
            </w:r>
          </w:p>
          <w:p w14:paraId="52784527" w14:textId="77777777" w:rsidR="000931D0" w:rsidRPr="00F6254C" w:rsidRDefault="000931D0" w:rsidP="000931D0">
            <w:pPr>
              <w:rPr>
                <w:rFonts w:ascii="Arial" w:hAnsi="Arial" w:cs="Arial"/>
                <w:b/>
                <w:bCs/>
              </w:rPr>
            </w:pPr>
          </w:p>
          <w:p w14:paraId="6B01B79E" w14:textId="77777777" w:rsidR="000931D0" w:rsidRPr="00F6254C" w:rsidRDefault="000931D0" w:rsidP="000931D0">
            <w:pPr>
              <w:rPr>
                <w:rFonts w:ascii="Arial" w:hAnsi="Arial" w:cs="Arial"/>
                <w:b/>
                <w:bCs/>
              </w:rPr>
            </w:pPr>
            <w:r w:rsidRPr="00F6254C">
              <w:rPr>
                <w:rFonts w:ascii="Arial" w:hAnsi="Arial" w:cs="Arial"/>
                <w:b/>
                <w:bCs/>
              </w:rPr>
              <w:t>Qualifications and/ or experience</w:t>
            </w:r>
          </w:p>
          <w:p w14:paraId="57CD5BE4" w14:textId="77777777" w:rsidR="000931D0" w:rsidRPr="00F6254C" w:rsidRDefault="000931D0" w:rsidP="000931D0">
            <w:pPr>
              <w:rPr>
                <w:rFonts w:ascii="Arial" w:hAnsi="Arial" w:cs="Arial"/>
                <w:b/>
                <w:bCs/>
              </w:rPr>
            </w:pPr>
          </w:p>
        </w:tc>
        <w:tc>
          <w:tcPr>
            <w:tcW w:w="8256" w:type="dxa"/>
          </w:tcPr>
          <w:p w14:paraId="5A6690D0" w14:textId="7B342936" w:rsidR="000931D0" w:rsidRPr="002734CA" w:rsidRDefault="000931D0" w:rsidP="000931D0">
            <w:pPr>
              <w:rPr>
                <w:rFonts w:ascii="Arial" w:hAnsi="Arial" w:cs="Arial"/>
                <w:b/>
                <w:bCs/>
                <w:iCs/>
              </w:rPr>
            </w:pPr>
            <w:r w:rsidRPr="002734CA">
              <w:rPr>
                <w:rFonts w:ascii="Arial" w:hAnsi="Arial" w:cs="Arial"/>
                <w:b/>
                <w:bCs/>
                <w:iCs/>
              </w:rPr>
              <w:t xml:space="preserve">Candidates must have at the latest date for receipt of application: </w:t>
            </w:r>
          </w:p>
          <w:p w14:paraId="2BCE71A7" w14:textId="77777777" w:rsidR="000931D0" w:rsidRPr="002734CA" w:rsidRDefault="000931D0" w:rsidP="000931D0">
            <w:pPr>
              <w:rPr>
                <w:rFonts w:ascii="Arial" w:hAnsi="Arial" w:cs="Arial"/>
                <w:b/>
                <w:bCs/>
                <w:iCs/>
              </w:rPr>
            </w:pPr>
          </w:p>
          <w:p w14:paraId="29EAD156" w14:textId="04BCD4E9" w:rsidR="000931D0" w:rsidRPr="007B694B" w:rsidRDefault="000931D0" w:rsidP="000931D0">
            <w:pPr>
              <w:numPr>
                <w:ilvl w:val="0"/>
                <w:numId w:val="48"/>
              </w:numPr>
              <w:rPr>
                <w:rFonts w:ascii="Arial" w:hAnsi="Arial" w:cs="Arial"/>
                <w:b/>
                <w:u w:val="single"/>
              </w:rPr>
            </w:pPr>
            <w:r w:rsidRPr="007B694B">
              <w:rPr>
                <w:rFonts w:ascii="Arial" w:hAnsi="Arial" w:cs="Arial"/>
                <w:b/>
                <w:u w:val="single"/>
              </w:rPr>
              <w:t xml:space="preserve">Statutory Registration, Professional Qualifications, Experience, etc. </w:t>
            </w:r>
          </w:p>
          <w:p w14:paraId="306D9687" w14:textId="77777777" w:rsidR="000931D0" w:rsidRPr="002734CA" w:rsidRDefault="000931D0" w:rsidP="000931D0">
            <w:pPr>
              <w:ind w:left="360"/>
              <w:rPr>
                <w:rFonts w:ascii="Arial" w:hAnsi="Arial" w:cs="Arial"/>
                <w:b/>
              </w:rPr>
            </w:pPr>
            <w:r w:rsidRPr="002734CA">
              <w:rPr>
                <w:rFonts w:ascii="Arial" w:hAnsi="Arial" w:cs="Arial"/>
                <w:b/>
              </w:rPr>
              <w:t xml:space="preserve">(a) Candidates for appointment must: </w:t>
            </w:r>
          </w:p>
          <w:p w14:paraId="77347B0D" w14:textId="77777777" w:rsidR="000931D0" w:rsidRPr="002734CA" w:rsidRDefault="000931D0" w:rsidP="000931D0">
            <w:pPr>
              <w:ind w:left="360"/>
              <w:jc w:val="both"/>
              <w:rPr>
                <w:rFonts w:ascii="Arial" w:hAnsi="Arial" w:cs="Arial"/>
              </w:rPr>
            </w:pPr>
          </w:p>
          <w:p w14:paraId="3361A2E6" w14:textId="77777777" w:rsidR="000931D0" w:rsidRPr="002734CA" w:rsidRDefault="000931D0" w:rsidP="000931D0">
            <w:pPr>
              <w:tabs>
                <w:tab w:val="left" w:pos="1413"/>
              </w:tabs>
              <w:ind w:left="360"/>
              <w:rPr>
                <w:rFonts w:ascii="Arial" w:hAnsi="Arial" w:cs="Arial"/>
              </w:rPr>
            </w:pPr>
            <w:r w:rsidRPr="002734CA">
              <w:rPr>
                <w:rFonts w:ascii="Arial" w:hAnsi="Arial" w:cs="Arial"/>
              </w:rPr>
              <w:t>(i) Be registered</w:t>
            </w:r>
            <w:r>
              <w:rPr>
                <w:rFonts w:ascii="Arial" w:hAnsi="Arial" w:cs="Arial"/>
              </w:rPr>
              <w:t>, or be eligible for registration,</w:t>
            </w:r>
            <w:r w:rsidRPr="002734CA">
              <w:rPr>
                <w:rFonts w:ascii="Arial" w:hAnsi="Arial" w:cs="Arial"/>
              </w:rPr>
              <w:t xml:space="preserve"> as a Speech &amp; Language Therapist by the Speech &amp; Language Therapists Registration Board at CORU</w:t>
            </w:r>
            <w:r>
              <w:rPr>
                <w:rFonts w:ascii="Arial" w:hAnsi="Arial" w:cs="Arial"/>
              </w:rPr>
              <w:t xml:space="preserve"> </w:t>
            </w:r>
            <w:r w:rsidRPr="00C50DCE">
              <w:rPr>
                <w:rFonts w:ascii="Arial" w:hAnsi="Arial" w:cs="Arial"/>
              </w:rPr>
              <w:t>(</w:t>
            </w:r>
            <w:hyperlink r:id="rId10" w:history="1">
              <w:r w:rsidRPr="00C50DCE">
                <w:rPr>
                  <w:rStyle w:val="Hyperlink"/>
                  <w:rFonts w:ascii="Arial" w:hAnsi="Arial" w:cs="Arial"/>
                </w:rPr>
                <w:t>https://www.coru.ie/</w:t>
              </w:r>
            </w:hyperlink>
            <w:r w:rsidRPr="00C50DCE">
              <w:rPr>
                <w:rFonts w:ascii="Arial" w:hAnsi="Arial" w:cs="Arial"/>
              </w:rPr>
              <w:t>)</w:t>
            </w:r>
            <w:r>
              <w:rPr>
                <w:rFonts w:ascii="Arial" w:hAnsi="Arial" w:cs="Arial"/>
              </w:rPr>
              <w:t xml:space="preserve"> </w:t>
            </w:r>
            <w:r w:rsidRPr="002734CA">
              <w:rPr>
                <w:rFonts w:ascii="Arial" w:hAnsi="Arial" w:cs="Arial"/>
              </w:rPr>
              <w:tab/>
            </w:r>
          </w:p>
          <w:p w14:paraId="4C6F0989" w14:textId="77777777" w:rsidR="000931D0" w:rsidRPr="00C50DCE" w:rsidRDefault="000931D0" w:rsidP="000931D0">
            <w:pPr>
              <w:pStyle w:val="ListParagraph"/>
              <w:ind w:left="397"/>
              <w:jc w:val="center"/>
              <w:rPr>
                <w:rFonts w:ascii="Arial" w:hAnsi="Arial" w:cs="Arial"/>
                <w:b/>
              </w:rPr>
            </w:pPr>
            <w:r w:rsidRPr="00C50DCE">
              <w:rPr>
                <w:rFonts w:ascii="Arial" w:hAnsi="Arial" w:cs="Arial"/>
                <w:b/>
              </w:rPr>
              <w:t>AND</w:t>
            </w:r>
          </w:p>
          <w:p w14:paraId="48FC5A8C" w14:textId="590EBC6A" w:rsidR="000931D0" w:rsidRPr="00C91FB7" w:rsidRDefault="000931D0" w:rsidP="000931D0">
            <w:pPr>
              <w:tabs>
                <w:tab w:val="left" w:pos="1413"/>
              </w:tabs>
              <w:ind w:left="348"/>
              <w:rPr>
                <w:rFonts w:ascii="Arial" w:hAnsi="Arial" w:cs="Arial"/>
              </w:rPr>
            </w:pPr>
            <w:r>
              <w:rPr>
                <w:rFonts w:ascii="Arial" w:hAnsi="Arial" w:cs="Arial"/>
              </w:rPr>
              <w:t>(i</w:t>
            </w:r>
            <w:r w:rsidRPr="002734CA">
              <w:rPr>
                <w:rFonts w:ascii="Arial" w:hAnsi="Arial" w:cs="Arial"/>
              </w:rPr>
              <w:t>i) Candidates must have the requisite knowledge and ability (including a high standard of suitability and professional ability) for the proper discharge of the duties of the office</w:t>
            </w:r>
          </w:p>
          <w:p w14:paraId="1D7ACBFC" w14:textId="77777777" w:rsidR="000931D0" w:rsidRPr="00C50DCE" w:rsidRDefault="000931D0" w:rsidP="000931D0">
            <w:pPr>
              <w:pStyle w:val="ListParagraph"/>
              <w:ind w:left="397"/>
              <w:jc w:val="center"/>
              <w:rPr>
                <w:rFonts w:ascii="Arial" w:hAnsi="Arial" w:cs="Arial"/>
                <w:b/>
              </w:rPr>
            </w:pPr>
            <w:r w:rsidRPr="00C50DCE">
              <w:rPr>
                <w:rFonts w:ascii="Arial" w:hAnsi="Arial" w:cs="Arial"/>
                <w:b/>
              </w:rPr>
              <w:t>AND</w:t>
            </w:r>
          </w:p>
          <w:p w14:paraId="0AF04F34" w14:textId="77777777" w:rsidR="000931D0" w:rsidRPr="00C91FB7" w:rsidRDefault="000931D0" w:rsidP="000931D0">
            <w:pPr>
              <w:pStyle w:val="ListParagraph"/>
              <w:ind w:left="397"/>
              <w:jc w:val="center"/>
              <w:rPr>
                <w:rFonts w:cs="Arial"/>
              </w:rPr>
            </w:pPr>
          </w:p>
          <w:p w14:paraId="401B2A66" w14:textId="77777777" w:rsidR="000931D0" w:rsidRPr="00462039" w:rsidRDefault="000931D0" w:rsidP="000931D0">
            <w:pPr>
              <w:pStyle w:val="ListParagraph"/>
              <w:ind w:left="397"/>
              <w:jc w:val="both"/>
              <w:rPr>
                <w:rFonts w:ascii="Arial" w:hAnsi="Arial" w:cs="Arial"/>
                <w:b/>
                <w:u w:val="single"/>
              </w:rPr>
            </w:pPr>
            <w:r w:rsidRPr="00462039">
              <w:rPr>
                <w:rFonts w:ascii="Arial" w:hAnsi="Arial" w:cs="Arial"/>
              </w:rPr>
              <w:t xml:space="preserve">(iii) Provide proof of Statutory Registration on the Speech &amp; Language Therapist Register maintained by the Speech &amp; Language Therapists Registration Board at CORU </w:t>
            </w:r>
            <w:r w:rsidRPr="00462039">
              <w:rPr>
                <w:rFonts w:ascii="Arial" w:hAnsi="Arial" w:cs="Arial"/>
                <w:b/>
                <w:u w:val="single"/>
              </w:rPr>
              <w:t>before a contract of employment can be issued.</w:t>
            </w:r>
          </w:p>
          <w:p w14:paraId="6D3660D8" w14:textId="77777777" w:rsidR="000931D0" w:rsidRPr="00462039" w:rsidRDefault="000931D0" w:rsidP="000931D0">
            <w:pPr>
              <w:pStyle w:val="ListParagraph"/>
              <w:ind w:left="397"/>
              <w:jc w:val="both"/>
              <w:rPr>
                <w:rFonts w:ascii="Arial" w:hAnsi="Arial" w:cs="Arial"/>
              </w:rPr>
            </w:pPr>
          </w:p>
          <w:p w14:paraId="5A2E3DD8" w14:textId="77777777" w:rsidR="000931D0" w:rsidRPr="00462039" w:rsidRDefault="000931D0" w:rsidP="000931D0">
            <w:pPr>
              <w:pStyle w:val="ListParagraph"/>
              <w:numPr>
                <w:ilvl w:val="0"/>
                <w:numId w:val="48"/>
              </w:numPr>
              <w:contextualSpacing/>
              <w:jc w:val="both"/>
              <w:rPr>
                <w:rFonts w:ascii="Arial" w:hAnsi="Arial" w:cs="Arial"/>
                <w:b/>
                <w:u w:val="single"/>
              </w:rPr>
            </w:pPr>
            <w:r w:rsidRPr="00462039">
              <w:rPr>
                <w:rFonts w:ascii="Arial" w:hAnsi="Arial" w:cs="Arial"/>
                <w:b/>
                <w:u w:val="single"/>
              </w:rPr>
              <w:t>Annual registration</w:t>
            </w:r>
          </w:p>
          <w:p w14:paraId="3B077F94" w14:textId="77777777" w:rsidR="000931D0" w:rsidRPr="00462039" w:rsidRDefault="000931D0" w:rsidP="000931D0">
            <w:pPr>
              <w:pStyle w:val="ListParagraph"/>
              <w:ind w:left="360"/>
              <w:jc w:val="both"/>
              <w:rPr>
                <w:rFonts w:ascii="Arial" w:hAnsi="Arial" w:cs="Arial"/>
                <w:b/>
                <w:u w:val="single"/>
              </w:rPr>
            </w:pPr>
          </w:p>
          <w:p w14:paraId="29B63120" w14:textId="77777777" w:rsidR="000931D0" w:rsidRPr="00462039" w:rsidRDefault="000931D0" w:rsidP="000931D0">
            <w:pPr>
              <w:pStyle w:val="ListParagraph"/>
              <w:numPr>
                <w:ilvl w:val="0"/>
                <w:numId w:val="49"/>
              </w:numPr>
              <w:jc w:val="both"/>
              <w:rPr>
                <w:rFonts w:ascii="Arial" w:hAnsi="Arial" w:cs="Arial"/>
              </w:rPr>
            </w:pPr>
            <w:r w:rsidRPr="00462039">
              <w:rPr>
                <w:rFonts w:ascii="Arial" w:hAnsi="Arial" w:cs="Arial"/>
              </w:rPr>
              <w:t xml:space="preserve">On appointment practitioners must maintain annual registration on the Speech &amp; Language Therapists Register maintained by the Speech &amp; Language Therapists Registration Board at CORU. </w:t>
            </w:r>
          </w:p>
          <w:p w14:paraId="4D8762BB" w14:textId="77777777" w:rsidR="000931D0" w:rsidRPr="00462039" w:rsidRDefault="000931D0" w:rsidP="000931D0">
            <w:pPr>
              <w:pStyle w:val="ListParagraph"/>
              <w:ind w:left="1080"/>
              <w:jc w:val="both"/>
              <w:rPr>
                <w:rFonts w:ascii="Arial" w:hAnsi="Arial" w:cs="Arial"/>
              </w:rPr>
            </w:pPr>
          </w:p>
          <w:p w14:paraId="5DE36C0F" w14:textId="77777777" w:rsidR="000931D0" w:rsidRPr="00462039" w:rsidRDefault="000931D0" w:rsidP="000931D0">
            <w:pPr>
              <w:pStyle w:val="ListParagraph"/>
              <w:ind w:left="1080"/>
              <w:jc w:val="center"/>
              <w:rPr>
                <w:rFonts w:ascii="Arial" w:hAnsi="Arial" w:cs="Arial"/>
                <w:b/>
              </w:rPr>
            </w:pPr>
            <w:r w:rsidRPr="00462039">
              <w:rPr>
                <w:rFonts w:ascii="Arial" w:hAnsi="Arial" w:cs="Arial"/>
                <w:b/>
              </w:rPr>
              <w:t>AND</w:t>
            </w:r>
          </w:p>
          <w:p w14:paraId="78B56A44" w14:textId="77777777" w:rsidR="000931D0" w:rsidRPr="00462039" w:rsidRDefault="000931D0" w:rsidP="000931D0">
            <w:pPr>
              <w:pStyle w:val="ListParagraph"/>
              <w:ind w:left="1080"/>
              <w:jc w:val="both"/>
              <w:rPr>
                <w:rFonts w:ascii="Arial" w:hAnsi="Arial" w:cs="Arial"/>
              </w:rPr>
            </w:pPr>
          </w:p>
          <w:p w14:paraId="62BAA557" w14:textId="17E794EF" w:rsidR="000931D0" w:rsidRPr="00462039" w:rsidRDefault="000931D0" w:rsidP="000931D0">
            <w:pPr>
              <w:pStyle w:val="ListParagraph"/>
              <w:numPr>
                <w:ilvl w:val="0"/>
                <w:numId w:val="49"/>
              </w:numPr>
              <w:jc w:val="both"/>
              <w:rPr>
                <w:rFonts w:ascii="Arial" w:hAnsi="Arial" w:cs="Arial"/>
              </w:rPr>
            </w:pPr>
            <w:r w:rsidRPr="00462039">
              <w:rPr>
                <w:rFonts w:ascii="Arial" w:hAnsi="Arial" w:cs="Arial"/>
              </w:rPr>
              <w:t xml:space="preserve">Practitioners must confirm annual registration with CORU to the HSE by way of the annual Patient Safety Assurance Certificate (PSAC). </w:t>
            </w:r>
          </w:p>
          <w:p w14:paraId="2D65F783" w14:textId="77777777" w:rsidR="000931D0" w:rsidRPr="00462039" w:rsidRDefault="000931D0" w:rsidP="000931D0">
            <w:pPr>
              <w:jc w:val="both"/>
              <w:rPr>
                <w:rFonts w:ascii="Arial" w:hAnsi="Arial" w:cs="Arial"/>
              </w:rPr>
            </w:pPr>
          </w:p>
          <w:p w14:paraId="3BD52E90" w14:textId="77777777" w:rsidR="000931D0" w:rsidRPr="00462039" w:rsidRDefault="000931D0" w:rsidP="000931D0">
            <w:pPr>
              <w:numPr>
                <w:ilvl w:val="0"/>
                <w:numId w:val="48"/>
              </w:numPr>
              <w:jc w:val="both"/>
              <w:rPr>
                <w:rFonts w:ascii="Arial" w:hAnsi="Arial" w:cs="Arial"/>
                <w:b/>
                <w:u w:val="single"/>
              </w:rPr>
            </w:pPr>
            <w:r w:rsidRPr="00462039">
              <w:rPr>
                <w:rFonts w:ascii="Arial" w:hAnsi="Arial" w:cs="Arial"/>
                <w:b/>
                <w:u w:val="single"/>
              </w:rPr>
              <w:t>Health</w:t>
            </w:r>
          </w:p>
          <w:p w14:paraId="7C681935" w14:textId="77777777" w:rsidR="000931D0" w:rsidRPr="00462039" w:rsidRDefault="000931D0" w:rsidP="000931D0">
            <w:pPr>
              <w:ind w:left="397"/>
              <w:jc w:val="both"/>
              <w:rPr>
                <w:rFonts w:ascii="Arial" w:hAnsi="Arial" w:cs="Arial"/>
              </w:rPr>
            </w:pPr>
            <w:r w:rsidRPr="00462039">
              <w:rPr>
                <w:rFonts w:ascii="Arial" w:hAnsi="Arial" w:cs="Arial"/>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409C10B9" w14:textId="77777777" w:rsidR="000931D0" w:rsidRPr="00462039" w:rsidRDefault="000931D0" w:rsidP="000931D0">
            <w:pPr>
              <w:jc w:val="both"/>
              <w:rPr>
                <w:rFonts w:ascii="Arial" w:hAnsi="Arial" w:cs="Arial"/>
              </w:rPr>
            </w:pPr>
          </w:p>
          <w:p w14:paraId="3E3A5675" w14:textId="77777777" w:rsidR="000931D0" w:rsidRPr="00462039" w:rsidRDefault="000931D0" w:rsidP="000931D0">
            <w:pPr>
              <w:numPr>
                <w:ilvl w:val="0"/>
                <w:numId w:val="48"/>
              </w:numPr>
              <w:jc w:val="both"/>
              <w:rPr>
                <w:rFonts w:ascii="Arial" w:hAnsi="Arial" w:cs="Arial"/>
                <w:b/>
                <w:u w:val="single"/>
              </w:rPr>
            </w:pPr>
            <w:r w:rsidRPr="00462039">
              <w:rPr>
                <w:rFonts w:ascii="Arial" w:hAnsi="Arial" w:cs="Arial"/>
                <w:b/>
                <w:u w:val="single"/>
              </w:rPr>
              <w:t>Character</w:t>
            </w:r>
          </w:p>
          <w:p w14:paraId="5F13AAC2" w14:textId="79F98075" w:rsidR="000931D0" w:rsidRPr="00462039" w:rsidRDefault="000931D0" w:rsidP="000931D0">
            <w:pPr>
              <w:ind w:firstLine="397"/>
              <w:jc w:val="both"/>
              <w:rPr>
                <w:rFonts w:ascii="Arial" w:hAnsi="Arial" w:cs="Arial"/>
              </w:rPr>
            </w:pPr>
            <w:r w:rsidRPr="00462039">
              <w:rPr>
                <w:rFonts w:ascii="Arial" w:hAnsi="Arial" w:cs="Arial"/>
              </w:rPr>
              <w:t>Candidates for and any person holding the office must be of good character.</w:t>
            </w:r>
          </w:p>
          <w:p w14:paraId="73C20B07" w14:textId="762DF590" w:rsidR="004C6428" w:rsidRDefault="004C6428" w:rsidP="000931D0">
            <w:pPr>
              <w:ind w:firstLine="397"/>
              <w:jc w:val="both"/>
              <w:rPr>
                <w:rFonts w:ascii="Arial" w:hAnsi="Arial" w:cs="Arial"/>
              </w:rPr>
            </w:pPr>
          </w:p>
          <w:p w14:paraId="1D9607EF" w14:textId="77777777" w:rsidR="00733A00" w:rsidRPr="0064585E" w:rsidRDefault="00733A00" w:rsidP="00733A00">
            <w:pPr>
              <w:jc w:val="both"/>
              <w:rPr>
                <w:rFonts w:ascii="Arial" w:hAnsi="Arial" w:cs="Arial"/>
                <w:b/>
                <w:bCs/>
              </w:rPr>
            </w:pPr>
            <w:r w:rsidRPr="0064585E">
              <w:rPr>
                <w:rFonts w:ascii="Arial" w:hAnsi="Arial" w:cs="Arial"/>
                <w:b/>
                <w:bCs/>
              </w:rPr>
              <w:t>Note 1:</w:t>
            </w:r>
          </w:p>
          <w:p w14:paraId="1FBB0DCE" w14:textId="4A14E42F" w:rsidR="00733A00" w:rsidRPr="0064585E" w:rsidRDefault="00733A00" w:rsidP="00733A00">
            <w:pPr>
              <w:autoSpaceDE w:val="0"/>
              <w:autoSpaceDN w:val="0"/>
              <w:jc w:val="both"/>
              <w:rPr>
                <w:rFonts w:ascii="Arial" w:hAnsi="Arial" w:cs="Arial"/>
                <w:iCs/>
                <w:lang w:val="en"/>
              </w:rPr>
            </w:pPr>
            <w:r w:rsidRPr="0064585E">
              <w:rPr>
                <w:rFonts w:ascii="Arial" w:hAnsi="Arial" w:cs="Arial"/>
                <w:shd w:val="clear" w:color="auto" w:fill="FFFFFF"/>
              </w:rPr>
              <w:t xml:space="preserve">As this campaign is being run to fill immediate </w:t>
            </w:r>
            <w:r w:rsidR="008C1FE1">
              <w:rPr>
                <w:rFonts w:ascii="Arial" w:hAnsi="Arial" w:cs="Arial"/>
                <w:shd w:val="clear" w:color="auto" w:fill="FFFFFF"/>
              </w:rPr>
              <w:t xml:space="preserve">Speech &amp; Language </w:t>
            </w:r>
            <w:r w:rsidRPr="0064585E">
              <w:rPr>
                <w:rFonts w:ascii="Arial" w:hAnsi="Arial" w:cs="Arial"/>
                <w:shd w:val="clear" w:color="auto" w:fill="FFFFFF"/>
              </w:rPr>
              <w:t xml:space="preserve">Therapist vacancies, all candidates must be registered with CORU in order to be deemed eligible to apply.  Candidates who are not currently registered </w:t>
            </w:r>
            <w:r w:rsidRPr="0064585E">
              <w:rPr>
                <w:rFonts w:ascii="Arial" w:hAnsi="Arial" w:cs="Arial"/>
                <w:iCs/>
              </w:rPr>
              <w:t xml:space="preserve">on the Register of </w:t>
            </w:r>
            <w:r w:rsidR="008C1FE1">
              <w:rPr>
                <w:rFonts w:ascii="Arial" w:hAnsi="Arial" w:cs="Arial"/>
                <w:iCs/>
              </w:rPr>
              <w:t>Speech &amp; Language</w:t>
            </w:r>
            <w:r w:rsidRPr="0064585E">
              <w:rPr>
                <w:rFonts w:ascii="Arial" w:hAnsi="Arial" w:cs="Arial"/>
                <w:iCs/>
              </w:rPr>
              <w:t xml:space="preserve"> Therapists with CORU, will be deemed ineligible and their application will not be processed further</w:t>
            </w:r>
            <w:r w:rsidRPr="0064585E">
              <w:rPr>
                <w:rFonts w:ascii="Arial" w:hAnsi="Arial" w:cs="Arial"/>
                <w:iCs/>
                <w:lang w:val="en"/>
              </w:rPr>
              <w:t xml:space="preserve">. </w:t>
            </w:r>
          </w:p>
          <w:p w14:paraId="54B16969" w14:textId="3E82EF82" w:rsidR="00D41A3E" w:rsidRDefault="00D41A3E" w:rsidP="00D41A3E">
            <w:pPr>
              <w:rPr>
                <w:rFonts w:ascii="Arial" w:hAnsi="Arial" w:cs="Arial"/>
                <w:bCs/>
                <w:iCs/>
                <w:color w:val="222222"/>
                <w:shd w:val="clear" w:color="auto" w:fill="FFFFFF"/>
              </w:rPr>
            </w:pPr>
          </w:p>
          <w:p w14:paraId="6D2CEE75" w14:textId="779B527A" w:rsidR="000931D0" w:rsidRPr="004C6428" w:rsidRDefault="000931D0" w:rsidP="004C6428">
            <w:pPr>
              <w:jc w:val="both"/>
              <w:rPr>
                <w:rFonts w:ascii="Arial" w:hAnsi="Arial" w:cs="Arial"/>
              </w:rPr>
            </w:pPr>
          </w:p>
        </w:tc>
      </w:tr>
      <w:tr w:rsidR="000931D0" w:rsidRPr="00E766A5" w14:paraId="6C210CFE" w14:textId="77777777" w:rsidTr="009E29A2">
        <w:tc>
          <w:tcPr>
            <w:tcW w:w="2364" w:type="dxa"/>
            <w:tcBorders>
              <w:top w:val="single" w:sz="4" w:space="0" w:color="auto"/>
              <w:left w:val="single" w:sz="4" w:space="0" w:color="auto"/>
              <w:bottom w:val="single" w:sz="4" w:space="0" w:color="auto"/>
              <w:right w:val="single" w:sz="4" w:space="0" w:color="auto"/>
            </w:tcBorders>
          </w:tcPr>
          <w:p w14:paraId="3BEE090E" w14:textId="77777777" w:rsidR="000931D0" w:rsidRPr="00F6254C" w:rsidRDefault="000931D0" w:rsidP="000931D0">
            <w:pPr>
              <w:rPr>
                <w:rFonts w:ascii="Arial" w:hAnsi="Arial" w:cs="Arial"/>
                <w:b/>
                <w:bCs/>
              </w:rPr>
            </w:pPr>
            <w:r w:rsidRPr="00F6254C">
              <w:rPr>
                <w:rFonts w:ascii="Arial" w:hAnsi="Arial" w:cs="Arial"/>
                <w:b/>
                <w:bCs/>
              </w:rPr>
              <w:t>Post Specific Requirements</w:t>
            </w:r>
          </w:p>
          <w:p w14:paraId="36A9F709" w14:textId="77777777" w:rsidR="000931D0" w:rsidRPr="00F6254C" w:rsidRDefault="000931D0" w:rsidP="000931D0">
            <w:pPr>
              <w:rPr>
                <w:rFonts w:ascii="Arial" w:hAnsi="Arial" w:cs="Arial"/>
                <w:b/>
                <w:bCs/>
              </w:rPr>
            </w:pPr>
          </w:p>
        </w:tc>
        <w:tc>
          <w:tcPr>
            <w:tcW w:w="8256" w:type="dxa"/>
          </w:tcPr>
          <w:p w14:paraId="77450203" w14:textId="02B2E66C" w:rsidR="000931D0" w:rsidRDefault="000931D0" w:rsidP="000931D0">
            <w:pPr>
              <w:pStyle w:val="BodyTextIndent"/>
              <w:ind w:left="0"/>
              <w:jc w:val="both"/>
              <w:rPr>
                <w:sz w:val="20"/>
                <w:lang w:val="en-US"/>
              </w:rPr>
            </w:pPr>
            <w:r w:rsidRPr="000931D0">
              <w:rPr>
                <w:sz w:val="20"/>
                <w:lang w:val="en-US"/>
              </w:rPr>
              <w:t xml:space="preserve">Speech &amp; Language Therapists who work with people with feeding, eating, drinking and swallowing difficulties must hold a dysphagia qualification or equivalent as outlined in “Standards of Practice for Speech &amp; Language Therapists on the Management of Feeding, Eating, Drinking and Swallowing Disorders (Dysphagia)”, Irish Association of Speech &amp; Language Therapists (IASLT) 2007.  </w:t>
            </w:r>
          </w:p>
          <w:p w14:paraId="243E5F8E" w14:textId="77777777" w:rsidR="00034DBE" w:rsidRPr="000931D0" w:rsidRDefault="00034DBE" w:rsidP="000931D0">
            <w:pPr>
              <w:pStyle w:val="BodyTextIndent"/>
              <w:ind w:left="0"/>
              <w:jc w:val="both"/>
              <w:rPr>
                <w:sz w:val="20"/>
                <w:lang w:val="en-US"/>
              </w:rPr>
            </w:pPr>
          </w:p>
          <w:p w14:paraId="2D6B123F" w14:textId="07E48569" w:rsidR="000931D0" w:rsidRDefault="000931D0" w:rsidP="000931D0">
            <w:pPr>
              <w:pStyle w:val="BodyTextIndent"/>
              <w:ind w:left="0"/>
              <w:jc w:val="both"/>
              <w:rPr>
                <w:sz w:val="20"/>
                <w:lang w:val="en-US"/>
              </w:rPr>
            </w:pPr>
            <w:r w:rsidRPr="000931D0">
              <w:rPr>
                <w:sz w:val="20"/>
                <w:lang w:val="en-US"/>
              </w:rPr>
              <w:t>Please note some posts provide a dysphagia service and therefore only Speech and Language Therapists with a Dysphagia qualification can be appointed to these posts. This requirement will be indicated at job offer stage.  Please indicate in your application form if you have undergone or are currently undergoing Dysphagia training.</w:t>
            </w:r>
          </w:p>
          <w:p w14:paraId="64DEC7D0" w14:textId="77777777" w:rsidR="00034DBE" w:rsidRPr="000931D0" w:rsidRDefault="00034DBE" w:rsidP="000931D0">
            <w:pPr>
              <w:pStyle w:val="BodyTextIndent"/>
              <w:ind w:left="0"/>
              <w:jc w:val="both"/>
              <w:rPr>
                <w:sz w:val="20"/>
                <w:lang w:val="en-US"/>
              </w:rPr>
            </w:pPr>
          </w:p>
          <w:p w14:paraId="1151045D" w14:textId="51A45904" w:rsidR="000931D0" w:rsidRPr="00BE491B" w:rsidRDefault="000931D0" w:rsidP="000931D0">
            <w:pPr>
              <w:rPr>
                <w:rFonts w:ascii="Arial" w:hAnsi="Arial" w:cs="Arial"/>
                <w:b/>
                <w:bCs/>
                <w:iCs/>
                <w:color w:val="222222"/>
                <w:shd w:val="clear" w:color="auto" w:fill="FFFFFF"/>
              </w:rPr>
            </w:pPr>
            <w:r w:rsidRPr="000931D0">
              <w:rPr>
                <w:rFonts w:ascii="Arial" w:hAnsi="Arial" w:cs="Arial"/>
                <w:lang w:val="en-US"/>
              </w:rPr>
              <w:t>Some other posts may require specific experience and any post that requires the appointee to have specific experience will be notified to candidates at “expression of interest stage</w:t>
            </w:r>
            <w:r w:rsidR="00034DBE">
              <w:rPr>
                <w:rFonts w:ascii="Arial" w:hAnsi="Arial" w:cs="Arial"/>
                <w:lang w:val="en-US"/>
              </w:rPr>
              <w:t>.</w:t>
            </w:r>
          </w:p>
        </w:tc>
      </w:tr>
      <w:tr w:rsidR="000931D0" w:rsidRPr="00E766A5" w14:paraId="7F366102" w14:textId="77777777" w:rsidTr="009E29A2">
        <w:tc>
          <w:tcPr>
            <w:tcW w:w="2364" w:type="dxa"/>
          </w:tcPr>
          <w:p w14:paraId="504A9C88" w14:textId="35DE4437" w:rsidR="000931D0" w:rsidRPr="00F6254C" w:rsidRDefault="000931D0" w:rsidP="000931D0">
            <w:pPr>
              <w:rPr>
                <w:rFonts w:ascii="Arial" w:hAnsi="Arial" w:cs="Arial"/>
                <w:b/>
                <w:bCs/>
              </w:rPr>
            </w:pPr>
            <w:r w:rsidRPr="00F6254C">
              <w:rPr>
                <w:rFonts w:ascii="Arial" w:hAnsi="Arial" w:cs="Arial"/>
                <w:b/>
                <w:bCs/>
              </w:rPr>
              <w:t>Other requirements specific to the post</w:t>
            </w:r>
          </w:p>
        </w:tc>
        <w:tc>
          <w:tcPr>
            <w:tcW w:w="8256" w:type="dxa"/>
            <w:tcBorders>
              <w:top w:val="single" w:sz="4" w:space="0" w:color="auto"/>
              <w:left w:val="single" w:sz="4" w:space="0" w:color="auto"/>
              <w:bottom w:val="single" w:sz="4" w:space="0" w:color="auto"/>
              <w:right w:val="single" w:sz="4" w:space="0" w:color="auto"/>
            </w:tcBorders>
          </w:tcPr>
          <w:p w14:paraId="38B9DFCA" w14:textId="77777777" w:rsidR="00D67F87" w:rsidRPr="000F1F6F" w:rsidRDefault="00D67F87" w:rsidP="00D67F87">
            <w:pPr>
              <w:numPr>
                <w:ilvl w:val="0"/>
                <w:numId w:val="50"/>
              </w:numPr>
              <w:tabs>
                <w:tab w:val="clear" w:pos="720"/>
                <w:tab w:val="num" w:pos="432"/>
              </w:tabs>
              <w:ind w:left="432" w:hanging="432"/>
              <w:rPr>
                <w:rFonts w:ascii="Arial" w:hAnsi="Arial" w:cs="Arial"/>
                <w:iCs/>
                <w:color w:val="000000"/>
              </w:rPr>
            </w:pPr>
            <w:r w:rsidRPr="000F1F6F">
              <w:rPr>
                <w:rFonts w:ascii="Arial" w:hAnsi="Arial" w:cs="Arial"/>
                <w:iCs/>
                <w:color w:val="000000"/>
              </w:rPr>
              <w:t>Participate in rotation as required</w:t>
            </w:r>
          </w:p>
          <w:p w14:paraId="4DCB0CDE" w14:textId="77777777" w:rsidR="00D67F87" w:rsidRPr="000F1F6F" w:rsidRDefault="00D67F87" w:rsidP="00D67F87">
            <w:pPr>
              <w:numPr>
                <w:ilvl w:val="0"/>
                <w:numId w:val="50"/>
              </w:numPr>
              <w:tabs>
                <w:tab w:val="clear" w:pos="720"/>
                <w:tab w:val="num" w:pos="432"/>
              </w:tabs>
              <w:ind w:left="432" w:hanging="432"/>
              <w:rPr>
                <w:rFonts w:ascii="Arial" w:hAnsi="Arial" w:cs="Arial"/>
                <w:i/>
                <w:color w:val="000000"/>
              </w:rPr>
            </w:pPr>
            <w:r w:rsidRPr="000F1F6F">
              <w:rPr>
                <w:rFonts w:ascii="Arial" w:hAnsi="Arial" w:cs="Arial"/>
                <w:iCs/>
                <w:color w:val="000000"/>
              </w:rPr>
              <w:t>Attend and work the days and hours at the centres to which s/he is assigned, and other such centres as the Speech and Language Therap</w:t>
            </w:r>
            <w:r>
              <w:rPr>
                <w:rFonts w:ascii="Arial" w:hAnsi="Arial" w:cs="Arial"/>
                <w:iCs/>
                <w:color w:val="000000"/>
              </w:rPr>
              <w:t>ist</w:t>
            </w:r>
            <w:r w:rsidRPr="000F1F6F">
              <w:rPr>
                <w:rFonts w:ascii="Arial" w:hAnsi="Arial" w:cs="Arial"/>
                <w:iCs/>
                <w:color w:val="000000"/>
              </w:rPr>
              <w:t xml:space="preserve"> Manager may direct </w:t>
            </w:r>
          </w:p>
          <w:p w14:paraId="1E3F5897" w14:textId="387D45A9" w:rsidR="000931D0" w:rsidRPr="005B29E2" w:rsidRDefault="000931D0" w:rsidP="000931D0">
            <w:pPr>
              <w:rPr>
                <w:rFonts w:ascii="Arial" w:hAnsi="Arial" w:cs="Arial"/>
                <w:b/>
                <w:bCs/>
                <w:color w:val="000099"/>
                <w:u w:val="single"/>
              </w:rPr>
            </w:pPr>
          </w:p>
        </w:tc>
      </w:tr>
      <w:tr w:rsidR="00D67F87" w:rsidRPr="00E766A5" w14:paraId="59EF65EA" w14:textId="77777777" w:rsidTr="00F6254C">
        <w:tc>
          <w:tcPr>
            <w:tcW w:w="2364" w:type="dxa"/>
          </w:tcPr>
          <w:p w14:paraId="30874507" w14:textId="77777777" w:rsidR="00D67F87" w:rsidRPr="00F6254C" w:rsidRDefault="00D67F87" w:rsidP="00D67F87">
            <w:pPr>
              <w:rPr>
                <w:rFonts w:ascii="Arial" w:hAnsi="Arial" w:cs="Arial"/>
                <w:b/>
                <w:bCs/>
              </w:rPr>
            </w:pPr>
            <w:r w:rsidRPr="00F6254C">
              <w:rPr>
                <w:rFonts w:ascii="Arial" w:hAnsi="Arial" w:cs="Arial"/>
                <w:b/>
                <w:bCs/>
              </w:rPr>
              <w:t>Skills, competencies and/or knowledge</w:t>
            </w:r>
          </w:p>
          <w:p w14:paraId="506FDC7B" w14:textId="77777777" w:rsidR="00D67F87" w:rsidRPr="00F6254C" w:rsidRDefault="00D67F87" w:rsidP="00D67F87">
            <w:pPr>
              <w:rPr>
                <w:rFonts w:ascii="Arial" w:hAnsi="Arial" w:cs="Arial"/>
                <w:b/>
                <w:bCs/>
              </w:rPr>
            </w:pPr>
          </w:p>
          <w:p w14:paraId="643486DB" w14:textId="2AEBBB90" w:rsidR="00D67F87" w:rsidRPr="00F6254C" w:rsidRDefault="00D67F87" w:rsidP="00D67F87">
            <w:pPr>
              <w:rPr>
                <w:rFonts w:ascii="Arial" w:hAnsi="Arial" w:cs="Arial"/>
                <w:b/>
                <w:bCs/>
              </w:rPr>
            </w:pPr>
          </w:p>
        </w:tc>
        <w:tc>
          <w:tcPr>
            <w:tcW w:w="8256" w:type="dxa"/>
          </w:tcPr>
          <w:p w14:paraId="40FED8CE" w14:textId="01F75489" w:rsidR="00FE416D" w:rsidRPr="0097225D" w:rsidRDefault="00FE416D" w:rsidP="0097225D">
            <w:pPr>
              <w:ind w:left="90"/>
              <w:rPr>
                <w:rFonts w:ascii="Arial" w:hAnsi="Arial" w:cs="Arial"/>
                <w:b/>
                <w:u w:val="single"/>
              </w:rPr>
            </w:pPr>
            <w:r w:rsidRPr="0097225D">
              <w:rPr>
                <w:rFonts w:ascii="Arial" w:hAnsi="Arial" w:cs="Arial"/>
                <w:b/>
                <w:u w:val="single"/>
              </w:rPr>
              <w:t>Knowledge Relevant to the Role</w:t>
            </w:r>
          </w:p>
          <w:p w14:paraId="0872ACF7" w14:textId="147580B6" w:rsidR="00FE416D" w:rsidRPr="0097225D" w:rsidRDefault="00FE416D" w:rsidP="0097225D">
            <w:pPr>
              <w:numPr>
                <w:ilvl w:val="0"/>
                <w:numId w:val="50"/>
              </w:numPr>
              <w:tabs>
                <w:tab w:val="clear" w:pos="720"/>
                <w:tab w:val="num" w:pos="432"/>
              </w:tabs>
              <w:ind w:left="431" w:hanging="431"/>
              <w:rPr>
                <w:rFonts w:ascii="Arial" w:hAnsi="Arial" w:cs="Arial"/>
              </w:rPr>
            </w:pPr>
            <w:r w:rsidRPr="0097225D">
              <w:rPr>
                <w:rFonts w:ascii="Arial" w:hAnsi="Arial" w:cs="Arial"/>
                <w:iCs/>
              </w:rPr>
              <w:t xml:space="preserve">Demonstrate sufficient clinical knowledge </w:t>
            </w:r>
            <w:r w:rsidRPr="0097225D">
              <w:rPr>
                <w:rFonts w:ascii="Arial" w:hAnsi="Arial" w:cs="Arial"/>
              </w:rPr>
              <w:t xml:space="preserve">and knowledge of evidence based practice </w:t>
            </w:r>
            <w:r w:rsidRPr="0097225D">
              <w:rPr>
                <w:rFonts w:ascii="Arial" w:hAnsi="Arial" w:cs="Arial"/>
                <w:iCs/>
              </w:rPr>
              <w:t>to carry out duties and responsibilities of the role</w:t>
            </w:r>
            <w:r w:rsidRPr="0097225D">
              <w:rPr>
                <w:rFonts w:ascii="Arial" w:hAnsi="Arial" w:cs="Arial"/>
                <w:i/>
              </w:rPr>
              <w:t xml:space="preserve"> </w:t>
            </w:r>
          </w:p>
          <w:p w14:paraId="7AD78B46" w14:textId="3E258E22" w:rsidR="00FE416D" w:rsidRPr="0097225D" w:rsidRDefault="00FE416D" w:rsidP="0097225D">
            <w:pPr>
              <w:numPr>
                <w:ilvl w:val="0"/>
                <w:numId w:val="50"/>
              </w:numPr>
              <w:tabs>
                <w:tab w:val="clear" w:pos="720"/>
                <w:tab w:val="num" w:pos="432"/>
              </w:tabs>
              <w:ind w:left="431" w:hanging="431"/>
              <w:rPr>
                <w:rFonts w:ascii="Arial" w:hAnsi="Arial" w:cs="Arial"/>
              </w:rPr>
            </w:pPr>
            <w:r w:rsidRPr="0097225D">
              <w:rPr>
                <w:rFonts w:ascii="Arial" w:hAnsi="Arial" w:cs="Arial"/>
              </w:rPr>
              <w:t>Demonstrate ability to utilise supervision effectively</w:t>
            </w:r>
          </w:p>
          <w:p w14:paraId="41CA7E4D" w14:textId="5ACB182A" w:rsidR="00FE416D" w:rsidRPr="0097225D" w:rsidRDefault="00FE416D" w:rsidP="0097225D">
            <w:pPr>
              <w:numPr>
                <w:ilvl w:val="0"/>
                <w:numId w:val="50"/>
              </w:numPr>
              <w:tabs>
                <w:tab w:val="clear" w:pos="720"/>
                <w:tab w:val="num" w:pos="432"/>
              </w:tabs>
              <w:ind w:left="431" w:hanging="431"/>
              <w:rPr>
                <w:rFonts w:ascii="Arial" w:hAnsi="Arial" w:cs="Arial"/>
              </w:rPr>
            </w:pPr>
            <w:r w:rsidRPr="0097225D">
              <w:rPr>
                <w:rFonts w:ascii="Arial" w:hAnsi="Arial" w:cs="Arial"/>
              </w:rPr>
              <w:t>Demonstrate a willingness to develop IT skills relevant to the role</w:t>
            </w:r>
          </w:p>
          <w:p w14:paraId="3C6AE8F0" w14:textId="54D2A084" w:rsidR="0097225D" w:rsidRPr="0097225D" w:rsidRDefault="0097225D" w:rsidP="0097225D">
            <w:pPr>
              <w:numPr>
                <w:ilvl w:val="0"/>
                <w:numId w:val="50"/>
              </w:numPr>
              <w:tabs>
                <w:tab w:val="clear" w:pos="720"/>
                <w:tab w:val="num" w:pos="432"/>
              </w:tabs>
              <w:ind w:left="431" w:hanging="431"/>
              <w:rPr>
                <w:rFonts w:ascii="Arial" w:hAnsi="Arial" w:cs="Arial"/>
              </w:rPr>
            </w:pPr>
            <w:r w:rsidRPr="0097225D">
              <w:rPr>
                <w:rFonts w:ascii="Arial" w:hAnsi="Arial" w:cs="Arial"/>
              </w:rPr>
              <w:t>Display awareness and appreciation of the service user and the ability to empathise with and treat service users / others with dignity and respect</w:t>
            </w:r>
          </w:p>
          <w:p w14:paraId="59EF0DCF" w14:textId="53F69FA2" w:rsidR="00D67F87" w:rsidRPr="0097225D" w:rsidRDefault="00D67F87" w:rsidP="0097225D">
            <w:pPr>
              <w:numPr>
                <w:ilvl w:val="0"/>
                <w:numId w:val="50"/>
              </w:numPr>
              <w:tabs>
                <w:tab w:val="clear" w:pos="720"/>
                <w:tab w:val="num" w:pos="432"/>
              </w:tabs>
              <w:ind w:left="431" w:hanging="431"/>
              <w:rPr>
                <w:rFonts w:ascii="Arial" w:hAnsi="Arial" w:cs="Arial"/>
              </w:rPr>
            </w:pPr>
            <w:r w:rsidRPr="0097225D">
              <w:rPr>
                <w:rFonts w:ascii="Arial" w:hAnsi="Arial" w:cs="Arial"/>
              </w:rPr>
              <w:t xml:space="preserve">Demonstrate an ability to apply knowledge to evidence based practice </w:t>
            </w:r>
          </w:p>
          <w:p w14:paraId="3756DCDF" w14:textId="77777777" w:rsidR="0097225D" w:rsidRPr="0097225D" w:rsidRDefault="0097225D" w:rsidP="0097225D">
            <w:pPr>
              <w:ind w:left="431"/>
              <w:rPr>
                <w:rFonts w:ascii="Arial" w:hAnsi="Arial" w:cs="Arial"/>
              </w:rPr>
            </w:pPr>
          </w:p>
          <w:p w14:paraId="582FD404" w14:textId="4EA1E01B" w:rsidR="00FE416D" w:rsidRPr="0097225D" w:rsidRDefault="00FE416D" w:rsidP="0097225D">
            <w:pPr>
              <w:rPr>
                <w:rFonts w:ascii="Arial" w:hAnsi="Arial" w:cs="Arial"/>
                <w:b/>
                <w:u w:val="single"/>
              </w:rPr>
            </w:pPr>
            <w:r w:rsidRPr="0097225D">
              <w:rPr>
                <w:rFonts w:ascii="Arial" w:hAnsi="Arial" w:cs="Arial"/>
                <w:b/>
                <w:u w:val="single"/>
              </w:rPr>
              <w:t xml:space="preserve">Planning &amp; Managing Resources </w:t>
            </w:r>
          </w:p>
          <w:p w14:paraId="4AE977B7" w14:textId="55FD1341" w:rsidR="00D67F87" w:rsidRPr="0097225D" w:rsidRDefault="00D67F87" w:rsidP="0097225D">
            <w:pPr>
              <w:numPr>
                <w:ilvl w:val="0"/>
                <w:numId w:val="50"/>
              </w:numPr>
              <w:tabs>
                <w:tab w:val="clear" w:pos="720"/>
                <w:tab w:val="num" w:pos="432"/>
              </w:tabs>
              <w:ind w:left="431" w:hanging="431"/>
              <w:rPr>
                <w:rFonts w:ascii="Arial" w:hAnsi="Arial" w:cs="Arial"/>
              </w:rPr>
            </w:pPr>
            <w:r w:rsidRPr="0097225D">
              <w:rPr>
                <w:rFonts w:ascii="Arial" w:hAnsi="Arial" w:cs="Arial"/>
                <w:iCs/>
              </w:rPr>
              <w:t>Demonstrate the ability to plan and deliver care in an effective and resourceful manner and the a</w:t>
            </w:r>
            <w:r w:rsidRPr="0097225D">
              <w:rPr>
                <w:rFonts w:ascii="Arial" w:hAnsi="Arial" w:cs="Arial"/>
              </w:rPr>
              <w:t>bility to manage self in a busy working environment</w:t>
            </w:r>
          </w:p>
          <w:p w14:paraId="68D87B14" w14:textId="77777777" w:rsidR="0097225D" w:rsidRPr="0097225D" w:rsidRDefault="0097225D" w:rsidP="0097225D">
            <w:pPr>
              <w:ind w:left="431"/>
              <w:rPr>
                <w:rFonts w:ascii="Arial" w:hAnsi="Arial" w:cs="Arial"/>
              </w:rPr>
            </w:pPr>
          </w:p>
          <w:p w14:paraId="52A5B8A1" w14:textId="72ADE594" w:rsidR="00FE416D" w:rsidRPr="0097225D" w:rsidRDefault="00FE416D" w:rsidP="0097225D">
            <w:pPr>
              <w:ind w:left="-52"/>
              <w:rPr>
                <w:rFonts w:ascii="Arial" w:hAnsi="Arial" w:cs="Arial"/>
                <w:b/>
                <w:u w:val="single"/>
              </w:rPr>
            </w:pPr>
            <w:r w:rsidRPr="0097225D">
              <w:rPr>
                <w:rFonts w:ascii="Arial" w:hAnsi="Arial" w:cs="Arial"/>
                <w:b/>
                <w:u w:val="single"/>
              </w:rPr>
              <w:t>Evaluating Information &amp; Judging Situations</w:t>
            </w:r>
          </w:p>
          <w:p w14:paraId="79A28FDA" w14:textId="77777777" w:rsidR="00D67F87" w:rsidRPr="0097225D" w:rsidRDefault="00D67F87" w:rsidP="0097225D">
            <w:pPr>
              <w:numPr>
                <w:ilvl w:val="0"/>
                <w:numId w:val="50"/>
              </w:numPr>
              <w:tabs>
                <w:tab w:val="clear" w:pos="720"/>
                <w:tab w:val="num" w:pos="432"/>
              </w:tabs>
              <w:ind w:left="431" w:hanging="431"/>
              <w:rPr>
                <w:rFonts w:ascii="Arial" w:hAnsi="Arial" w:cs="Arial"/>
                <w:iCs/>
              </w:rPr>
            </w:pPr>
            <w:r w:rsidRPr="0097225D">
              <w:rPr>
                <w:rFonts w:ascii="Arial" w:hAnsi="Arial" w:cs="Arial"/>
                <w:iCs/>
              </w:rPr>
              <w:t>Display the ability to evaluate information and make effective decisions especially with regard to service user care</w:t>
            </w:r>
          </w:p>
          <w:p w14:paraId="780BA216" w14:textId="715623B8" w:rsidR="00FE416D" w:rsidRPr="0097225D" w:rsidRDefault="00FE416D" w:rsidP="0097225D">
            <w:pPr>
              <w:ind w:left="431"/>
              <w:rPr>
                <w:rFonts w:ascii="Arial" w:hAnsi="Arial" w:cs="Arial"/>
              </w:rPr>
            </w:pPr>
          </w:p>
          <w:p w14:paraId="10A54242" w14:textId="1C9A02FA" w:rsidR="00FE416D" w:rsidRPr="0097225D" w:rsidRDefault="00FE416D" w:rsidP="0097225D">
            <w:pPr>
              <w:ind w:left="90"/>
              <w:rPr>
                <w:rFonts w:ascii="Arial" w:hAnsi="Arial" w:cs="Arial"/>
                <w:b/>
                <w:u w:val="single"/>
              </w:rPr>
            </w:pPr>
            <w:r w:rsidRPr="0097225D">
              <w:rPr>
                <w:rFonts w:ascii="Arial" w:hAnsi="Arial" w:cs="Arial"/>
                <w:b/>
                <w:u w:val="single"/>
              </w:rPr>
              <w:t>Team Player</w:t>
            </w:r>
          </w:p>
          <w:p w14:paraId="19CC999E" w14:textId="76A9B8A6" w:rsidR="00D67F87" w:rsidRPr="0097225D" w:rsidRDefault="00D67F87" w:rsidP="0097225D">
            <w:pPr>
              <w:numPr>
                <w:ilvl w:val="0"/>
                <w:numId w:val="50"/>
              </w:numPr>
              <w:tabs>
                <w:tab w:val="clear" w:pos="720"/>
                <w:tab w:val="num" w:pos="432"/>
              </w:tabs>
              <w:ind w:left="431" w:hanging="431"/>
              <w:rPr>
                <w:rFonts w:ascii="Arial" w:hAnsi="Arial" w:cs="Arial"/>
                <w:i/>
              </w:rPr>
            </w:pPr>
            <w:r w:rsidRPr="0097225D">
              <w:rPr>
                <w:rFonts w:ascii="Arial" w:hAnsi="Arial" w:cs="Arial"/>
                <w:iCs/>
              </w:rPr>
              <w:t xml:space="preserve">Demonstrate effective team skills </w:t>
            </w:r>
          </w:p>
          <w:p w14:paraId="681DB030" w14:textId="77777777" w:rsidR="0097225D" w:rsidRPr="0097225D" w:rsidRDefault="0097225D" w:rsidP="0097225D">
            <w:pPr>
              <w:ind w:left="431"/>
              <w:rPr>
                <w:rFonts w:ascii="Arial" w:hAnsi="Arial" w:cs="Arial"/>
                <w:i/>
              </w:rPr>
            </w:pPr>
          </w:p>
          <w:p w14:paraId="5FAE45E6" w14:textId="7E9B4B93" w:rsidR="00FE416D" w:rsidRPr="0097225D" w:rsidRDefault="00FE416D" w:rsidP="0097225D">
            <w:pPr>
              <w:ind w:left="90"/>
              <w:rPr>
                <w:rFonts w:ascii="Arial" w:hAnsi="Arial" w:cs="Arial"/>
                <w:b/>
                <w:i/>
                <w:u w:val="single"/>
              </w:rPr>
            </w:pPr>
            <w:r w:rsidRPr="0097225D">
              <w:rPr>
                <w:rFonts w:ascii="Arial" w:hAnsi="Arial" w:cs="Arial"/>
                <w:b/>
                <w:iCs/>
                <w:u w:val="single"/>
              </w:rPr>
              <w:t>Commitment to Providing a Quality Service</w:t>
            </w:r>
          </w:p>
          <w:p w14:paraId="592DF62C" w14:textId="205AFB82" w:rsidR="00D67F87" w:rsidRPr="0097225D" w:rsidRDefault="00D67F87" w:rsidP="0097225D">
            <w:pPr>
              <w:numPr>
                <w:ilvl w:val="0"/>
                <w:numId w:val="50"/>
              </w:numPr>
              <w:tabs>
                <w:tab w:val="clear" w:pos="720"/>
                <w:tab w:val="num" w:pos="432"/>
              </w:tabs>
              <w:ind w:left="431" w:hanging="431"/>
              <w:rPr>
                <w:rFonts w:ascii="Arial" w:hAnsi="Arial" w:cs="Arial"/>
                <w:i/>
              </w:rPr>
            </w:pPr>
            <w:r w:rsidRPr="0097225D">
              <w:rPr>
                <w:rFonts w:ascii="Arial" w:hAnsi="Arial" w:cs="Arial"/>
                <w:iCs/>
              </w:rPr>
              <w:t xml:space="preserve">Demonstrate flexibility and openness to change </w:t>
            </w:r>
          </w:p>
          <w:p w14:paraId="17F6EB33" w14:textId="77777777" w:rsidR="0097225D" w:rsidRPr="0097225D" w:rsidRDefault="0097225D" w:rsidP="0097225D">
            <w:pPr>
              <w:numPr>
                <w:ilvl w:val="0"/>
                <w:numId w:val="50"/>
              </w:numPr>
              <w:tabs>
                <w:tab w:val="clear" w:pos="720"/>
                <w:tab w:val="num" w:pos="432"/>
              </w:tabs>
              <w:ind w:left="431" w:hanging="431"/>
              <w:rPr>
                <w:rFonts w:ascii="Arial" w:hAnsi="Arial" w:cs="Arial"/>
              </w:rPr>
            </w:pPr>
            <w:r w:rsidRPr="0097225D">
              <w:rPr>
                <w:rFonts w:ascii="Arial" w:hAnsi="Arial" w:cs="Arial"/>
              </w:rPr>
              <w:t>Demonstrate a commitment to assuring high standards and strive for a user centred service</w:t>
            </w:r>
          </w:p>
          <w:p w14:paraId="5D6F7561" w14:textId="77777777" w:rsidR="0097225D" w:rsidRPr="0097225D" w:rsidRDefault="0097225D" w:rsidP="0097225D">
            <w:pPr>
              <w:ind w:left="431"/>
              <w:rPr>
                <w:rFonts w:ascii="Arial" w:hAnsi="Arial" w:cs="Arial"/>
                <w:i/>
              </w:rPr>
            </w:pPr>
          </w:p>
          <w:p w14:paraId="2DB30C09" w14:textId="37ED2A87" w:rsidR="00FE416D" w:rsidRPr="0097225D" w:rsidRDefault="00FE416D" w:rsidP="0097225D">
            <w:pPr>
              <w:rPr>
                <w:rFonts w:ascii="Arial" w:hAnsi="Arial" w:cs="Arial"/>
                <w:b/>
                <w:iCs/>
                <w:u w:val="single"/>
              </w:rPr>
            </w:pPr>
            <w:r w:rsidRPr="0097225D">
              <w:rPr>
                <w:rFonts w:ascii="Arial" w:hAnsi="Arial" w:cs="Arial"/>
                <w:b/>
                <w:iCs/>
                <w:u w:val="single"/>
              </w:rPr>
              <w:t>Communication &amp; Interpersonal Skills</w:t>
            </w:r>
          </w:p>
          <w:p w14:paraId="2085438E" w14:textId="673CBFF2" w:rsidR="00FE416D" w:rsidRPr="0097225D" w:rsidRDefault="00FE416D" w:rsidP="0097225D">
            <w:pPr>
              <w:numPr>
                <w:ilvl w:val="0"/>
                <w:numId w:val="50"/>
              </w:numPr>
              <w:tabs>
                <w:tab w:val="clear" w:pos="720"/>
                <w:tab w:val="num" w:pos="432"/>
              </w:tabs>
              <w:ind w:left="431" w:hanging="431"/>
              <w:rPr>
                <w:rFonts w:ascii="Arial" w:hAnsi="Arial" w:cs="Arial"/>
              </w:rPr>
            </w:pPr>
            <w:r w:rsidRPr="0097225D">
              <w:rPr>
                <w:rFonts w:ascii="Arial" w:hAnsi="Arial" w:cs="Arial"/>
              </w:rPr>
              <w:t xml:space="preserve">Demonstrate sufficient command of the English language to effectively carry out the duties and responsibilities of the role </w:t>
            </w:r>
          </w:p>
          <w:p w14:paraId="01F5EAD8" w14:textId="77777777" w:rsidR="00D67F87" w:rsidRPr="0097225D" w:rsidRDefault="00FE416D" w:rsidP="0097225D">
            <w:pPr>
              <w:numPr>
                <w:ilvl w:val="0"/>
                <w:numId w:val="50"/>
              </w:numPr>
              <w:tabs>
                <w:tab w:val="clear" w:pos="720"/>
                <w:tab w:val="num" w:pos="432"/>
              </w:tabs>
              <w:ind w:left="431" w:hanging="431"/>
              <w:rPr>
                <w:rFonts w:ascii="Arial" w:hAnsi="Arial" w:cs="Arial"/>
                <w:i/>
              </w:rPr>
            </w:pPr>
            <w:r w:rsidRPr="0097225D">
              <w:rPr>
                <w:rFonts w:ascii="Arial" w:hAnsi="Arial" w:cs="Arial"/>
                <w:iCs/>
              </w:rPr>
              <w:t>Display effective communication and interpersonal skills including the ability to collaborate with families, carers, schools etc.</w:t>
            </w:r>
          </w:p>
          <w:p w14:paraId="0E4DCE48" w14:textId="7A509F23" w:rsidR="0097225D" w:rsidRPr="0097225D" w:rsidRDefault="0097225D" w:rsidP="0097225D">
            <w:pPr>
              <w:ind w:left="431"/>
              <w:rPr>
                <w:rFonts w:ascii="Arial" w:hAnsi="Arial" w:cs="Arial"/>
                <w:i/>
                <w:color w:val="000000"/>
              </w:rPr>
            </w:pPr>
          </w:p>
        </w:tc>
      </w:tr>
      <w:tr w:rsidR="00D67F87" w:rsidRPr="00E766A5" w14:paraId="466ACF54" w14:textId="77777777" w:rsidTr="00F6254C">
        <w:tc>
          <w:tcPr>
            <w:tcW w:w="2364" w:type="dxa"/>
          </w:tcPr>
          <w:p w14:paraId="6E6A4AB3" w14:textId="77777777" w:rsidR="00D67F87" w:rsidRPr="00F6254C" w:rsidRDefault="00D67F87" w:rsidP="00D67F87">
            <w:pPr>
              <w:rPr>
                <w:rFonts w:ascii="Arial" w:hAnsi="Arial" w:cs="Arial"/>
                <w:b/>
                <w:bCs/>
              </w:rPr>
            </w:pPr>
            <w:r w:rsidRPr="00F6254C">
              <w:rPr>
                <w:rFonts w:ascii="Arial" w:hAnsi="Arial" w:cs="Arial"/>
                <w:b/>
                <w:bCs/>
              </w:rPr>
              <w:t>Campaign Specific Selection Process</w:t>
            </w:r>
          </w:p>
          <w:p w14:paraId="7EC0A411" w14:textId="77777777" w:rsidR="00D67F87" w:rsidRPr="00F6254C" w:rsidRDefault="00D67F87" w:rsidP="00D67F87">
            <w:pPr>
              <w:rPr>
                <w:rFonts w:ascii="Arial" w:hAnsi="Arial" w:cs="Arial"/>
                <w:b/>
                <w:bCs/>
              </w:rPr>
            </w:pPr>
          </w:p>
          <w:p w14:paraId="3144285B" w14:textId="77777777" w:rsidR="00D67F87" w:rsidRDefault="00D67F87" w:rsidP="00D67F87">
            <w:pPr>
              <w:rPr>
                <w:rFonts w:ascii="Arial" w:hAnsi="Arial" w:cs="Arial"/>
                <w:b/>
                <w:bCs/>
              </w:rPr>
            </w:pPr>
            <w:r w:rsidRPr="00F6254C">
              <w:rPr>
                <w:rFonts w:ascii="Arial" w:hAnsi="Arial" w:cs="Arial"/>
                <w:b/>
                <w:bCs/>
              </w:rPr>
              <w:t>Ranking/Shortlisting / Interview</w:t>
            </w:r>
          </w:p>
          <w:p w14:paraId="3A5B9C10" w14:textId="77777777" w:rsidR="00D67F87" w:rsidRDefault="00D67F87" w:rsidP="00D67F87">
            <w:pPr>
              <w:rPr>
                <w:rFonts w:ascii="Arial" w:hAnsi="Arial" w:cs="Arial"/>
                <w:b/>
                <w:bCs/>
              </w:rPr>
            </w:pPr>
          </w:p>
          <w:p w14:paraId="3C72DF3D" w14:textId="1ECD0593" w:rsidR="00D67F87" w:rsidRPr="00F6254C" w:rsidRDefault="00D67F87" w:rsidP="00D67F87">
            <w:pPr>
              <w:rPr>
                <w:rFonts w:ascii="Arial" w:hAnsi="Arial" w:cs="Arial"/>
                <w:b/>
                <w:bCs/>
              </w:rPr>
            </w:pPr>
          </w:p>
        </w:tc>
        <w:tc>
          <w:tcPr>
            <w:tcW w:w="8256" w:type="dxa"/>
          </w:tcPr>
          <w:p w14:paraId="42A6C771" w14:textId="77777777" w:rsidR="00D67F87" w:rsidRPr="00E766A5" w:rsidRDefault="00D67F87" w:rsidP="00D67F87">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133E14CB" w14:textId="77777777" w:rsidR="00D67F87" w:rsidRPr="00E766A5" w:rsidRDefault="00D67F87" w:rsidP="00D67F87">
            <w:pPr>
              <w:jc w:val="both"/>
              <w:rPr>
                <w:rFonts w:ascii="Arial" w:hAnsi="Arial" w:cs="Arial"/>
              </w:rPr>
            </w:pPr>
          </w:p>
          <w:p w14:paraId="4FB061F3" w14:textId="77777777" w:rsidR="00D67F87" w:rsidRPr="00E766A5" w:rsidRDefault="00D67F87" w:rsidP="00D67F87">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3CAA7594" w14:textId="77777777" w:rsidR="00D67F87" w:rsidRPr="00E766A5" w:rsidRDefault="00D67F87" w:rsidP="00D67F87">
            <w:pPr>
              <w:jc w:val="both"/>
              <w:rPr>
                <w:rFonts w:ascii="Arial" w:hAnsi="Arial" w:cs="Arial"/>
                <w:i/>
                <w:iCs/>
              </w:rPr>
            </w:pPr>
          </w:p>
          <w:p w14:paraId="726D817C" w14:textId="77777777" w:rsidR="00D67F87" w:rsidRPr="00E766A5" w:rsidRDefault="00D67F87" w:rsidP="00D67F87">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49E08C15" w14:textId="334A880D" w:rsidR="00D67F87" w:rsidRPr="00AC0D37" w:rsidRDefault="00D67F87" w:rsidP="00D67F87">
            <w:pPr>
              <w:rPr>
                <w:rFonts w:ascii="Arial" w:hAnsi="Arial" w:cs="Arial"/>
                <w:color w:val="000099"/>
                <w:lang w:val="en-IE" w:eastAsia="en-US"/>
              </w:rPr>
            </w:pPr>
          </w:p>
        </w:tc>
      </w:tr>
      <w:tr w:rsidR="00D67F87"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042B041" w14:textId="77777777" w:rsidR="00D67F87" w:rsidRPr="00D67F87" w:rsidRDefault="00D67F87" w:rsidP="00D67F87">
            <w:pPr>
              <w:rPr>
                <w:rFonts w:ascii="Arial" w:hAnsi="Arial" w:cs="Arial"/>
                <w:b/>
                <w:bCs/>
              </w:rPr>
            </w:pPr>
            <w:r w:rsidRPr="00D67F87">
              <w:rPr>
                <w:rFonts w:ascii="Arial" w:hAnsi="Arial" w:cs="Arial"/>
                <w:b/>
                <w:bCs/>
              </w:rPr>
              <w:t xml:space="preserve">Diversity, Equality and Inclusion </w:t>
            </w:r>
          </w:p>
          <w:p w14:paraId="4CA380A9" w14:textId="04BFE4E9" w:rsidR="00D67F87" w:rsidRPr="009F3F3A" w:rsidRDefault="00D67F87" w:rsidP="00D67F87">
            <w:pPr>
              <w:rPr>
                <w:rFonts w:ascii="Arial" w:hAnsi="Arial" w:cs="Arial"/>
                <w:b/>
                <w:bCs/>
              </w:rPr>
            </w:pPr>
          </w:p>
        </w:tc>
        <w:tc>
          <w:tcPr>
            <w:tcW w:w="8256" w:type="dxa"/>
          </w:tcPr>
          <w:p w14:paraId="378BC044" w14:textId="77777777" w:rsidR="00D67F87" w:rsidRPr="009F3F3A" w:rsidRDefault="00D67F87" w:rsidP="00D67F87">
            <w:pPr>
              <w:rPr>
                <w:rFonts w:ascii="Arial" w:hAnsi="Arial" w:cs="Arial"/>
                <w:iCs/>
              </w:rPr>
            </w:pPr>
            <w:r w:rsidRPr="009F3F3A">
              <w:rPr>
                <w:rFonts w:ascii="Arial" w:hAnsi="Arial" w:cs="Arial"/>
                <w:iCs/>
              </w:rPr>
              <w:t>The HSE is an equal opportunities employer.</w:t>
            </w:r>
          </w:p>
          <w:p w14:paraId="075BC7A0" w14:textId="77777777" w:rsidR="00D67F87" w:rsidRPr="009F3F3A" w:rsidRDefault="00D67F87" w:rsidP="00D67F87">
            <w:pPr>
              <w:rPr>
                <w:rFonts w:ascii="Arial" w:hAnsi="Arial" w:cs="Arial"/>
                <w:color w:val="000000"/>
                <w:shd w:val="clear" w:color="auto" w:fill="FFFFFF"/>
              </w:rPr>
            </w:pPr>
          </w:p>
          <w:p w14:paraId="6705ED36" w14:textId="77777777" w:rsidR="00D67F87" w:rsidRPr="009F3F3A" w:rsidRDefault="00D67F87" w:rsidP="00D67F87">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D67F87" w:rsidRPr="009F3F3A" w:rsidRDefault="00D67F87" w:rsidP="00D67F87">
            <w:pPr>
              <w:rPr>
                <w:rFonts w:ascii="Arial" w:hAnsi="Arial" w:cs="Arial"/>
                <w:color w:val="000000"/>
                <w:shd w:val="clear" w:color="auto" w:fill="FFFFFF"/>
              </w:rPr>
            </w:pPr>
          </w:p>
          <w:p w14:paraId="25259069" w14:textId="77777777" w:rsidR="00D67F87" w:rsidRPr="009F3F3A" w:rsidRDefault="00D67F87" w:rsidP="00D67F87">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D67F87" w:rsidRPr="009F3F3A" w:rsidRDefault="00D67F87" w:rsidP="00D67F87">
            <w:pPr>
              <w:rPr>
                <w:rFonts w:ascii="Arial" w:hAnsi="Arial" w:cs="Arial"/>
                <w:color w:val="000000"/>
                <w:shd w:val="clear" w:color="auto" w:fill="FFFFFF"/>
              </w:rPr>
            </w:pPr>
          </w:p>
          <w:p w14:paraId="03FA5A57" w14:textId="77777777" w:rsidR="00D67F87" w:rsidRPr="009F3F3A" w:rsidRDefault="00D67F87" w:rsidP="00D67F87">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D67F87" w:rsidRPr="009F3F3A" w:rsidRDefault="00D67F87" w:rsidP="00D67F87">
            <w:pPr>
              <w:rPr>
                <w:rFonts w:ascii="Arial" w:hAnsi="Arial" w:cs="Arial"/>
                <w:color w:val="000000"/>
                <w:shd w:val="clear" w:color="auto" w:fill="FFFFFF"/>
              </w:rPr>
            </w:pPr>
          </w:p>
          <w:p w14:paraId="611557CE" w14:textId="77777777" w:rsidR="00D67F87" w:rsidRPr="009F3F3A" w:rsidRDefault="00D67F87" w:rsidP="00D67F87">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1"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D67F87" w:rsidRPr="00E766A5" w14:paraId="34206BA6" w14:textId="77777777" w:rsidTr="00F6254C">
        <w:tc>
          <w:tcPr>
            <w:tcW w:w="2364" w:type="dxa"/>
          </w:tcPr>
          <w:p w14:paraId="54E222E5" w14:textId="5F4B1AF7" w:rsidR="00D67F87" w:rsidRPr="00F6254C" w:rsidRDefault="00D67F87" w:rsidP="00D67F87">
            <w:pPr>
              <w:rPr>
                <w:rFonts w:ascii="Arial" w:hAnsi="Arial" w:cs="Arial"/>
                <w:b/>
                <w:bCs/>
              </w:rPr>
            </w:pPr>
            <w:r w:rsidRPr="00F6254C">
              <w:rPr>
                <w:rFonts w:ascii="Arial" w:hAnsi="Arial" w:cs="Arial"/>
                <w:b/>
                <w:bCs/>
              </w:rPr>
              <w:t>Code of Practice</w:t>
            </w:r>
          </w:p>
        </w:tc>
        <w:tc>
          <w:tcPr>
            <w:tcW w:w="8256" w:type="dxa"/>
          </w:tcPr>
          <w:p w14:paraId="02619FDC" w14:textId="77777777" w:rsidR="00D67F87" w:rsidRPr="00F1442F" w:rsidRDefault="00D67F87" w:rsidP="00D67F87">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D67F87" w:rsidRPr="00F1442F" w:rsidRDefault="00D67F87" w:rsidP="00D67F87">
            <w:pPr>
              <w:rPr>
                <w:rFonts w:ascii="Arial" w:hAnsi="Arial" w:cs="Arial"/>
              </w:rPr>
            </w:pPr>
          </w:p>
          <w:p w14:paraId="530CFD04" w14:textId="77777777" w:rsidR="00D67F87" w:rsidRPr="00F1442F" w:rsidRDefault="00D67F87" w:rsidP="00D67F87">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D67F87" w:rsidRPr="00F1442F" w:rsidRDefault="00D67F87" w:rsidP="00D67F87">
            <w:pPr>
              <w:ind w:firstLine="720"/>
              <w:rPr>
                <w:rFonts w:ascii="Arial" w:hAnsi="Arial" w:cs="Arial"/>
              </w:rPr>
            </w:pPr>
          </w:p>
          <w:p w14:paraId="7BD7C8A0" w14:textId="77777777" w:rsidR="00D67F87" w:rsidRPr="00F1442F" w:rsidRDefault="00D67F87" w:rsidP="00D67F87">
            <w:pPr>
              <w:rPr>
                <w:rFonts w:ascii="Arial" w:hAnsi="Arial" w:cs="Arial"/>
                <w:lang w:val="en-IE" w:eastAsia="en-US"/>
              </w:rPr>
            </w:pPr>
            <w:r w:rsidRPr="00F1442F">
              <w:rPr>
                <w:rFonts w:ascii="Arial" w:hAnsi="Arial" w:cs="Arial"/>
              </w:rPr>
              <w:t xml:space="preserve">The CPSA Code of Practice can be accessed via </w:t>
            </w:r>
            <w:hyperlink r:id="rId12" w:history="1">
              <w:r w:rsidRPr="00F1442F">
                <w:rPr>
                  <w:rStyle w:val="Hyperlink"/>
                  <w:rFonts w:ascii="Arial" w:hAnsi="Arial" w:cs="Arial"/>
                </w:rPr>
                <w:t>https://www.cpsa.ie/</w:t>
              </w:r>
            </w:hyperlink>
            <w:r w:rsidRPr="00F1442F">
              <w:rPr>
                <w:rFonts w:ascii="Arial" w:hAnsi="Arial" w:cs="Arial"/>
              </w:rPr>
              <w:t>.</w:t>
            </w:r>
          </w:p>
          <w:p w14:paraId="20388A5A" w14:textId="77777777" w:rsidR="00D67F87" w:rsidRPr="00F1442F" w:rsidRDefault="00D67F87" w:rsidP="00D67F87">
            <w:pPr>
              <w:rPr>
                <w:rFonts w:ascii="Arial" w:hAnsi="Arial" w:cs="Arial"/>
              </w:rPr>
            </w:pPr>
          </w:p>
        </w:tc>
      </w:tr>
      <w:tr w:rsidR="00D67F87" w:rsidRPr="00E766A5" w14:paraId="78E52213" w14:textId="77777777" w:rsidTr="00F6254C">
        <w:tc>
          <w:tcPr>
            <w:tcW w:w="10620" w:type="dxa"/>
            <w:gridSpan w:val="2"/>
          </w:tcPr>
          <w:p w14:paraId="2FB0F352" w14:textId="77777777" w:rsidR="00D67F87" w:rsidRPr="00E766A5" w:rsidRDefault="00D67F87" w:rsidP="00D67F87">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32734F6E" w14:textId="77777777" w:rsidR="00D67F87" w:rsidRPr="00E766A5" w:rsidRDefault="00D67F87" w:rsidP="00D67F87">
            <w:pPr>
              <w:jc w:val="both"/>
              <w:rPr>
                <w:rFonts w:ascii="Arial" w:hAnsi="Arial" w:cs="Arial"/>
              </w:rPr>
            </w:pPr>
          </w:p>
          <w:p w14:paraId="469FBB66" w14:textId="0CBB031C" w:rsidR="00D67F87" w:rsidRPr="00F6254C" w:rsidRDefault="00D67F87" w:rsidP="00D67F87">
            <w:pPr>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1A0B78A8" w14:textId="77777777" w:rsidR="000D544B" w:rsidRDefault="000D544B" w:rsidP="00543F98">
      <w:pPr>
        <w:jc w:val="center"/>
        <w:rPr>
          <w:rFonts w:ascii="Arial" w:hAnsi="Arial" w:cs="Arial"/>
          <w:b/>
          <w:iCs/>
        </w:rPr>
      </w:pPr>
    </w:p>
    <w:p w14:paraId="0E6D6ED8" w14:textId="77777777" w:rsidR="000D544B" w:rsidRDefault="000D544B" w:rsidP="00543F98">
      <w:pPr>
        <w:jc w:val="center"/>
        <w:rPr>
          <w:rFonts w:ascii="Arial" w:hAnsi="Arial" w:cs="Arial"/>
          <w:b/>
          <w:iCs/>
        </w:rPr>
      </w:pPr>
    </w:p>
    <w:p w14:paraId="5BB61AE5" w14:textId="77777777" w:rsidR="000D544B" w:rsidRDefault="000D544B" w:rsidP="00543F98">
      <w:pPr>
        <w:jc w:val="center"/>
        <w:rPr>
          <w:rFonts w:ascii="Arial" w:hAnsi="Arial" w:cs="Arial"/>
          <w:b/>
          <w:iCs/>
        </w:rPr>
      </w:pPr>
    </w:p>
    <w:p w14:paraId="56403C3F" w14:textId="77777777" w:rsidR="000D544B" w:rsidRDefault="000D544B" w:rsidP="00543F98">
      <w:pPr>
        <w:jc w:val="center"/>
        <w:rPr>
          <w:rFonts w:ascii="Arial" w:hAnsi="Arial" w:cs="Arial"/>
          <w:b/>
          <w:iCs/>
        </w:rPr>
      </w:pPr>
    </w:p>
    <w:p w14:paraId="2D6287EE" w14:textId="77777777" w:rsidR="000D544B" w:rsidRDefault="000D544B" w:rsidP="00543F98">
      <w:pPr>
        <w:jc w:val="center"/>
        <w:rPr>
          <w:rFonts w:ascii="Arial" w:hAnsi="Arial" w:cs="Arial"/>
          <w:b/>
          <w:iCs/>
        </w:rPr>
      </w:pPr>
    </w:p>
    <w:p w14:paraId="4485FA9E" w14:textId="77777777" w:rsidR="000D544B" w:rsidRDefault="000D544B" w:rsidP="00543F98">
      <w:pPr>
        <w:jc w:val="center"/>
        <w:rPr>
          <w:rFonts w:ascii="Arial" w:hAnsi="Arial" w:cs="Arial"/>
          <w:b/>
          <w:iCs/>
        </w:rPr>
      </w:pPr>
    </w:p>
    <w:p w14:paraId="1D59AB2A" w14:textId="77777777" w:rsidR="000D544B" w:rsidRDefault="000D544B" w:rsidP="00543F98">
      <w:pPr>
        <w:jc w:val="center"/>
        <w:rPr>
          <w:rFonts w:ascii="Arial" w:hAnsi="Arial" w:cs="Arial"/>
          <w:b/>
          <w:iCs/>
        </w:rPr>
      </w:pPr>
    </w:p>
    <w:p w14:paraId="1B434F1A" w14:textId="77777777" w:rsidR="000D544B" w:rsidRDefault="000D544B" w:rsidP="00543F98">
      <w:pPr>
        <w:jc w:val="center"/>
        <w:rPr>
          <w:rFonts w:ascii="Arial" w:hAnsi="Arial" w:cs="Arial"/>
          <w:b/>
          <w:iCs/>
        </w:rPr>
      </w:pPr>
    </w:p>
    <w:p w14:paraId="744C07DD" w14:textId="77777777" w:rsidR="000D544B" w:rsidRDefault="000D544B" w:rsidP="00543F98">
      <w:pPr>
        <w:jc w:val="center"/>
        <w:rPr>
          <w:rFonts w:ascii="Arial" w:hAnsi="Arial" w:cs="Arial"/>
          <w:b/>
          <w:iCs/>
        </w:rPr>
      </w:pPr>
    </w:p>
    <w:p w14:paraId="7D0E8217" w14:textId="77777777" w:rsidR="000D544B" w:rsidRDefault="000D544B" w:rsidP="00543F98">
      <w:pPr>
        <w:jc w:val="center"/>
        <w:rPr>
          <w:rFonts w:ascii="Arial" w:hAnsi="Arial" w:cs="Arial"/>
          <w:b/>
          <w:iCs/>
        </w:rPr>
      </w:pPr>
    </w:p>
    <w:p w14:paraId="475145A8" w14:textId="77777777" w:rsidR="000D544B" w:rsidRDefault="000D544B" w:rsidP="00543F98">
      <w:pPr>
        <w:jc w:val="center"/>
        <w:rPr>
          <w:rFonts w:ascii="Arial" w:hAnsi="Arial" w:cs="Arial"/>
          <w:b/>
          <w:iCs/>
        </w:rPr>
      </w:pPr>
    </w:p>
    <w:p w14:paraId="1688B8DA" w14:textId="77777777" w:rsidR="000D544B" w:rsidRDefault="000D544B" w:rsidP="00543F98">
      <w:pPr>
        <w:jc w:val="center"/>
        <w:rPr>
          <w:rFonts w:ascii="Arial" w:hAnsi="Arial" w:cs="Arial"/>
          <w:b/>
          <w:iCs/>
        </w:rPr>
      </w:pPr>
    </w:p>
    <w:p w14:paraId="1F841922" w14:textId="77777777" w:rsidR="000D544B" w:rsidRDefault="000D544B" w:rsidP="00543F98">
      <w:pPr>
        <w:jc w:val="center"/>
        <w:rPr>
          <w:rFonts w:ascii="Arial" w:hAnsi="Arial" w:cs="Arial"/>
          <w:b/>
          <w:iCs/>
        </w:rPr>
      </w:pPr>
    </w:p>
    <w:p w14:paraId="0395784D" w14:textId="77777777" w:rsidR="000D544B" w:rsidRDefault="000D544B" w:rsidP="00543F98">
      <w:pPr>
        <w:jc w:val="center"/>
        <w:rPr>
          <w:rFonts w:ascii="Arial" w:hAnsi="Arial" w:cs="Arial"/>
          <w:b/>
          <w:iCs/>
        </w:rPr>
      </w:pPr>
    </w:p>
    <w:p w14:paraId="3C74DF64" w14:textId="22F31CCF" w:rsidR="00EF28B6" w:rsidRDefault="00EF28B6">
      <w:pPr>
        <w:spacing w:after="200" w:line="276" w:lineRule="auto"/>
        <w:rPr>
          <w:rFonts w:ascii="Arial" w:hAnsi="Arial" w:cs="Arial"/>
          <w:b/>
          <w:iCs/>
        </w:rPr>
      </w:pPr>
      <w:r>
        <w:rPr>
          <w:rFonts w:ascii="Arial" w:hAnsi="Arial" w:cs="Arial"/>
          <w:b/>
          <w:iCs/>
        </w:rPr>
        <w:br w:type="page"/>
      </w:r>
    </w:p>
    <w:p w14:paraId="37B33449" w14:textId="1A959772" w:rsidR="000D544B" w:rsidRDefault="00EF28B6" w:rsidP="00543F98">
      <w:pPr>
        <w:jc w:val="center"/>
        <w:rPr>
          <w:rFonts w:ascii="Arial" w:hAnsi="Arial" w:cs="Arial"/>
          <w:b/>
          <w:iCs/>
        </w:rPr>
      </w:pPr>
      <w:r w:rsidRPr="00324FEE">
        <w:rPr>
          <w:noProof/>
          <w:color w:val="000099"/>
          <w:lang w:val="en-IE" w:eastAsia="en-IE"/>
        </w:rPr>
        <w:drawing>
          <wp:anchor distT="0" distB="0" distL="114300" distR="114300" simplePos="0" relativeHeight="251661312" behindDoc="0" locked="0" layoutInCell="1" allowOverlap="1" wp14:anchorId="77DFA53C" wp14:editId="1C00BA44">
            <wp:simplePos x="0" y="0"/>
            <wp:positionH relativeFrom="margin">
              <wp:posOffset>2623457</wp:posOffset>
            </wp:positionH>
            <wp:positionV relativeFrom="paragraph">
              <wp:posOffset>-500743</wp:posOffset>
            </wp:positionV>
            <wp:extent cx="857250" cy="685800"/>
            <wp:effectExtent l="0" t="0" r="0" b="0"/>
            <wp:wrapNone/>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DBC7BA" w14:textId="77777777" w:rsidR="000D544B" w:rsidRDefault="000D544B" w:rsidP="00543F98">
      <w:pPr>
        <w:jc w:val="center"/>
        <w:rPr>
          <w:rFonts w:ascii="Arial" w:hAnsi="Arial" w:cs="Arial"/>
          <w:b/>
          <w:iCs/>
        </w:rPr>
      </w:pPr>
    </w:p>
    <w:p w14:paraId="793A33CA" w14:textId="70E9A13E" w:rsidR="00D67F87" w:rsidRDefault="00D67F87" w:rsidP="00543F98">
      <w:pPr>
        <w:jc w:val="center"/>
        <w:rPr>
          <w:rFonts w:ascii="Arial" w:hAnsi="Arial" w:cs="Arial"/>
          <w:b/>
          <w:iCs/>
        </w:rPr>
      </w:pPr>
      <w:r w:rsidRPr="007B694B">
        <w:rPr>
          <w:rFonts w:ascii="Arial" w:hAnsi="Arial" w:cs="Arial"/>
          <w:b/>
          <w:iCs/>
        </w:rPr>
        <w:t xml:space="preserve">Speech &amp; Language Therapist Staff Grade </w:t>
      </w:r>
    </w:p>
    <w:p w14:paraId="477B8795" w14:textId="05F3E8E4"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13E0304C" w14:textId="77777777" w:rsidR="000D544B" w:rsidRPr="005E1B0C" w:rsidRDefault="000D544B" w:rsidP="000D544B">
            <w:pPr>
              <w:tabs>
                <w:tab w:val="left" w:pos="-720"/>
                <w:tab w:val="left" w:pos="0"/>
                <w:tab w:val="left" w:pos="720"/>
              </w:tabs>
              <w:suppressAutoHyphens/>
              <w:spacing w:line="276" w:lineRule="auto"/>
              <w:jc w:val="both"/>
              <w:rPr>
                <w:rFonts w:ascii="Arial" w:hAnsi="Arial" w:cs="Arial"/>
                <w:spacing w:val="-3"/>
                <w:lang w:val="en-IE"/>
              </w:rPr>
            </w:pPr>
            <w:r w:rsidRPr="005E1B0C">
              <w:rPr>
                <w:rFonts w:ascii="Arial" w:hAnsi="Arial" w:cs="Arial"/>
                <w:spacing w:val="-3"/>
                <w:lang w:val="en-IE"/>
              </w:rPr>
              <w:t xml:space="preserve">The </w:t>
            </w:r>
            <w:r>
              <w:rPr>
                <w:rFonts w:ascii="Arial" w:hAnsi="Arial" w:cs="Arial"/>
                <w:color w:val="000000" w:themeColor="text1"/>
                <w:spacing w:val="-3"/>
                <w:lang w:val="en-IE"/>
              </w:rPr>
              <w:t>current vacancies</w:t>
            </w:r>
            <w:r w:rsidRPr="005E1B0C">
              <w:rPr>
                <w:rFonts w:ascii="Arial" w:hAnsi="Arial" w:cs="Arial"/>
                <w:color w:val="000000" w:themeColor="text1"/>
                <w:spacing w:val="-3"/>
                <w:lang w:val="en-IE"/>
              </w:rPr>
              <w:t xml:space="preserve"> available </w:t>
            </w:r>
            <w:r>
              <w:rPr>
                <w:rFonts w:ascii="Arial" w:hAnsi="Arial" w:cs="Arial"/>
                <w:color w:val="000000" w:themeColor="text1"/>
                <w:spacing w:val="-3"/>
                <w:lang w:val="en-IE"/>
              </w:rPr>
              <w:t xml:space="preserve">are </w:t>
            </w:r>
            <w:r w:rsidRPr="005E1B0C">
              <w:rPr>
                <w:rFonts w:ascii="Arial" w:hAnsi="Arial" w:cs="Arial"/>
                <w:color w:val="000000" w:themeColor="text1"/>
                <w:spacing w:val="-3"/>
                <w:lang w:val="en-IE"/>
              </w:rPr>
              <w:t xml:space="preserve">permanent/specified purpose and whole time/part-time.  </w:t>
            </w:r>
          </w:p>
          <w:p w14:paraId="41FF2897" w14:textId="77777777" w:rsidR="00543F98" w:rsidRPr="00D67F87"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D67F87" w:rsidRPr="00E766A5" w14:paraId="46E30EB5" w14:textId="77777777" w:rsidTr="00AC0D37">
        <w:tc>
          <w:tcPr>
            <w:tcW w:w="2523" w:type="dxa"/>
          </w:tcPr>
          <w:p w14:paraId="300C45B9" w14:textId="77777777" w:rsidR="00D67F87" w:rsidRPr="00E766A5" w:rsidRDefault="00D67F87" w:rsidP="00D67F87">
            <w:pPr>
              <w:jc w:val="both"/>
              <w:rPr>
                <w:rFonts w:ascii="Arial" w:hAnsi="Arial" w:cs="Arial"/>
                <w:b/>
                <w:bCs/>
              </w:rPr>
            </w:pPr>
            <w:r w:rsidRPr="00E766A5">
              <w:rPr>
                <w:rFonts w:ascii="Arial" w:hAnsi="Arial" w:cs="Arial"/>
                <w:b/>
                <w:bCs/>
              </w:rPr>
              <w:t xml:space="preserve">Remuneration </w:t>
            </w:r>
          </w:p>
        </w:tc>
        <w:tc>
          <w:tcPr>
            <w:tcW w:w="8109" w:type="dxa"/>
          </w:tcPr>
          <w:p w14:paraId="1AE91B01" w14:textId="0F10FC11" w:rsidR="009A2596" w:rsidRPr="009A2596" w:rsidRDefault="009A2596" w:rsidP="009A2596">
            <w:pPr>
              <w:spacing w:after="120"/>
              <w:jc w:val="both"/>
              <w:rPr>
                <w:rFonts w:ascii="Arial" w:hAnsi="Arial" w:cs="Arial"/>
              </w:rPr>
            </w:pPr>
            <w:r w:rsidRPr="009A2596">
              <w:rPr>
                <w:rFonts w:ascii="Arial" w:hAnsi="Arial" w:cs="Arial"/>
              </w:rPr>
              <w:t>The salary scale for the post as at 01/10/2</w:t>
            </w:r>
            <w:r w:rsidR="008C1FE1">
              <w:rPr>
                <w:rFonts w:ascii="Arial" w:hAnsi="Arial" w:cs="Arial"/>
              </w:rPr>
              <w:t>4</w:t>
            </w:r>
            <w:r w:rsidRPr="009A2596">
              <w:rPr>
                <w:rFonts w:ascii="Arial" w:hAnsi="Arial" w:cs="Arial"/>
              </w:rPr>
              <w:t xml:space="preserve"> is:  </w:t>
            </w:r>
          </w:p>
          <w:p w14:paraId="5E99731F" w14:textId="72D19EF2" w:rsidR="00C50DCE" w:rsidRPr="008C1FE1" w:rsidRDefault="008C1FE1" w:rsidP="00C50DCE">
            <w:pPr>
              <w:jc w:val="both"/>
              <w:rPr>
                <w:rFonts w:ascii="Arial" w:hAnsi="Arial" w:cs="Arial"/>
              </w:rPr>
            </w:pPr>
            <w:r>
              <w:rPr>
                <w:rFonts w:ascii="Arial" w:hAnsi="Arial" w:cs="Arial"/>
              </w:rPr>
              <w:t>€</w:t>
            </w:r>
            <w:r w:rsidRPr="008C1FE1">
              <w:rPr>
                <w:rFonts w:ascii="Arial" w:hAnsi="Arial" w:cs="Arial"/>
              </w:rPr>
              <w:t xml:space="preserve">43,122 </w:t>
            </w:r>
            <w:r>
              <w:rPr>
                <w:rFonts w:ascii="Arial" w:hAnsi="Arial" w:cs="Arial"/>
              </w:rPr>
              <w:t>€</w:t>
            </w:r>
            <w:r w:rsidRPr="008C1FE1">
              <w:rPr>
                <w:rFonts w:ascii="Arial" w:hAnsi="Arial" w:cs="Arial"/>
              </w:rPr>
              <w:t xml:space="preserve">45,471 </w:t>
            </w:r>
            <w:r>
              <w:rPr>
                <w:rFonts w:ascii="Arial" w:hAnsi="Arial" w:cs="Arial"/>
              </w:rPr>
              <w:t>€</w:t>
            </w:r>
            <w:r w:rsidRPr="008C1FE1">
              <w:rPr>
                <w:rFonts w:ascii="Arial" w:hAnsi="Arial" w:cs="Arial"/>
              </w:rPr>
              <w:t xml:space="preserve">47,404 </w:t>
            </w:r>
            <w:r>
              <w:rPr>
                <w:rFonts w:ascii="Arial" w:hAnsi="Arial" w:cs="Arial"/>
              </w:rPr>
              <w:t>€</w:t>
            </w:r>
            <w:r w:rsidRPr="008C1FE1">
              <w:rPr>
                <w:rFonts w:ascii="Arial" w:hAnsi="Arial" w:cs="Arial"/>
              </w:rPr>
              <w:t xml:space="preserve">48,810 </w:t>
            </w:r>
            <w:r>
              <w:rPr>
                <w:rFonts w:ascii="Arial" w:hAnsi="Arial" w:cs="Arial"/>
              </w:rPr>
              <w:t>€</w:t>
            </w:r>
            <w:r w:rsidRPr="008C1FE1">
              <w:rPr>
                <w:rFonts w:ascii="Arial" w:hAnsi="Arial" w:cs="Arial"/>
              </w:rPr>
              <w:t xml:space="preserve">50,000 </w:t>
            </w:r>
            <w:r>
              <w:rPr>
                <w:rFonts w:ascii="Arial" w:hAnsi="Arial" w:cs="Arial"/>
              </w:rPr>
              <w:t>€</w:t>
            </w:r>
            <w:r w:rsidRPr="008C1FE1">
              <w:rPr>
                <w:rFonts w:ascii="Arial" w:hAnsi="Arial" w:cs="Arial"/>
              </w:rPr>
              <w:t xml:space="preserve">51,240 </w:t>
            </w:r>
            <w:r>
              <w:rPr>
                <w:rFonts w:ascii="Arial" w:hAnsi="Arial" w:cs="Arial"/>
              </w:rPr>
              <w:t>€</w:t>
            </w:r>
            <w:r w:rsidRPr="008C1FE1">
              <w:rPr>
                <w:rFonts w:ascii="Arial" w:hAnsi="Arial" w:cs="Arial"/>
              </w:rPr>
              <w:t xml:space="preserve">52,478 </w:t>
            </w:r>
            <w:r>
              <w:rPr>
                <w:rFonts w:ascii="Arial" w:hAnsi="Arial" w:cs="Arial"/>
              </w:rPr>
              <w:t>€</w:t>
            </w:r>
            <w:r w:rsidRPr="008C1FE1">
              <w:rPr>
                <w:rFonts w:ascii="Arial" w:hAnsi="Arial" w:cs="Arial"/>
              </w:rPr>
              <w:t xml:space="preserve">53,781 </w:t>
            </w:r>
            <w:r>
              <w:rPr>
                <w:rFonts w:ascii="Arial" w:hAnsi="Arial" w:cs="Arial"/>
              </w:rPr>
              <w:t>€</w:t>
            </w:r>
            <w:r w:rsidRPr="008C1FE1">
              <w:rPr>
                <w:rFonts w:ascii="Arial" w:hAnsi="Arial" w:cs="Arial"/>
              </w:rPr>
              <w:t xml:space="preserve">55,089 </w:t>
            </w:r>
            <w:r>
              <w:rPr>
                <w:rFonts w:ascii="Arial" w:hAnsi="Arial" w:cs="Arial"/>
              </w:rPr>
              <w:t>€</w:t>
            </w:r>
            <w:r w:rsidRPr="008C1FE1">
              <w:rPr>
                <w:rFonts w:ascii="Arial" w:hAnsi="Arial" w:cs="Arial"/>
              </w:rPr>
              <w:t xml:space="preserve">56,406 </w:t>
            </w:r>
            <w:r>
              <w:rPr>
                <w:rFonts w:ascii="Arial" w:hAnsi="Arial" w:cs="Arial"/>
              </w:rPr>
              <w:t>€</w:t>
            </w:r>
            <w:r w:rsidRPr="008C1FE1">
              <w:rPr>
                <w:rFonts w:ascii="Arial" w:hAnsi="Arial" w:cs="Arial"/>
              </w:rPr>
              <w:t xml:space="preserve">57,795 </w:t>
            </w:r>
            <w:r>
              <w:rPr>
                <w:rFonts w:ascii="Arial" w:hAnsi="Arial" w:cs="Arial"/>
              </w:rPr>
              <w:t>€</w:t>
            </w:r>
            <w:r w:rsidRPr="008C1FE1">
              <w:rPr>
                <w:rFonts w:ascii="Arial" w:hAnsi="Arial" w:cs="Arial"/>
              </w:rPr>
              <w:t xml:space="preserve">59,269 </w:t>
            </w:r>
            <w:r>
              <w:rPr>
                <w:rFonts w:ascii="Arial" w:hAnsi="Arial" w:cs="Arial"/>
              </w:rPr>
              <w:t>€</w:t>
            </w:r>
            <w:r w:rsidRPr="008C1FE1">
              <w:rPr>
                <w:rFonts w:ascii="Arial" w:hAnsi="Arial" w:cs="Arial"/>
              </w:rPr>
              <w:t xml:space="preserve">60,738 </w:t>
            </w:r>
            <w:r>
              <w:rPr>
                <w:rFonts w:ascii="Arial" w:hAnsi="Arial" w:cs="Arial"/>
              </w:rPr>
              <w:t>€</w:t>
            </w:r>
            <w:r w:rsidRPr="008C1FE1">
              <w:rPr>
                <w:rFonts w:ascii="Arial" w:hAnsi="Arial" w:cs="Arial"/>
              </w:rPr>
              <w:t>61,916 LSI</w:t>
            </w:r>
          </w:p>
          <w:p w14:paraId="7E0DDC19" w14:textId="77777777" w:rsidR="008C1FE1" w:rsidRPr="003D29DD" w:rsidRDefault="008C1FE1" w:rsidP="00C50DCE">
            <w:pPr>
              <w:jc w:val="both"/>
              <w:rPr>
                <w:rFonts w:ascii="Arial" w:hAnsi="Arial" w:cs="Arial"/>
              </w:rPr>
            </w:pPr>
          </w:p>
          <w:p w14:paraId="7C258819" w14:textId="3FE24E0B" w:rsidR="00D67F87" w:rsidRPr="00E766A5" w:rsidRDefault="00C50DCE" w:rsidP="00C50DCE">
            <w:pPr>
              <w:jc w:val="both"/>
              <w:rPr>
                <w:rFonts w:ascii="Arial" w:hAnsi="Arial" w:cs="Arial"/>
              </w:rPr>
            </w:pPr>
            <w:r w:rsidRPr="003D29DD">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D67F87" w:rsidRPr="00E766A5" w14:paraId="3F765092" w14:textId="77777777" w:rsidTr="00AC0D37">
        <w:tc>
          <w:tcPr>
            <w:tcW w:w="2523" w:type="dxa"/>
          </w:tcPr>
          <w:p w14:paraId="0FB817B0" w14:textId="77777777" w:rsidR="00D67F87" w:rsidRPr="00E766A5" w:rsidRDefault="00D67F87" w:rsidP="00D67F87">
            <w:pPr>
              <w:jc w:val="both"/>
              <w:rPr>
                <w:rFonts w:ascii="Arial" w:hAnsi="Arial" w:cs="Arial"/>
                <w:b/>
                <w:bCs/>
              </w:rPr>
            </w:pPr>
            <w:r w:rsidRPr="00E766A5">
              <w:rPr>
                <w:rFonts w:ascii="Arial" w:hAnsi="Arial" w:cs="Arial"/>
                <w:b/>
                <w:bCs/>
              </w:rPr>
              <w:t>Working Week</w:t>
            </w:r>
          </w:p>
          <w:p w14:paraId="24717DED" w14:textId="77777777" w:rsidR="00D67F87" w:rsidRPr="00E766A5" w:rsidRDefault="00D67F87" w:rsidP="00D67F87">
            <w:pPr>
              <w:jc w:val="both"/>
              <w:rPr>
                <w:rFonts w:ascii="Arial" w:hAnsi="Arial" w:cs="Arial"/>
                <w:b/>
                <w:bCs/>
              </w:rPr>
            </w:pPr>
          </w:p>
        </w:tc>
        <w:tc>
          <w:tcPr>
            <w:tcW w:w="8109" w:type="dxa"/>
          </w:tcPr>
          <w:p w14:paraId="30F8AF69" w14:textId="262E0293" w:rsidR="00D67F87" w:rsidRDefault="00D67F87" w:rsidP="00D67F87">
            <w:pPr>
              <w:jc w:val="both"/>
              <w:rPr>
                <w:rFonts w:ascii="Arial" w:hAnsi="Arial" w:cs="Arial"/>
              </w:rPr>
            </w:pPr>
            <w:r w:rsidRPr="00E766A5">
              <w:rPr>
                <w:rFonts w:ascii="Arial" w:hAnsi="Arial" w:cs="Arial"/>
              </w:rPr>
              <w:t xml:space="preserve">The standard working week applying to the post is to be confirmed at Job Offer stage.  </w:t>
            </w:r>
          </w:p>
          <w:p w14:paraId="4E257EFE" w14:textId="77777777" w:rsidR="008F163E" w:rsidRPr="00E766A5" w:rsidRDefault="008F163E" w:rsidP="00D67F87">
            <w:pPr>
              <w:jc w:val="both"/>
              <w:rPr>
                <w:rFonts w:ascii="Arial" w:hAnsi="Arial" w:cs="Arial"/>
              </w:rPr>
            </w:pPr>
          </w:p>
          <w:p w14:paraId="68311EC5" w14:textId="383A0DBE" w:rsidR="00D67F87" w:rsidRPr="00E766A5" w:rsidRDefault="008F163E" w:rsidP="00D67F87">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D67F87" w:rsidRPr="00E766A5" w14:paraId="026D2AAA" w14:textId="77777777" w:rsidTr="00AC0D37">
        <w:tc>
          <w:tcPr>
            <w:tcW w:w="2523" w:type="dxa"/>
          </w:tcPr>
          <w:p w14:paraId="38FDC52F" w14:textId="77777777" w:rsidR="00D67F87" w:rsidRPr="00E766A5" w:rsidRDefault="00D67F87" w:rsidP="00D67F87">
            <w:pPr>
              <w:jc w:val="both"/>
              <w:rPr>
                <w:rFonts w:ascii="Arial" w:hAnsi="Arial" w:cs="Arial"/>
                <w:b/>
                <w:bCs/>
              </w:rPr>
            </w:pPr>
            <w:r w:rsidRPr="00E766A5">
              <w:rPr>
                <w:rFonts w:ascii="Arial" w:hAnsi="Arial" w:cs="Arial"/>
                <w:b/>
                <w:bCs/>
              </w:rPr>
              <w:t>Annual Leave</w:t>
            </w:r>
          </w:p>
        </w:tc>
        <w:tc>
          <w:tcPr>
            <w:tcW w:w="8109" w:type="dxa"/>
          </w:tcPr>
          <w:p w14:paraId="7A82753C" w14:textId="77777777" w:rsidR="00D67F87" w:rsidRDefault="00D67F87" w:rsidP="00D67F87">
            <w:pPr>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14:paraId="79D884D7" w14:textId="77777777" w:rsidR="00D67F87" w:rsidRPr="00E766A5" w:rsidRDefault="00D67F87" w:rsidP="00D67F87">
            <w:pPr>
              <w:jc w:val="both"/>
              <w:rPr>
                <w:rFonts w:ascii="Arial" w:hAnsi="Arial" w:cs="Arial"/>
              </w:rPr>
            </w:pPr>
          </w:p>
        </w:tc>
      </w:tr>
      <w:tr w:rsidR="00D67F87" w:rsidRPr="00E766A5" w14:paraId="01F7D1BF" w14:textId="77777777" w:rsidTr="00AC0D37">
        <w:tc>
          <w:tcPr>
            <w:tcW w:w="2523" w:type="dxa"/>
          </w:tcPr>
          <w:p w14:paraId="310A674B" w14:textId="77777777" w:rsidR="00D67F87" w:rsidRPr="00E766A5" w:rsidRDefault="00D67F87" w:rsidP="00D67F87">
            <w:pPr>
              <w:jc w:val="both"/>
              <w:rPr>
                <w:rFonts w:ascii="Arial" w:hAnsi="Arial" w:cs="Arial"/>
                <w:b/>
                <w:bCs/>
              </w:rPr>
            </w:pPr>
            <w:r w:rsidRPr="00E766A5">
              <w:rPr>
                <w:rFonts w:ascii="Arial" w:hAnsi="Arial" w:cs="Arial"/>
                <w:b/>
                <w:bCs/>
              </w:rPr>
              <w:t>Superannuation</w:t>
            </w:r>
          </w:p>
          <w:p w14:paraId="7729702D" w14:textId="77777777" w:rsidR="00D67F87" w:rsidRPr="00E766A5" w:rsidRDefault="00D67F87" w:rsidP="00D67F87">
            <w:pPr>
              <w:jc w:val="both"/>
              <w:rPr>
                <w:rFonts w:ascii="Arial" w:hAnsi="Arial" w:cs="Arial"/>
                <w:b/>
                <w:bCs/>
              </w:rPr>
            </w:pPr>
          </w:p>
          <w:p w14:paraId="0BC16D94" w14:textId="77777777" w:rsidR="00D67F87" w:rsidRPr="00E766A5" w:rsidRDefault="00D67F87" w:rsidP="00D67F87">
            <w:pPr>
              <w:jc w:val="both"/>
              <w:rPr>
                <w:rFonts w:ascii="Arial" w:hAnsi="Arial" w:cs="Arial"/>
                <w:b/>
                <w:bCs/>
              </w:rPr>
            </w:pPr>
          </w:p>
        </w:tc>
        <w:tc>
          <w:tcPr>
            <w:tcW w:w="8109" w:type="dxa"/>
          </w:tcPr>
          <w:p w14:paraId="16958ABA" w14:textId="77777777" w:rsidR="00D67F87" w:rsidRPr="00E766A5" w:rsidRDefault="00D67F87" w:rsidP="00D67F87">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D67F87" w:rsidRPr="00E766A5" w14:paraId="565FC9D1" w14:textId="77777777" w:rsidTr="00AC0D37">
        <w:tc>
          <w:tcPr>
            <w:tcW w:w="2523" w:type="dxa"/>
          </w:tcPr>
          <w:p w14:paraId="1B364D81" w14:textId="77777777" w:rsidR="00D67F87" w:rsidRPr="00E766A5" w:rsidRDefault="00D67F87" w:rsidP="00D67F87">
            <w:pPr>
              <w:jc w:val="both"/>
              <w:rPr>
                <w:rFonts w:ascii="Arial" w:hAnsi="Arial" w:cs="Arial"/>
                <w:b/>
                <w:bCs/>
              </w:rPr>
            </w:pPr>
            <w:r>
              <w:rPr>
                <w:rFonts w:ascii="Arial" w:hAnsi="Arial" w:cs="Arial"/>
                <w:b/>
                <w:bCs/>
              </w:rPr>
              <w:t>Age</w:t>
            </w:r>
          </w:p>
        </w:tc>
        <w:tc>
          <w:tcPr>
            <w:tcW w:w="8109" w:type="dxa"/>
          </w:tcPr>
          <w:p w14:paraId="0D47FB6D" w14:textId="77777777" w:rsidR="00D67F87" w:rsidRDefault="00D67F87" w:rsidP="00D67F87">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D67F87" w:rsidRDefault="00D67F87" w:rsidP="00D67F87">
            <w:pPr>
              <w:autoSpaceDE w:val="0"/>
              <w:autoSpaceDN w:val="0"/>
              <w:adjustRightInd w:val="0"/>
              <w:rPr>
                <w:rFonts w:ascii="Helv" w:eastAsiaTheme="minorHAnsi" w:hAnsi="Helv" w:cs="Helv"/>
                <w:i/>
                <w:iCs/>
                <w:color w:val="000000"/>
                <w:lang w:val="en-IE" w:eastAsia="en-US"/>
              </w:rPr>
            </w:pPr>
          </w:p>
          <w:p w14:paraId="1AFBA01F" w14:textId="77777777" w:rsidR="00D67F87" w:rsidRPr="00E45386" w:rsidRDefault="00D67F87" w:rsidP="00D67F87">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D67F87" w:rsidRPr="00E45386" w:rsidRDefault="00D67F87" w:rsidP="00D67F87">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D67F87" w:rsidRPr="00E45386" w:rsidRDefault="00D67F87" w:rsidP="00D67F87">
            <w:pPr>
              <w:autoSpaceDE w:val="0"/>
              <w:autoSpaceDN w:val="0"/>
              <w:adjustRightInd w:val="0"/>
              <w:rPr>
                <w:rFonts w:ascii="Helv" w:eastAsiaTheme="minorHAnsi" w:hAnsi="Helv" w:cs="Helv"/>
                <w:color w:val="000000" w:themeColor="text1"/>
                <w:lang w:val="en-IE" w:eastAsia="en-US"/>
              </w:rPr>
            </w:pPr>
          </w:p>
          <w:p w14:paraId="2576B739" w14:textId="77777777" w:rsidR="00D67F87" w:rsidRPr="00E45386" w:rsidRDefault="00D67F87" w:rsidP="00D67F87">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D67F87" w:rsidRPr="00E766A5" w14:paraId="00A31E89" w14:textId="77777777" w:rsidTr="00AC0D37">
        <w:tc>
          <w:tcPr>
            <w:tcW w:w="2523" w:type="dxa"/>
          </w:tcPr>
          <w:p w14:paraId="33CE3509" w14:textId="77777777" w:rsidR="00D67F87" w:rsidRPr="00E766A5" w:rsidRDefault="00D67F87" w:rsidP="00D67F87">
            <w:pPr>
              <w:rPr>
                <w:rFonts w:ascii="Arial" w:hAnsi="Arial" w:cs="Arial"/>
                <w:b/>
                <w:bCs/>
              </w:rPr>
            </w:pPr>
            <w:r w:rsidRPr="00E766A5">
              <w:rPr>
                <w:rFonts w:ascii="Arial" w:hAnsi="Arial" w:cs="Arial"/>
                <w:b/>
                <w:bCs/>
              </w:rPr>
              <w:t>Probation</w:t>
            </w:r>
          </w:p>
        </w:tc>
        <w:tc>
          <w:tcPr>
            <w:tcW w:w="8109" w:type="dxa"/>
          </w:tcPr>
          <w:p w14:paraId="08D57982" w14:textId="77777777" w:rsidR="00D67F87" w:rsidRPr="00E766A5" w:rsidRDefault="00D67F87" w:rsidP="00D67F87">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D67F87" w:rsidRPr="00E766A5" w14:paraId="569E1840" w14:textId="77777777" w:rsidTr="00EF28B6">
        <w:trPr>
          <w:trHeight w:val="558"/>
        </w:trPr>
        <w:tc>
          <w:tcPr>
            <w:tcW w:w="2523" w:type="dxa"/>
          </w:tcPr>
          <w:p w14:paraId="27BE9867" w14:textId="35A6B562" w:rsidR="00D67F87" w:rsidRPr="006B758C" w:rsidRDefault="00D67F87" w:rsidP="00D67F87">
            <w:pPr>
              <w:rPr>
                <w:rFonts w:ascii="Arial" w:hAnsi="Arial" w:cs="Arial"/>
                <w:b/>
                <w:bCs/>
              </w:rPr>
            </w:pPr>
            <w:r w:rsidRPr="006B758C">
              <w:rPr>
                <w:rFonts w:ascii="Arial" w:hAnsi="Arial" w:cs="Arial"/>
                <w:b/>
                <w:bCs/>
              </w:rPr>
              <w:t>Protection of Children Guidance and Legislation</w:t>
            </w:r>
          </w:p>
          <w:p w14:paraId="470BFBA0" w14:textId="552E50B4" w:rsidR="00D67F87" w:rsidRPr="006B758C" w:rsidRDefault="00D67F87" w:rsidP="00D67F87">
            <w:pPr>
              <w:rPr>
                <w:rFonts w:ascii="Arial" w:hAnsi="Arial" w:cs="Arial"/>
                <w:b/>
                <w:bCs/>
              </w:rPr>
            </w:pPr>
          </w:p>
        </w:tc>
        <w:tc>
          <w:tcPr>
            <w:tcW w:w="8109" w:type="dxa"/>
          </w:tcPr>
          <w:p w14:paraId="1EFFF24F" w14:textId="0379BF84" w:rsidR="00D67F87" w:rsidRPr="006B758C" w:rsidRDefault="00D67F87" w:rsidP="00D67F87">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BFF82B6" w14:textId="77777777" w:rsidR="00D67F87" w:rsidRPr="006B758C" w:rsidRDefault="00D67F87" w:rsidP="00D67F87">
            <w:pPr>
              <w:rPr>
                <w:rFonts w:ascii="Arial" w:hAnsi="Arial" w:cs="Arial"/>
              </w:rPr>
            </w:pPr>
          </w:p>
          <w:p w14:paraId="74465AED" w14:textId="77777777" w:rsidR="00D67F87" w:rsidRPr="006B758C" w:rsidRDefault="00D67F87" w:rsidP="00D67F8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D67F87" w:rsidRPr="006B758C" w:rsidRDefault="00D67F87" w:rsidP="00D67F87">
            <w:pPr>
              <w:rPr>
                <w:rFonts w:ascii="Arial" w:hAnsi="Arial" w:cs="Arial"/>
              </w:rPr>
            </w:pPr>
          </w:p>
          <w:p w14:paraId="31C11061" w14:textId="5320B5E5" w:rsidR="00D67F87" w:rsidRPr="006B758C" w:rsidRDefault="00D67F87" w:rsidP="00D67F87">
            <w:pPr>
              <w:jc w:val="both"/>
              <w:rPr>
                <w:rFonts w:ascii="Arial" w:hAnsi="Arial" w:cs="Arial"/>
                <w:b/>
                <w:bCs/>
              </w:rPr>
            </w:pPr>
            <w:r w:rsidRPr="006B758C">
              <w:rPr>
                <w:rFonts w:ascii="Arial" w:hAnsi="Arial" w:cs="Arial"/>
                <w:bCs/>
                <w:lang w:val="en"/>
              </w:rPr>
              <w:t xml:space="preserve">For further information, guidance and resources please visit: </w:t>
            </w:r>
            <w:hyperlink r:id="rId14" w:history="1">
              <w:r>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D67F87"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D67F87" w:rsidRDefault="00D67F87" w:rsidP="00D67F87">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D67F87" w:rsidRPr="00A02F1B" w:rsidRDefault="00D67F87" w:rsidP="00D67F87">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D67F87" w:rsidRDefault="00D67F87" w:rsidP="00D67F87">
            <w:pPr>
              <w:jc w:val="both"/>
              <w:rPr>
                <w:rFonts w:ascii="Arial" w:hAnsi="Arial" w:cs="Arial"/>
              </w:rPr>
            </w:pPr>
          </w:p>
        </w:tc>
      </w:tr>
      <w:tr w:rsidR="00D67F87"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D67F87" w:rsidRPr="00B44E44" w:rsidRDefault="00D67F87" w:rsidP="00D67F87">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D67F87" w:rsidRPr="007978A2" w:rsidRDefault="00D67F87" w:rsidP="00D67F87">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D67F87" w:rsidRPr="007978A2" w:rsidRDefault="00D67F87" w:rsidP="00D67F87">
            <w:pPr>
              <w:ind w:firstLine="720"/>
              <w:jc w:val="both"/>
              <w:rPr>
                <w:rFonts w:ascii="Arial" w:hAnsi="Arial" w:cs="Arial"/>
              </w:rPr>
            </w:pPr>
          </w:p>
          <w:p w14:paraId="033501F0" w14:textId="77777777" w:rsidR="00D67F87" w:rsidRPr="007978A2" w:rsidRDefault="00D67F87" w:rsidP="00D67F87">
            <w:pPr>
              <w:jc w:val="both"/>
              <w:rPr>
                <w:rFonts w:ascii="Arial" w:hAnsi="Arial" w:cs="Arial"/>
              </w:rPr>
            </w:pPr>
            <w:r w:rsidRPr="007978A2">
              <w:rPr>
                <w:rFonts w:ascii="Arial" w:hAnsi="Arial" w:cs="Arial"/>
              </w:rPr>
              <w:t>Key responsibilities include:</w:t>
            </w:r>
          </w:p>
          <w:p w14:paraId="239805B8" w14:textId="77777777" w:rsidR="00D67F87" w:rsidRPr="00255E29" w:rsidRDefault="00D67F87" w:rsidP="00D67F87">
            <w:pPr>
              <w:jc w:val="both"/>
              <w:rPr>
                <w:rFonts w:ascii="Arial" w:hAnsi="Arial" w:cs="Arial"/>
                <w:highlight w:val="yellow"/>
              </w:rPr>
            </w:pPr>
          </w:p>
          <w:p w14:paraId="1A2019CC" w14:textId="77777777" w:rsidR="00D67F87" w:rsidRPr="00122305" w:rsidRDefault="00D67F87" w:rsidP="00D67F87">
            <w:pPr>
              <w:pStyle w:val="ListParagraph"/>
              <w:numPr>
                <w:ilvl w:val="0"/>
                <w:numId w:val="38"/>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D67F87" w:rsidRPr="00122305" w:rsidRDefault="00D67F87" w:rsidP="00D67F87">
            <w:pPr>
              <w:pStyle w:val="ListParagraph"/>
              <w:numPr>
                <w:ilvl w:val="0"/>
                <w:numId w:val="38"/>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44F284F2" w14:textId="77777777" w:rsidR="00D67F87" w:rsidRPr="00122305" w:rsidRDefault="00D67F87" w:rsidP="00D67F87">
            <w:pPr>
              <w:pStyle w:val="ListParagraph"/>
              <w:numPr>
                <w:ilvl w:val="0"/>
                <w:numId w:val="38"/>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D67F87" w:rsidRPr="00122305" w:rsidRDefault="00D67F87" w:rsidP="00D67F87">
            <w:pPr>
              <w:pStyle w:val="ListParagraph"/>
              <w:numPr>
                <w:ilvl w:val="0"/>
                <w:numId w:val="38"/>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D67F87" w:rsidRPr="00122305" w:rsidRDefault="00D67F87" w:rsidP="00D67F87">
            <w:pPr>
              <w:pStyle w:val="ListParagraph"/>
              <w:numPr>
                <w:ilvl w:val="0"/>
                <w:numId w:val="38"/>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D67F87" w:rsidRPr="00122305" w:rsidRDefault="00D67F87" w:rsidP="00D67F87">
            <w:pPr>
              <w:pStyle w:val="ListParagraph"/>
              <w:numPr>
                <w:ilvl w:val="0"/>
                <w:numId w:val="38"/>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D67F87" w:rsidRPr="00122305" w:rsidRDefault="00D67F87" w:rsidP="00D67F87">
            <w:pPr>
              <w:pStyle w:val="ListParagraph"/>
              <w:numPr>
                <w:ilvl w:val="0"/>
                <w:numId w:val="38"/>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D67F87" w:rsidRPr="00122305" w:rsidRDefault="00D67F87" w:rsidP="00D67F87">
            <w:pPr>
              <w:jc w:val="both"/>
              <w:rPr>
                <w:rFonts w:ascii="Arial" w:hAnsi="Arial" w:cs="Arial"/>
              </w:rPr>
            </w:pPr>
          </w:p>
          <w:p w14:paraId="7DBB71A5" w14:textId="77777777" w:rsidR="00D67F87" w:rsidRPr="00B44E44" w:rsidRDefault="00D67F87" w:rsidP="00D67F87">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0FC7D839" w14:textId="77777777" w:rsidR="00117CD7" w:rsidRDefault="00117CD7" w:rsidP="000037FD">
      <w:pPr>
        <w:rPr>
          <w:rFonts w:ascii="Arial" w:hAnsi="Arial" w:cs="Arial"/>
          <w:b/>
          <w:color w:val="000099"/>
        </w:rPr>
      </w:pPr>
    </w:p>
    <w:sectPr w:rsidR="00117CD7" w:rsidSect="005F595E">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23FAA" w14:textId="77777777" w:rsidR="00E72494" w:rsidRDefault="00E72494" w:rsidP="00543F98">
      <w:r>
        <w:separator/>
      </w:r>
    </w:p>
  </w:endnote>
  <w:endnote w:type="continuationSeparator" w:id="0">
    <w:p w14:paraId="572174FE" w14:textId="77777777" w:rsidR="00E72494" w:rsidRDefault="00E72494"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355841"/>
      <w:docPartObj>
        <w:docPartGallery w:val="Page Numbers (Bottom of Page)"/>
        <w:docPartUnique/>
      </w:docPartObj>
    </w:sdtPr>
    <w:sdtEndPr>
      <w:rPr>
        <w:rFonts w:ascii="Arial" w:hAnsi="Arial" w:cs="Arial"/>
        <w:noProof/>
      </w:rPr>
    </w:sdtEndPr>
    <w:sdtContent>
      <w:p w14:paraId="1070BB16" w14:textId="33B633BB" w:rsidR="00F03EEB" w:rsidRPr="00F03EEB" w:rsidRDefault="00F03EEB">
        <w:pPr>
          <w:pStyle w:val="Footer"/>
          <w:jc w:val="right"/>
          <w:rPr>
            <w:rFonts w:ascii="Arial" w:hAnsi="Arial" w:cs="Arial"/>
          </w:rPr>
        </w:pPr>
        <w:r w:rsidRPr="00F03EEB">
          <w:rPr>
            <w:rFonts w:ascii="Arial" w:hAnsi="Arial" w:cs="Arial"/>
          </w:rPr>
          <w:fldChar w:fldCharType="begin"/>
        </w:r>
        <w:r w:rsidRPr="00F03EEB">
          <w:rPr>
            <w:rFonts w:ascii="Arial" w:hAnsi="Arial" w:cs="Arial"/>
          </w:rPr>
          <w:instrText xml:space="preserve"> PAGE   \* MERGEFORMAT </w:instrText>
        </w:r>
        <w:r w:rsidRPr="00F03EEB">
          <w:rPr>
            <w:rFonts w:ascii="Arial" w:hAnsi="Arial" w:cs="Arial"/>
          </w:rPr>
          <w:fldChar w:fldCharType="separate"/>
        </w:r>
        <w:r w:rsidR="002F14D2">
          <w:rPr>
            <w:rFonts w:ascii="Arial" w:hAnsi="Arial" w:cs="Arial"/>
            <w:noProof/>
          </w:rPr>
          <w:t>1</w:t>
        </w:r>
        <w:r w:rsidRPr="00F03EEB">
          <w:rPr>
            <w:rFonts w:ascii="Arial" w:hAnsi="Arial" w:cs="Arial"/>
            <w:noProof/>
          </w:rPr>
          <w:fldChar w:fldCharType="end"/>
        </w:r>
      </w:p>
    </w:sdtContent>
  </w:sdt>
  <w:p w14:paraId="19718225" w14:textId="77777777" w:rsidR="00B13527" w:rsidRPr="00462039" w:rsidRDefault="00B13527" w:rsidP="005F595E">
    <w:pPr>
      <w:pStyle w:val="Footer"/>
      <w:ind w:left="-1276"/>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1AE44" w14:textId="77777777" w:rsidR="00E72494" w:rsidRDefault="00E72494" w:rsidP="00543F98">
      <w:r>
        <w:separator/>
      </w:r>
    </w:p>
  </w:footnote>
  <w:footnote w:type="continuationSeparator" w:id="0">
    <w:p w14:paraId="5AEB3600" w14:textId="77777777" w:rsidR="00E72494" w:rsidRDefault="00E72494" w:rsidP="00543F98">
      <w:r>
        <w:continuationSeparator/>
      </w:r>
    </w:p>
  </w:footnote>
  <w:footnote w:id="1">
    <w:p w14:paraId="3CAA55E3" w14:textId="77777777" w:rsidR="00D67F87" w:rsidRPr="00BE491B" w:rsidRDefault="00D67F8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6DADB2B7" w14:textId="77777777" w:rsidR="00D67F87" w:rsidRPr="00BE491B" w:rsidRDefault="00D67F87"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3BADFABC" w14:textId="77777777" w:rsidR="00D67F87" w:rsidRPr="00F84940" w:rsidRDefault="00D67F87" w:rsidP="00BE491B">
      <w:pPr>
        <w:rPr>
          <w:rFonts w:ascii="Arial" w:hAnsi="Arial" w:cs="Arial"/>
        </w:rPr>
      </w:pPr>
    </w:p>
    <w:p w14:paraId="1C78D9A3" w14:textId="77777777" w:rsidR="00D67F87" w:rsidRDefault="00D67F87" w:rsidP="00543F98">
      <w:pPr>
        <w:pStyle w:val="FootnoteText"/>
      </w:pPr>
    </w:p>
  </w:footnote>
  <w:footnote w:id="2">
    <w:p w14:paraId="634205CC" w14:textId="77777777" w:rsidR="00D67F87" w:rsidRPr="00DD13C2" w:rsidRDefault="00D67F8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47A6BAE"/>
    <w:multiLevelType w:val="hybridMultilevel"/>
    <w:tmpl w:val="98E4EB0C"/>
    <w:lvl w:ilvl="0" w:tplc="BAEECBCE">
      <w:start w:val="1"/>
      <w:numFmt w:val="bullet"/>
      <w:lvlText w:val="•"/>
      <w:lvlJc w:val="left"/>
      <w:pPr>
        <w:tabs>
          <w:tab w:val="num" w:pos="360"/>
        </w:tabs>
        <w:ind w:left="360" w:hanging="360"/>
      </w:pPr>
      <w:rPr>
        <w:rFonts w:ascii="Times New Roman" w:hAnsi="Times New Roman" w:hint="default"/>
      </w:rPr>
    </w:lvl>
    <w:lvl w:ilvl="1" w:tplc="512C74B4" w:tentative="1">
      <w:start w:val="1"/>
      <w:numFmt w:val="bullet"/>
      <w:lvlText w:val="•"/>
      <w:lvlJc w:val="left"/>
      <w:pPr>
        <w:tabs>
          <w:tab w:val="num" w:pos="1080"/>
        </w:tabs>
        <w:ind w:left="1080" w:hanging="360"/>
      </w:pPr>
      <w:rPr>
        <w:rFonts w:ascii="Times New Roman" w:hAnsi="Times New Roman" w:hint="default"/>
      </w:rPr>
    </w:lvl>
    <w:lvl w:ilvl="2" w:tplc="B25E43F8" w:tentative="1">
      <w:start w:val="1"/>
      <w:numFmt w:val="bullet"/>
      <w:lvlText w:val="•"/>
      <w:lvlJc w:val="left"/>
      <w:pPr>
        <w:tabs>
          <w:tab w:val="num" w:pos="1800"/>
        </w:tabs>
        <w:ind w:left="1800" w:hanging="360"/>
      </w:pPr>
      <w:rPr>
        <w:rFonts w:ascii="Times New Roman" w:hAnsi="Times New Roman" w:hint="default"/>
      </w:rPr>
    </w:lvl>
    <w:lvl w:ilvl="3" w:tplc="F0E8A622" w:tentative="1">
      <w:start w:val="1"/>
      <w:numFmt w:val="bullet"/>
      <w:lvlText w:val="•"/>
      <w:lvlJc w:val="left"/>
      <w:pPr>
        <w:tabs>
          <w:tab w:val="num" w:pos="2520"/>
        </w:tabs>
        <w:ind w:left="2520" w:hanging="360"/>
      </w:pPr>
      <w:rPr>
        <w:rFonts w:ascii="Times New Roman" w:hAnsi="Times New Roman" w:hint="default"/>
      </w:rPr>
    </w:lvl>
    <w:lvl w:ilvl="4" w:tplc="EB34C5B2" w:tentative="1">
      <w:start w:val="1"/>
      <w:numFmt w:val="bullet"/>
      <w:lvlText w:val="•"/>
      <w:lvlJc w:val="left"/>
      <w:pPr>
        <w:tabs>
          <w:tab w:val="num" w:pos="3240"/>
        </w:tabs>
        <w:ind w:left="3240" w:hanging="360"/>
      </w:pPr>
      <w:rPr>
        <w:rFonts w:ascii="Times New Roman" w:hAnsi="Times New Roman" w:hint="default"/>
      </w:rPr>
    </w:lvl>
    <w:lvl w:ilvl="5" w:tplc="C3B6ADEC" w:tentative="1">
      <w:start w:val="1"/>
      <w:numFmt w:val="bullet"/>
      <w:lvlText w:val="•"/>
      <w:lvlJc w:val="left"/>
      <w:pPr>
        <w:tabs>
          <w:tab w:val="num" w:pos="3960"/>
        </w:tabs>
        <w:ind w:left="3960" w:hanging="360"/>
      </w:pPr>
      <w:rPr>
        <w:rFonts w:ascii="Times New Roman" w:hAnsi="Times New Roman" w:hint="default"/>
      </w:rPr>
    </w:lvl>
    <w:lvl w:ilvl="6" w:tplc="B6A8E2AC" w:tentative="1">
      <w:start w:val="1"/>
      <w:numFmt w:val="bullet"/>
      <w:lvlText w:val="•"/>
      <w:lvlJc w:val="left"/>
      <w:pPr>
        <w:tabs>
          <w:tab w:val="num" w:pos="4680"/>
        </w:tabs>
        <w:ind w:left="4680" w:hanging="360"/>
      </w:pPr>
      <w:rPr>
        <w:rFonts w:ascii="Times New Roman" w:hAnsi="Times New Roman" w:hint="default"/>
      </w:rPr>
    </w:lvl>
    <w:lvl w:ilvl="7" w:tplc="9BFA6A0E" w:tentative="1">
      <w:start w:val="1"/>
      <w:numFmt w:val="bullet"/>
      <w:lvlText w:val="•"/>
      <w:lvlJc w:val="left"/>
      <w:pPr>
        <w:tabs>
          <w:tab w:val="num" w:pos="5400"/>
        </w:tabs>
        <w:ind w:left="5400" w:hanging="360"/>
      </w:pPr>
      <w:rPr>
        <w:rFonts w:ascii="Times New Roman" w:hAnsi="Times New Roman" w:hint="default"/>
      </w:rPr>
    </w:lvl>
    <w:lvl w:ilvl="8" w:tplc="F6E4515A" w:tentative="1">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047B1B23"/>
    <w:multiLevelType w:val="hybridMultilevel"/>
    <w:tmpl w:val="70945E7C"/>
    <w:lvl w:ilvl="0" w:tplc="18090001">
      <w:start w:val="1"/>
      <w:numFmt w:val="bullet"/>
      <w:lvlText w:val=""/>
      <w:lvlJc w:val="left"/>
      <w:pPr>
        <w:tabs>
          <w:tab w:val="num" w:pos="360"/>
        </w:tabs>
        <w:ind w:left="360" w:hanging="360"/>
      </w:pPr>
      <w:rPr>
        <w:rFonts w:ascii="Symbol" w:hAnsi="Symbol" w:hint="default"/>
        <w:sz w:val="22"/>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D14297"/>
    <w:multiLevelType w:val="hybridMultilevel"/>
    <w:tmpl w:val="98CC6F7A"/>
    <w:lvl w:ilvl="0" w:tplc="0E6C8DB4">
      <w:start w:val="1"/>
      <w:numFmt w:val="bullet"/>
      <w:lvlText w:val=""/>
      <w:lvlJc w:val="left"/>
      <w:pPr>
        <w:tabs>
          <w:tab w:val="num" w:pos="-744"/>
        </w:tabs>
        <w:ind w:left="-744" w:hanging="360"/>
      </w:pPr>
      <w:rPr>
        <w:rFonts w:ascii="Symbol" w:hAnsi="Symbol" w:hint="default"/>
        <w:color w:val="auto"/>
      </w:rPr>
    </w:lvl>
    <w:lvl w:ilvl="1" w:tplc="18090003" w:tentative="1">
      <w:start w:val="1"/>
      <w:numFmt w:val="bullet"/>
      <w:lvlText w:val="o"/>
      <w:lvlJc w:val="left"/>
      <w:pPr>
        <w:tabs>
          <w:tab w:val="num" w:pos="-24"/>
        </w:tabs>
        <w:ind w:left="-24" w:hanging="360"/>
      </w:pPr>
      <w:rPr>
        <w:rFonts w:ascii="Courier New" w:hAnsi="Courier New" w:cs="Courier New" w:hint="default"/>
      </w:rPr>
    </w:lvl>
    <w:lvl w:ilvl="2" w:tplc="18090005" w:tentative="1">
      <w:start w:val="1"/>
      <w:numFmt w:val="bullet"/>
      <w:lvlText w:val=""/>
      <w:lvlJc w:val="left"/>
      <w:pPr>
        <w:tabs>
          <w:tab w:val="num" w:pos="696"/>
        </w:tabs>
        <w:ind w:left="696" w:hanging="360"/>
      </w:pPr>
      <w:rPr>
        <w:rFonts w:ascii="Wingdings" w:hAnsi="Wingdings" w:hint="default"/>
      </w:rPr>
    </w:lvl>
    <w:lvl w:ilvl="3" w:tplc="18090001" w:tentative="1">
      <w:start w:val="1"/>
      <w:numFmt w:val="bullet"/>
      <w:lvlText w:val=""/>
      <w:lvlJc w:val="left"/>
      <w:pPr>
        <w:tabs>
          <w:tab w:val="num" w:pos="1416"/>
        </w:tabs>
        <w:ind w:left="1416" w:hanging="360"/>
      </w:pPr>
      <w:rPr>
        <w:rFonts w:ascii="Symbol" w:hAnsi="Symbol" w:hint="default"/>
      </w:rPr>
    </w:lvl>
    <w:lvl w:ilvl="4" w:tplc="18090003" w:tentative="1">
      <w:start w:val="1"/>
      <w:numFmt w:val="bullet"/>
      <w:lvlText w:val="o"/>
      <w:lvlJc w:val="left"/>
      <w:pPr>
        <w:tabs>
          <w:tab w:val="num" w:pos="2136"/>
        </w:tabs>
        <w:ind w:left="2136" w:hanging="360"/>
      </w:pPr>
      <w:rPr>
        <w:rFonts w:ascii="Courier New" w:hAnsi="Courier New" w:cs="Courier New" w:hint="default"/>
      </w:rPr>
    </w:lvl>
    <w:lvl w:ilvl="5" w:tplc="18090005" w:tentative="1">
      <w:start w:val="1"/>
      <w:numFmt w:val="bullet"/>
      <w:lvlText w:val=""/>
      <w:lvlJc w:val="left"/>
      <w:pPr>
        <w:tabs>
          <w:tab w:val="num" w:pos="2856"/>
        </w:tabs>
        <w:ind w:left="2856" w:hanging="360"/>
      </w:pPr>
      <w:rPr>
        <w:rFonts w:ascii="Wingdings" w:hAnsi="Wingdings" w:hint="default"/>
      </w:rPr>
    </w:lvl>
    <w:lvl w:ilvl="6" w:tplc="18090001" w:tentative="1">
      <w:start w:val="1"/>
      <w:numFmt w:val="bullet"/>
      <w:lvlText w:val=""/>
      <w:lvlJc w:val="left"/>
      <w:pPr>
        <w:tabs>
          <w:tab w:val="num" w:pos="3576"/>
        </w:tabs>
        <w:ind w:left="3576" w:hanging="360"/>
      </w:pPr>
      <w:rPr>
        <w:rFonts w:ascii="Symbol" w:hAnsi="Symbol" w:hint="default"/>
      </w:rPr>
    </w:lvl>
    <w:lvl w:ilvl="7" w:tplc="18090003" w:tentative="1">
      <w:start w:val="1"/>
      <w:numFmt w:val="bullet"/>
      <w:lvlText w:val="o"/>
      <w:lvlJc w:val="left"/>
      <w:pPr>
        <w:tabs>
          <w:tab w:val="num" w:pos="4296"/>
        </w:tabs>
        <w:ind w:left="4296" w:hanging="360"/>
      </w:pPr>
      <w:rPr>
        <w:rFonts w:ascii="Courier New" w:hAnsi="Courier New" w:cs="Courier New" w:hint="default"/>
      </w:rPr>
    </w:lvl>
    <w:lvl w:ilvl="8" w:tplc="18090005" w:tentative="1">
      <w:start w:val="1"/>
      <w:numFmt w:val="bullet"/>
      <w:lvlText w:val=""/>
      <w:lvlJc w:val="left"/>
      <w:pPr>
        <w:tabs>
          <w:tab w:val="num" w:pos="5016"/>
        </w:tabs>
        <w:ind w:left="5016" w:hanging="360"/>
      </w:pPr>
      <w:rPr>
        <w:rFonts w:ascii="Wingdings" w:hAnsi="Wingdings" w:hint="default"/>
      </w:rPr>
    </w:lvl>
  </w:abstractNum>
  <w:abstractNum w:abstractNumId="4"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0E9A530F"/>
    <w:multiLevelType w:val="hybridMultilevel"/>
    <w:tmpl w:val="39FAA6E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8053ACD"/>
    <w:multiLevelType w:val="hybridMultilevel"/>
    <w:tmpl w:val="64E8711E"/>
    <w:lvl w:ilvl="0" w:tplc="F1BAF8F4">
      <w:numFmt w:val="bullet"/>
      <w:lvlText w:val="•"/>
      <w:lvlJc w:val="left"/>
      <w:pPr>
        <w:ind w:left="1085" w:hanging="725"/>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187573"/>
    <w:multiLevelType w:val="hybridMultilevel"/>
    <w:tmpl w:val="137619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0A91062"/>
    <w:multiLevelType w:val="hybridMultilevel"/>
    <w:tmpl w:val="931640DC"/>
    <w:lvl w:ilvl="0" w:tplc="FFFFFFFF">
      <w:start w:val="1"/>
      <w:numFmt w:val="bullet"/>
      <w:lvlText w:val=""/>
      <w:lvlJc w:val="left"/>
      <w:pPr>
        <w:tabs>
          <w:tab w:val="num" w:pos="720"/>
        </w:tabs>
        <w:ind w:left="720" w:hanging="360"/>
      </w:pPr>
      <w:rPr>
        <w:rFonts w:ascii="Symbol" w:hAnsi="Symbol" w:hint="default"/>
      </w:rPr>
    </w:lvl>
    <w:lvl w:ilvl="1" w:tplc="1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5314C62"/>
    <w:multiLevelType w:val="hybridMultilevel"/>
    <w:tmpl w:val="F39EA76C"/>
    <w:lvl w:ilvl="0" w:tplc="34E0C17A">
      <w:start w:val="1"/>
      <w:numFmt w:val="bullet"/>
      <w:lvlText w:val="•"/>
      <w:lvlJc w:val="left"/>
      <w:pPr>
        <w:ind w:left="785" w:hanging="360"/>
      </w:pPr>
      <w:rPr>
        <w:rFonts w:ascii="Times New Roman" w:hAnsi="Times New Roman" w:hint="default"/>
      </w:rPr>
    </w:lvl>
    <w:lvl w:ilvl="1" w:tplc="18090003" w:tentative="1">
      <w:start w:val="1"/>
      <w:numFmt w:val="bullet"/>
      <w:lvlText w:val="o"/>
      <w:lvlJc w:val="left"/>
      <w:pPr>
        <w:ind w:left="1520" w:hanging="360"/>
      </w:pPr>
      <w:rPr>
        <w:rFonts w:ascii="Courier New" w:hAnsi="Courier New" w:cs="Courier New" w:hint="default"/>
      </w:rPr>
    </w:lvl>
    <w:lvl w:ilvl="2" w:tplc="18090005" w:tentative="1">
      <w:start w:val="1"/>
      <w:numFmt w:val="bullet"/>
      <w:lvlText w:val=""/>
      <w:lvlJc w:val="left"/>
      <w:pPr>
        <w:ind w:left="2240" w:hanging="360"/>
      </w:pPr>
      <w:rPr>
        <w:rFonts w:ascii="Wingdings" w:hAnsi="Wingdings" w:hint="default"/>
      </w:rPr>
    </w:lvl>
    <w:lvl w:ilvl="3" w:tplc="18090001" w:tentative="1">
      <w:start w:val="1"/>
      <w:numFmt w:val="bullet"/>
      <w:lvlText w:val=""/>
      <w:lvlJc w:val="left"/>
      <w:pPr>
        <w:ind w:left="2960" w:hanging="360"/>
      </w:pPr>
      <w:rPr>
        <w:rFonts w:ascii="Symbol" w:hAnsi="Symbol" w:hint="default"/>
      </w:rPr>
    </w:lvl>
    <w:lvl w:ilvl="4" w:tplc="18090003" w:tentative="1">
      <w:start w:val="1"/>
      <w:numFmt w:val="bullet"/>
      <w:lvlText w:val="o"/>
      <w:lvlJc w:val="left"/>
      <w:pPr>
        <w:ind w:left="3680" w:hanging="360"/>
      </w:pPr>
      <w:rPr>
        <w:rFonts w:ascii="Courier New" w:hAnsi="Courier New" w:cs="Courier New" w:hint="default"/>
      </w:rPr>
    </w:lvl>
    <w:lvl w:ilvl="5" w:tplc="18090005" w:tentative="1">
      <w:start w:val="1"/>
      <w:numFmt w:val="bullet"/>
      <w:lvlText w:val=""/>
      <w:lvlJc w:val="left"/>
      <w:pPr>
        <w:ind w:left="4400" w:hanging="360"/>
      </w:pPr>
      <w:rPr>
        <w:rFonts w:ascii="Wingdings" w:hAnsi="Wingdings" w:hint="default"/>
      </w:rPr>
    </w:lvl>
    <w:lvl w:ilvl="6" w:tplc="18090001" w:tentative="1">
      <w:start w:val="1"/>
      <w:numFmt w:val="bullet"/>
      <w:lvlText w:val=""/>
      <w:lvlJc w:val="left"/>
      <w:pPr>
        <w:ind w:left="5120" w:hanging="360"/>
      </w:pPr>
      <w:rPr>
        <w:rFonts w:ascii="Symbol" w:hAnsi="Symbol" w:hint="default"/>
      </w:rPr>
    </w:lvl>
    <w:lvl w:ilvl="7" w:tplc="18090003" w:tentative="1">
      <w:start w:val="1"/>
      <w:numFmt w:val="bullet"/>
      <w:lvlText w:val="o"/>
      <w:lvlJc w:val="left"/>
      <w:pPr>
        <w:ind w:left="5840" w:hanging="360"/>
      </w:pPr>
      <w:rPr>
        <w:rFonts w:ascii="Courier New" w:hAnsi="Courier New" w:cs="Courier New" w:hint="default"/>
      </w:rPr>
    </w:lvl>
    <w:lvl w:ilvl="8" w:tplc="18090005" w:tentative="1">
      <w:start w:val="1"/>
      <w:numFmt w:val="bullet"/>
      <w:lvlText w:val=""/>
      <w:lvlJc w:val="left"/>
      <w:pPr>
        <w:ind w:left="6560" w:hanging="360"/>
      </w:pPr>
      <w:rPr>
        <w:rFonts w:ascii="Wingdings" w:hAnsi="Wingdings" w:hint="default"/>
      </w:rPr>
    </w:lvl>
  </w:abstractNum>
  <w:abstractNum w:abstractNumId="23"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61F6698"/>
    <w:multiLevelType w:val="hybridMultilevel"/>
    <w:tmpl w:val="2AF43C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496601CB"/>
    <w:multiLevelType w:val="hybridMultilevel"/>
    <w:tmpl w:val="613477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F80369D"/>
    <w:multiLevelType w:val="hybridMultilevel"/>
    <w:tmpl w:val="E22438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25E15EC"/>
    <w:multiLevelType w:val="hybridMultilevel"/>
    <w:tmpl w:val="57B665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6A42326"/>
    <w:multiLevelType w:val="hybridMultilevel"/>
    <w:tmpl w:val="D1F0913C"/>
    <w:lvl w:ilvl="0" w:tplc="04090001">
      <w:start w:val="1"/>
      <w:numFmt w:val="bullet"/>
      <w:lvlText w:val=""/>
      <w:lvlJc w:val="left"/>
      <w:pPr>
        <w:tabs>
          <w:tab w:val="num" w:pos="720"/>
        </w:tabs>
        <w:ind w:left="72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9BC4742"/>
    <w:multiLevelType w:val="hybridMultilevel"/>
    <w:tmpl w:val="93A4A346"/>
    <w:lvl w:ilvl="0" w:tplc="0204CE00">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1C05FBB"/>
    <w:multiLevelType w:val="hybridMultilevel"/>
    <w:tmpl w:val="9800A4D6"/>
    <w:lvl w:ilvl="0" w:tplc="34E0C17A">
      <w:start w:val="1"/>
      <w:numFmt w:val="bullet"/>
      <w:lvlText w:val="•"/>
      <w:lvlJc w:val="left"/>
      <w:pPr>
        <w:tabs>
          <w:tab w:val="num" w:pos="360"/>
        </w:tabs>
        <w:ind w:left="360" w:hanging="360"/>
      </w:pPr>
      <w:rPr>
        <w:rFonts w:ascii="Times New Roman" w:hAnsi="Times New Roman" w:hint="default"/>
      </w:rPr>
    </w:lvl>
    <w:lvl w:ilvl="1" w:tplc="FF2AA804" w:tentative="1">
      <w:start w:val="1"/>
      <w:numFmt w:val="bullet"/>
      <w:lvlText w:val="•"/>
      <w:lvlJc w:val="left"/>
      <w:pPr>
        <w:tabs>
          <w:tab w:val="num" w:pos="1080"/>
        </w:tabs>
        <w:ind w:left="1080" w:hanging="360"/>
      </w:pPr>
      <w:rPr>
        <w:rFonts w:ascii="Times New Roman" w:hAnsi="Times New Roman" w:hint="default"/>
      </w:rPr>
    </w:lvl>
    <w:lvl w:ilvl="2" w:tplc="36FCBD7C" w:tentative="1">
      <w:start w:val="1"/>
      <w:numFmt w:val="bullet"/>
      <w:lvlText w:val="•"/>
      <w:lvlJc w:val="left"/>
      <w:pPr>
        <w:tabs>
          <w:tab w:val="num" w:pos="1800"/>
        </w:tabs>
        <w:ind w:left="1800" w:hanging="360"/>
      </w:pPr>
      <w:rPr>
        <w:rFonts w:ascii="Times New Roman" w:hAnsi="Times New Roman" w:hint="default"/>
      </w:rPr>
    </w:lvl>
    <w:lvl w:ilvl="3" w:tplc="F8C65A9E" w:tentative="1">
      <w:start w:val="1"/>
      <w:numFmt w:val="bullet"/>
      <w:lvlText w:val="•"/>
      <w:lvlJc w:val="left"/>
      <w:pPr>
        <w:tabs>
          <w:tab w:val="num" w:pos="2520"/>
        </w:tabs>
        <w:ind w:left="2520" w:hanging="360"/>
      </w:pPr>
      <w:rPr>
        <w:rFonts w:ascii="Times New Roman" w:hAnsi="Times New Roman" w:hint="default"/>
      </w:rPr>
    </w:lvl>
    <w:lvl w:ilvl="4" w:tplc="CAB4F60C" w:tentative="1">
      <w:start w:val="1"/>
      <w:numFmt w:val="bullet"/>
      <w:lvlText w:val="•"/>
      <w:lvlJc w:val="left"/>
      <w:pPr>
        <w:tabs>
          <w:tab w:val="num" w:pos="3240"/>
        </w:tabs>
        <w:ind w:left="3240" w:hanging="360"/>
      </w:pPr>
      <w:rPr>
        <w:rFonts w:ascii="Times New Roman" w:hAnsi="Times New Roman" w:hint="default"/>
      </w:rPr>
    </w:lvl>
    <w:lvl w:ilvl="5" w:tplc="EC482082" w:tentative="1">
      <w:start w:val="1"/>
      <w:numFmt w:val="bullet"/>
      <w:lvlText w:val="•"/>
      <w:lvlJc w:val="left"/>
      <w:pPr>
        <w:tabs>
          <w:tab w:val="num" w:pos="3960"/>
        </w:tabs>
        <w:ind w:left="3960" w:hanging="360"/>
      </w:pPr>
      <w:rPr>
        <w:rFonts w:ascii="Times New Roman" w:hAnsi="Times New Roman" w:hint="default"/>
      </w:rPr>
    </w:lvl>
    <w:lvl w:ilvl="6" w:tplc="755EF9C6" w:tentative="1">
      <w:start w:val="1"/>
      <w:numFmt w:val="bullet"/>
      <w:lvlText w:val="•"/>
      <w:lvlJc w:val="left"/>
      <w:pPr>
        <w:tabs>
          <w:tab w:val="num" w:pos="4680"/>
        </w:tabs>
        <w:ind w:left="4680" w:hanging="360"/>
      </w:pPr>
      <w:rPr>
        <w:rFonts w:ascii="Times New Roman" w:hAnsi="Times New Roman" w:hint="default"/>
      </w:rPr>
    </w:lvl>
    <w:lvl w:ilvl="7" w:tplc="E48C936C" w:tentative="1">
      <w:start w:val="1"/>
      <w:numFmt w:val="bullet"/>
      <w:lvlText w:val="•"/>
      <w:lvlJc w:val="left"/>
      <w:pPr>
        <w:tabs>
          <w:tab w:val="num" w:pos="5400"/>
        </w:tabs>
        <w:ind w:left="5400" w:hanging="360"/>
      </w:pPr>
      <w:rPr>
        <w:rFonts w:ascii="Times New Roman" w:hAnsi="Times New Roman" w:hint="default"/>
      </w:rPr>
    </w:lvl>
    <w:lvl w:ilvl="8" w:tplc="04488D92" w:tentative="1">
      <w:start w:val="1"/>
      <w:numFmt w:val="bullet"/>
      <w:lvlText w:val="•"/>
      <w:lvlJc w:val="left"/>
      <w:pPr>
        <w:tabs>
          <w:tab w:val="num" w:pos="6120"/>
        </w:tabs>
        <w:ind w:left="6120" w:hanging="360"/>
      </w:pPr>
      <w:rPr>
        <w:rFonts w:ascii="Times New Roman" w:hAnsi="Times New Roman" w:hint="default"/>
      </w:rPr>
    </w:lvl>
  </w:abstractNum>
  <w:abstractNum w:abstractNumId="3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6CB3D59"/>
    <w:multiLevelType w:val="hybridMultilevel"/>
    <w:tmpl w:val="39FAA6EA"/>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BD187A"/>
    <w:multiLevelType w:val="hybridMultilevel"/>
    <w:tmpl w:val="030C5CC0"/>
    <w:lvl w:ilvl="0" w:tplc="18F48C8A">
      <w:start w:val="1"/>
      <w:numFmt w:val="decimal"/>
      <w:lvlText w:val="%1."/>
      <w:lvlJc w:val="left"/>
      <w:pPr>
        <w:ind w:left="360" w:hanging="360"/>
      </w:pPr>
      <w:rPr>
        <w:rFonts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74565079"/>
    <w:multiLevelType w:val="hybridMultilevel"/>
    <w:tmpl w:val="F678F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6322445"/>
    <w:multiLevelType w:val="hybridMultilevel"/>
    <w:tmpl w:val="8A681EA6"/>
    <w:lvl w:ilvl="0" w:tplc="9D68430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570333"/>
    <w:multiLevelType w:val="hybridMultilevel"/>
    <w:tmpl w:val="C3C853A2"/>
    <w:lvl w:ilvl="0" w:tplc="E758CB12">
      <w:start w:val="1"/>
      <w:numFmt w:val="bullet"/>
      <w:lvlText w:val="•"/>
      <w:lvlJc w:val="left"/>
      <w:pPr>
        <w:tabs>
          <w:tab w:val="num" w:pos="360"/>
        </w:tabs>
        <w:ind w:left="360" w:hanging="360"/>
      </w:pPr>
      <w:rPr>
        <w:rFonts w:ascii="Times New Roman" w:hAnsi="Times New Roman" w:hint="default"/>
      </w:rPr>
    </w:lvl>
    <w:lvl w:ilvl="1" w:tplc="0BF86F90" w:tentative="1">
      <w:start w:val="1"/>
      <w:numFmt w:val="bullet"/>
      <w:lvlText w:val="•"/>
      <w:lvlJc w:val="left"/>
      <w:pPr>
        <w:tabs>
          <w:tab w:val="num" w:pos="1080"/>
        </w:tabs>
        <w:ind w:left="1080" w:hanging="360"/>
      </w:pPr>
      <w:rPr>
        <w:rFonts w:ascii="Times New Roman" w:hAnsi="Times New Roman" w:hint="default"/>
      </w:rPr>
    </w:lvl>
    <w:lvl w:ilvl="2" w:tplc="44C0F454" w:tentative="1">
      <w:start w:val="1"/>
      <w:numFmt w:val="bullet"/>
      <w:lvlText w:val="•"/>
      <w:lvlJc w:val="left"/>
      <w:pPr>
        <w:tabs>
          <w:tab w:val="num" w:pos="1800"/>
        </w:tabs>
        <w:ind w:left="1800" w:hanging="360"/>
      </w:pPr>
      <w:rPr>
        <w:rFonts w:ascii="Times New Roman" w:hAnsi="Times New Roman" w:hint="default"/>
      </w:rPr>
    </w:lvl>
    <w:lvl w:ilvl="3" w:tplc="05225CAA" w:tentative="1">
      <w:start w:val="1"/>
      <w:numFmt w:val="bullet"/>
      <w:lvlText w:val="•"/>
      <w:lvlJc w:val="left"/>
      <w:pPr>
        <w:tabs>
          <w:tab w:val="num" w:pos="2520"/>
        </w:tabs>
        <w:ind w:left="2520" w:hanging="360"/>
      </w:pPr>
      <w:rPr>
        <w:rFonts w:ascii="Times New Roman" w:hAnsi="Times New Roman" w:hint="default"/>
      </w:rPr>
    </w:lvl>
    <w:lvl w:ilvl="4" w:tplc="6D9204A2" w:tentative="1">
      <w:start w:val="1"/>
      <w:numFmt w:val="bullet"/>
      <w:lvlText w:val="•"/>
      <w:lvlJc w:val="left"/>
      <w:pPr>
        <w:tabs>
          <w:tab w:val="num" w:pos="3240"/>
        </w:tabs>
        <w:ind w:left="3240" w:hanging="360"/>
      </w:pPr>
      <w:rPr>
        <w:rFonts w:ascii="Times New Roman" w:hAnsi="Times New Roman" w:hint="default"/>
      </w:rPr>
    </w:lvl>
    <w:lvl w:ilvl="5" w:tplc="29E0D80C" w:tentative="1">
      <w:start w:val="1"/>
      <w:numFmt w:val="bullet"/>
      <w:lvlText w:val="•"/>
      <w:lvlJc w:val="left"/>
      <w:pPr>
        <w:tabs>
          <w:tab w:val="num" w:pos="3960"/>
        </w:tabs>
        <w:ind w:left="3960" w:hanging="360"/>
      </w:pPr>
      <w:rPr>
        <w:rFonts w:ascii="Times New Roman" w:hAnsi="Times New Roman" w:hint="default"/>
      </w:rPr>
    </w:lvl>
    <w:lvl w:ilvl="6" w:tplc="C9881CDC" w:tentative="1">
      <w:start w:val="1"/>
      <w:numFmt w:val="bullet"/>
      <w:lvlText w:val="•"/>
      <w:lvlJc w:val="left"/>
      <w:pPr>
        <w:tabs>
          <w:tab w:val="num" w:pos="4680"/>
        </w:tabs>
        <w:ind w:left="4680" w:hanging="360"/>
      </w:pPr>
      <w:rPr>
        <w:rFonts w:ascii="Times New Roman" w:hAnsi="Times New Roman" w:hint="default"/>
      </w:rPr>
    </w:lvl>
    <w:lvl w:ilvl="7" w:tplc="712E8502" w:tentative="1">
      <w:start w:val="1"/>
      <w:numFmt w:val="bullet"/>
      <w:lvlText w:val="•"/>
      <w:lvlJc w:val="left"/>
      <w:pPr>
        <w:tabs>
          <w:tab w:val="num" w:pos="5400"/>
        </w:tabs>
        <w:ind w:left="5400" w:hanging="360"/>
      </w:pPr>
      <w:rPr>
        <w:rFonts w:ascii="Times New Roman" w:hAnsi="Times New Roman" w:hint="default"/>
      </w:rPr>
    </w:lvl>
    <w:lvl w:ilvl="8" w:tplc="10886F1C" w:tentative="1">
      <w:start w:val="1"/>
      <w:numFmt w:val="bullet"/>
      <w:lvlText w:val="•"/>
      <w:lvlJc w:val="left"/>
      <w:pPr>
        <w:tabs>
          <w:tab w:val="num" w:pos="6120"/>
        </w:tabs>
        <w:ind w:left="6120" w:hanging="360"/>
      </w:pPr>
      <w:rPr>
        <w:rFonts w:ascii="Times New Roman" w:hAnsi="Times New Roman" w:hint="default"/>
      </w:rPr>
    </w:lvl>
  </w:abstractNum>
  <w:abstractNum w:abstractNumId="48"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3"/>
  </w:num>
  <w:num w:numId="2">
    <w:abstractNumId w:val="33"/>
  </w:num>
  <w:num w:numId="3">
    <w:abstractNumId w:val="12"/>
  </w:num>
  <w:num w:numId="4">
    <w:abstractNumId w:val="15"/>
  </w:num>
  <w:num w:numId="5">
    <w:abstractNumId w:val="5"/>
  </w:num>
  <w:num w:numId="6">
    <w:abstractNumId w:val="35"/>
  </w:num>
  <w:num w:numId="7">
    <w:abstractNumId w:val="14"/>
  </w:num>
  <w:num w:numId="8">
    <w:abstractNumId w:val="41"/>
  </w:num>
  <w:num w:numId="9">
    <w:abstractNumId w:val="3"/>
  </w:num>
  <w:num w:numId="10">
    <w:abstractNumId w:val="46"/>
  </w:num>
  <w:num w:numId="11">
    <w:abstractNumId w:val="34"/>
  </w:num>
  <w:num w:numId="12">
    <w:abstractNumId w:val="16"/>
  </w:num>
  <w:num w:numId="13">
    <w:abstractNumId w:val="9"/>
  </w:num>
  <w:num w:numId="14">
    <w:abstractNumId w:val="49"/>
  </w:num>
  <w:num w:numId="15">
    <w:abstractNumId w:val="39"/>
  </w:num>
  <w:num w:numId="16">
    <w:abstractNumId w:val="23"/>
  </w:num>
  <w:num w:numId="17">
    <w:abstractNumId w:val="24"/>
  </w:num>
  <w:num w:numId="18">
    <w:abstractNumId w:val="25"/>
  </w:num>
  <w:num w:numId="19">
    <w:abstractNumId w:val="0"/>
  </w:num>
  <w:num w:numId="20">
    <w:abstractNumId w:val="10"/>
  </w:num>
  <w:num w:numId="21">
    <w:abstractNumId w:val="48"/>
  </w:num>
  <w:num w:numId="22">
    <w:abstractNumId w:val="18"/>
  </w:num>
  <w:num w:numId="23">
    <w:abstractNumId w:val="42"/>
  </w:num>
  <w:num w:numId="24">
    <w:abstractNumId w:val="2"/>
  </w:num>
  <w:num w:numId="25">
    <w:abstractNumId w:val="40"/>
  </w:num>
  <w:num w:numId="26">
    <w:abstractNumId w:val="29"/>
  </w:num>
  <w:num w:numId="27">
    <w:abstractNumId w:val="31"/>
  </w:num>
  <w:num w:numId="28">
    <w:abstractNumId w:val="37"/>
  </w:num>
  <w:num w:numId="29">
    <w:abstractNumId w:val="47"/>
  </w:num>
  <w:num w:numId="30">
    <w:abstractNumId w:val="1"/>
  </w:num>
  <w:num w:numId="31">
    <w:abstractNumId w:val="43"/>
  </w:num>
  <w:num w:numId="32">
    <w:abstractNumId w:val="22"/>
  </w:num>
  <w:num w:numId="33">
    <w:abstractNumId w:val="38"/>
  </w:num>
  <w:num w:numId="34">
    <w:abstractNumId w:val="17"/>
  </w:num>
  <w:num w:numId="35">
    <w:abstractNumId w:val="8"/>
  </w:num>
  <w:num w:numId="36">
    <w:abstractNumId w:val="36"/>
  </w:num>
  <w:num w:numId="37">
    <w:abstractNumId w:val="27"/>
  </w:num>
  <w:num w:numId="38">
    <w:abstractNumId w:val="6"/>
  </w:num>
  <w:num w:numId="39">
    <w:abstractNumId w:val="26"/>
  </w:num>
  <w:num w:numId="40">
    <w:abstractNumId w:val="44"/>
  </w:num>
  <w:num w:numId="41">
    <w:abstractNumId w:val="30"/>
  </w:num>
  <w:num w:numId="42">
    <w:abstractNumId w:val="7"/>
  </w:num>
  <w:num w:numId="43">
    <w:abstractNumId w:val="28"/>
  </w:num>
  <w:num w:numId="44">
    <w:abstractNumId w:val="11"/>
  </w:num>
  <w:num w:numId="45">
    <w:abstractNumId w:val="21"/>
  </w:num>
  <w:num w:numId="46">
    <w:abstractNumId w:val="4"/>
  </w:num>
  <w:num w:numId="47">
    <w:abstractNumId w:val="20"/>
  </w:num>
  <w:num w:numId="48">
    <w:abstractNumId w:val="19"/>
  </w:num>
  <w:num w:numId="49">
    <w:abstractNumId w:val="45"/>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34DBE"/>
    <w:rsid w:val="000438E6"/>
    <w:rsid w:val="00063F8A"/>
    <w:rsid w:val="00070307"/>
    <w:rsid w:val="00091D46"/>
    <w:rsid w:val="000931D0"/>
    <w:rsid w:val="00095C1D"/>
    <w:rsid w:val="000A7350"/>
    <w:rsid w:val="000B7318"/>
    <w:rsid w:val="000C568E"/>
    <w:rsid w:val="000D544B"/>
    <w:rsid w:val="000F271C"/>
    <w:rsid w:val="001142DE"/>
    <w:rsid w:val="00117CD7"/>
    <w:rsid w:val="00127EAB"/>
    <w:rsid w:val="00134550"/>
    <w:rsid w:val="001359F6"/>
    <w:rsid w:val="00163957"/>
    <w:rsid w:val="00177D2A"/>
    <w:rsid w:val="0018179A"/>
    <w:rsid w:val="0018387C"/>
    <w:rsid w:val="00185EBC"/>
    <w:rsid w:val="00195968"/>
    <w:rsid w:val="001A7F9A"/>
    <w:rsid w:val="001B14B4"/>
    <w:rsid w:val="001D231A"/>
    <w:rsid w:val="001D5584"/>
    <w:rsid w:val="002112E2"/>
    <w:rsid w:val="0023552F"/>
    <w:rsid w:val="0024231B"/>
    <w:rsid w:val="00257231"/>
    <w:rsid w:val="00260C8B"/>
    <w:rsid w:val="00284F64"/>
    <w:rsid w:val="00286130"/>
    <w:rsid w:val="0029014C"/>
    <w:rsid w:val="002A1DEB"/>
    <w:rsid w:val="002B27A5"/>
    <w:rsid w:val="002E1335"/>
    <w:rsid w:val="002F14D2"/>
    <w:rsid w:val="00312DD3"/>
    <w:rsid w:val="0032313C"/>
    <w:rsid w:val="003237BB"/>
    <w:rsid w:val="00324FEE"/>
    <w:rsid w:val="003263A5"/>
    <w:rsid w:val="00331995"/>
    <w:rsid w:val="0033762B"/>
    <w:rsid w:val="0035717C"/>
    <w:rsid w:val="003873AF"/>
    <w:rsid w:val="00387421"/>
    <w:rsid w:val="00394E20"/>
    <w:rsid w:val="003C3758"/>
    <w:rsid w:val="003C69A1"/>
    <w:rsid w:val="003F586D"/>
    <w:rsid w:val="0041250A"/>
    <w:rsid w:val="0044373F"/>
    <w:rsid w:val="0045069B"/>
    <w:rsid w:val="00462039"/>
    <w:rsid w:val="00463454"/>
    <w:rsid w:val="00475884"/>
    <w:rsid w:val="00477AEF"/>
    <w:rsid w:val="004831DD"/>
    <w:rsid w:val="004C3CE5"/>
    <w:rsid w:val="004C6428"/>
    <w:rsid w:val="004C78F8"/>
    <w:rsid w:val="004F2D42"/>
    <w:rsid w:val="004F2F73"/>
    <w:rsid w:val="005150A5"/>
    <w:rsid w:val="00516876"/>
    <w:rsid w:val="00521CFC"/>
    <w:rsid w:val="00543F98"/>
    <w:rsid w:val="0054701F"/>
    <w:rsid w:val="00592EF3"/>
    <w:rsid w:val="00593D2E"/>
    <w:rsid w:val="005A38DE"/>
    <w:rsid w:val="005B29E2"/>
    <w:rsid w:val="005F10AC"/>
    <w:rsid w:val="005F595E"/>
    <w:rsid w:val="00611576"/>
    <w:rsid w:val="0063511C"/>
    <w:rsid w:val="0064026D"/>
    <w:rsid w:val="00645B66"/>
    <w:rsid w:val="006544F8"/>
    <w:rsid w:val="00671C9E"/>
    <w:rsid w:val="006A2668"/>
    <w:rsid w:val="006A3CD5"/>
    <w:rsid w:val="006A54F6"/>
    <w:rsid w:val="006B758C"/>
    <w:rsid w:val="006F0BE7"/>
    <w:rsid w:val="006F6EB4"/>
    <w:rsid w:val="00705C73"/>
    <w:rsid w:val="007065F2"/>
    <w:rsid w:val="007119DD"/>
    <w:rsid w:val="00733A00"/>
    <w:rsid w:val="0075380E"/>
    <w:rsid w:val="0077279C"/>
    <w:rsid w:val="00792875"/>
    <w:rsid w:val="00792F91"/>
    <w:rsid w:val="00795998"/>
    <w:rsid w:val="007D2E37"/>
    <w:rsid w:val="007D43A7"/>
    <w:rsid w:val="007D639C"/>
    <w:rsid w:val="007F0BB1"/>
    <w:rsid w:val="007F6BBE"/>
    <w:rsid w:val="00805EFB"/>
    <w:rsid w:val="00813F59"/>
    <w:rsid w:val="00820953"/>
    <w:rsid w:val="008249E3"/>
    <w:rsid w:val="00835025"/>
    <w:rsid w:val="008627AB"/>
    <w:rsid w:val="00887873"/>
    <w:rsid w:val="00890A2B"/>
    <w:rsid w:val="008950F1"/>
    <w:rsid w:val="008A014A"/>
    <w:rsid w:val="008A6CFF"/>
    <w:rsid w:val="008B37E3"/>
    <w:rsid w:val="008C1FE1"/>
    <w:rsid w:val="008D7173"/>
    <w:rsid w:val="008F163E"/>
    <w:rsid w:val="0090092B"/>
    <w:rsid w:val="009441FF"/>
    <w:rsid w:val="00955918"/>
    <w:rsid w:val="009713C6"/>
    <w:rsid w:val="0097225D"/>
    <w:rsid w:val="009A2596"/>
    <w:rsid w:val="009A64C4"/>
    <w:rsid w:val="009B6BF8"/>
    <w:rsid w:val="009C7692"/>
    <w:rsid w:val="009E754F"/>
    <w:rsid w:val="009F3F3A"/>
    <w:rsid w:val="00A02CC7"/>
    <w:rsid w:val="00A1649E"/>
    <w:rsid w:val="00A31CE6"/>
    <w:rsid w:val="00A33245"/>
    <w:rsid w:val="00A35170"/>
    <w:rsid w:val="00A35B00"/>
    <w:rsid w:val="00A36FE9"/>
    <w:rsid w:val="00A54067"/>
    <w:rsid w:val="00A847E5"/>
    <w:rsid w:val="00A8573A"/>
    <w:rsid w:val="00A85FAD"/>
    <w:rsid w:val="00A9592B"/>
    <w:rsid w:val="00AB4063"/>
    <w:rsid w:val="00AC0D37"/>
    <w:rsid w:val="00AC325C"/>
    <w:rsid w:val="00B079D3"/>
    <w:rsid w:val="00B13527"/>
    <w:rsid w:val="00B4168B"/>
    <w:rsid w:val="00B45750"/>
    <w:rsid w:val="00B62826"/>
    <w:rsid w:val="00B85A4B"/>
    <w:rsid w:val="00BA14C2"/>
    <w:rsid w:val="00BD463D"/>
    <w:rsid w:val="00BD5194"/>
    <w:rsid w:val="00BD7AF2"/>
    <w:rsid w:val="00BE2087"/>
    <w:rsid w:val="00BE491B"/>
    <w:rsid w:val="00BF1487"/>
    <w:rsid w:val="00C25F36"/>
    <w:rsid w:val="00C26114"/>
    <w:rsid w:val="00C27EBA"/>
    <w:rsid w:val="00C36670"/>
    <w:rsid w:val="00C438C1"/>
    <w:rsid w:val="00C50AC7"/>
    <w:rsid w:val="00C50DCE"/>
    <w:rsid w:val="00C57CEC"/>
    <w:rsid w:val="00C71A5D"/>
    <w:rsid w:val="00CA12C1"/>
    <w:rsid w:val="00CB077C"/>
    <w:rsid w:val="00CB2C3A"/>
    <w:rsid w:val="00CC082D"/>
    <w:rsid w:val="00CC5AC2"/>
    <w:rsid w:val="00CE3011"/>
    <w:rsid w:val="00CE499C"/>
    <w:rsid w:val="00D139DF"/>
    <w:rsid w:val="00D1508B"/>
    <w:rsid w:val="00D34192"/>
    <w:rsid w:val="00D345CA"/>
    <w:rsid w:val="00D41A3E"/>
    <w:rsid w:val="00D522E6"/>
    <w:rsid w:val="00D67F87"/>
    <w:rsid w:val="00D844B6"/>
    <w:rsid w:val="00DA6923"/>
    <w:rsid w:val="00DA7FD3"/>
    <w:rsid w:val="00DD145D"/>
    <w:rsid w:val="00E23FD8"/>
    <w:rsid w:val="00E45386"/>
    <w:rsid w:val="00E46F0F"/>
    <w:rsid w:val="00E53F9F"/>
    <w:rsid w:val="00E57FB4"/>
    <w:rsid w:val="00E64E67"/>
    <w:rsid w:val="00E72494"/>
    <w:rsid w:val="00E77239"/>
    <w:rsid w:val="00E8541D"/>
    <w:rsid w:val="00E95117"/>
    <w:rsid w:val="00EB3C67"/>
    <w:rsid w:val="00EB5E72"/>
    <w:rsid w:val="00EB7809"/>
    <w:rsid w:val="00EC3C8E"/>
    <w:rsid w:val="00EF28B6"/>
    <w:rsid w:val="00EF5A89"/>
    <w:rsid w:val="00F03EEB"/>
    <w:rsid w:val="00F105D9"/>
    <w:rsid w:val="00F1158C"/>
    <w:rsid w:val="00F1442F"/>
    <w:rsid w:val="00F20301"/>
    <w:rsid w:val="00F2304D"/>
    <w:rsid w:val="00F235BB"/>
    <w:rsid w:val="00F3293A"/>
    <w:rsid w:val="00F409EB"/>
    <w:rsid w:val="00F415C8"/>
    <w:rsid w:val="00F6254C"/>
    <w:rsid w:val="00F63857"/>
    <w:rsid w:val="00F71BE6"/>
    <w:rsid w:val="00F8393C"/>
    <w:rsid w:val="00F83B46"/>
    <w:rsid w:val="00F928ED"/>
    <w:rsid w:val="00FC12B2"/>
    <w:rsid w:val="00FC3200"/>
    <w:rsid w:val="00FD642F"/>
    <w:rsid w:val="00FD7DA1"/>
    <w:rsid w:val="00FE416D"/>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4097"/>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3">
    <w:name w:val="heading 3"/>
    <w:basedOn w:val="Normal"/>
    <w:next w:val="Normal"/>
    <w:link w:val="Heading3Char"/>
    <w:uiPriority w:val="9"/>
    <w:unhideWhenUsed/>
    <w:qFormat/>
    <w:rsid w:val="00EF28B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9"/>
    <w:qFormat/>
    <w:rsid w:val="000931D0"/>
    <w:pPr>
      <w:keepNext/>
      <w:outlineLvl w:val="4"/>
    </w:pPr>
    <w:rPr>
      <w:rFonts w:ascii="Tahoma" w:hAnsi="Tahoma"/>
      <w:b/>
      <w:sz w:val="24"/>
      <w:lang w:eastAsia="en-US"/>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Heading5Char">
    <w:name w:val="Heading 5 Char"/>
    <w:basedOn w:val="DefaultParagraphFont"/>
    <w:link w:val="Heading5"/>
    <w:uiPriority w:val="99"/>
    <w:rsid w:val="000931D0"/>
    <w:rPr>
      <w:rFonts w:ascii="Tahoma" w:eastAsia="Times New Roman" w:hAnsi="Tahoma" w:cs="Times New Roman"/>
      <w:b/>
      <w:sz w:val="24"/>
      <w:szCs w:val="20"/>
      <w:lang w:val="en-GB"/>
    </w:rPr>
  </w:style>
  <w:style w:type="character" w:customStyle="1" w:styleId="Heading3Char">
    <w:name w:val="Heading 3 Char"/>
    <w:basedOn w:val="DefaultParagraphFont"/>
    <w:link w:val="Heading3"/>
    <w:uiPriority w:val="9"/>
    <w:rsid w:val="00EF28B6"/>
    <w:rPr>
      <w:rFonts w:asciiTheme="majorHAnsi" w:eastAsiaTheme="majorEastAsia" w:hAnsiTheme="majorHAnsi" w:cstheme="majorBidi"/>
      <w:color w:val="243F60" w:themeColor="accent1" w:themeShade="7F"/>
      <w:sz w:val="24"/>
      <w:szCs w:val="24"/>
      <w:lang w:val="en-GB"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733A00"/>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psa.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taff/resources/diversit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oru.ie/" TargetMode="External"/><Relationship Id="rId4" Type="http://schemas.openxmlformats.org/officeDocument/2006/relationships/webSettings" Target="webSettings.xml"/><Relationship Id="rId9" Type="http://schemas.openxmlformats.org/officeDocument/2006/relationships/hyperlink" Target="https://careerhub.hse.ie/immediate-vacancies/" TargetMode="Externa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3378</Words>
  <Characters>19261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Ciara Dolan 4</cp:lastModifiedBy>
  <cp:revision>2</cp:revision>
  <dcterms:created xsi:type="dcterms:W3CDTF">2025-02-17T10:24:00Z</dcterms:created>
  <dcterms:modified xsi:type="dcterms:W3CDTF">2025-02-17T10:24:00Z</dcterms:modified>
</cp:coreProperties>
</file>